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58391475" w14:textId="468C933E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>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5818C039" w:rsidR="00276B6C" w:rsidRPr="00A117F0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A117F0">
        <w:rPr>
          <w:rFonts w:ascii="Times New Roman" w:hAnsi="Times New Roman" w:cs="Times New Roman"/>
          <w:b/>
          <w:bCs/>
        </w:rPr>
        <w:t xml:space="preserve">w dniu </w:t>
      </w:r>
      <w:r w:rsidR="00B8588D">
        <w:rPr>
          <w:rFonts w:ascii="Times New Roman" w:hAnsi="Times New Roman" w:cs="Times New Roman"/>
          <w:b/>
          <w:bCs/>
        </w:rPr>
        <w:t>4 marca</w:t>
      </w:r>
      <w:r w:rsidR="00116B0F" w:rsidRPr="00A117F0">
        <w:rPr>
          <w:rFonts w:ascii="Times New Roman" w:hAnsi="Times New Roman" w:cs="Times New Roman"/>
          <w:b/>
          <w:bCs/>
        </w:rPr>
        <w:t xml:space="preserve"> </w:t>
      </w:r>
      <w:r w:rsidRPr="00A117F0">
        <w:rPr>
          <w:rFonts w:ascii="Times New Roman" w:hAnsi="Times New Roman" w:cs="Times New Roman"/>
          <w:b/>
          <w:bCs/>
        </w:rPr>
        <w:t>202</w:t>
      </w:r>
      <w:r w:rsidR="00AB7BD7">
        <w:rPr>
          <w:rFonts w:ascii="Times New Roman" w:hAnsi="Times New Roman" w:cs="Times New Roman"/>
          <w:b/>
          <w:bCs/>
        </w:rPr>
        <w:t>5</w:t>
      </w:r>
      <w:r w:rsidRPr="00A117F0">
        <w:rPr>
          <w:rFonts w:ascii="Times New Roman" w:hAnsi="Times New Roman" w:cs="Times New Roman"/>
          <w:b/>
          <w:bCs/>
        </w:rPr>
        <w:t xml:space="preserve"> r. </w:t>
      </w:r>
      <w:r w:rsidR="002C5F92" w:rsidRPr="00A117F0">
        <w:rPr>
          <w:rFonts w:ascii="Times New Roman" w:hAnsi="Times New Roman" w:cs="Times New Roman"/>
          <w:b/>
          <w:bCs/>
        </w:rPr>
        <w:t>(</w:t>
      </w:r>
      <w:r w:rsidR="007C5D47">
        <w:rPr>
          <w:rFonts w:ascii="Times New Roman" w:hAnsi="Times New Roman" w:cs="Times New Roman"/>
          <w:b/>
          <w:bCs/>
        </w:rPr>
        <w:t>wtor</w:t>
      </w:r>
      <w:r w:rsidR="006D55E8" w:rsidRPr="00A117F0">
        <w:rPr>
          <w:rFonts w:ascii="Times New Roman" w:hAnsi="Times New Roman" w:cs="Times New Roman"/>
          <w:b/>
          <w:bCs/>
        </w:rPr>
        <w:t>ek</w:t>
      </w:r>
      <w:r w:rsidRPr="00A117F0">
        <w:rPr>
          <w:rFonts w:ascii="Times New Roman" w:hAnsi="Times New Roman" w:cs="Times New Roman"/>
          <w:b/>
          <w:bCs/>
        </w:rPr>
        <w:t>) o godz. 1</w:t>
      </w:r>
      <w:r w:rsidR="00B8588D">
        <w:rPr>
          <w:rFonts w:ascii="Times New Roman" w:hAnsi="Times New Roman" w:cs="Times New Roman"/>
          <w:b/>
          <w:bCs/>
        </w:rPr>
        <w:t>2</w:t>
      </w:r>
      <w:r w:rsidR="006E4981" w:rsidRPr="00A117F0">
        <w:rPr>
          <w:rFonts w:ascii="Times New Roman" w:hAnsi="Times New Roman" w:cs="Times New Roman"/>
          <w:b/>
          <w:bCs/>
          <w:vertAlign w:val="superscript"/>
        </w:rPr>
        <w:t>0</w:t>
      </w:r>
      <w:r w:rsidRPr="00A117F0"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710735C2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B7511A">
        <w:rPr>
          <w:rFonts w:ascii="Times New Roman" w:hAnsi="Times New Roman" w:cs="Times New Roman"/>
          <w:b/>
        </w:rPr>
        <w:t>w sali 2</w:t>
      </w:r>
      <w:r w:rsidR="007B6ED6" w:rsidRPr="00B7511A">
        <w:rPr>
          <w:rFonts w:ascii="Times New Roman" w:hAnsi="Times New Roman" w:cs="Times New Roman"/>
          <w:b/>
        </w:rPr>
        <w:t>08</w:t>
      </w:r>
      <w:r w:rsidRPr="00B7511A">
        <w:rPr>
          <w:rFonts w:ascii="Times New Roman" w:hAnsi="Times New Roman" w:cs="Times New Roman"/>
          <w:b/>
        </w:rPr>
        <w:t xml:space="preserve"> – budynek z zegarem,  przy ul. Piotrowo 3 w Poznaniu</w:t>
      </w:r>
      <w:r w:rsidRPr="00E8140B">
        <w:rPr>
          <w:rFonts w:ascii="Times New Roman" w:hAnsi="Times New Roman" w:cs="Times New Roman"/>
        </w:rPr>
        <w:t xml:space="preserve">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2A0727CA" w:rsidR="00276B6C" w:rsidRDefault="00B941F3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 xml:space="preserve">gr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B8588D">
        <w:rPr>
          <w:rFonts w:ascii="Times New Roman" w:hAnsi="Times New Roman" w:cs="Times New Roman"/>
          <w:b/>
        </w:rPr>
        <w:t>MARII WIŚNIEWSKIEJ</w:t>
      </w:r>
      <w:r w:rsidR="00140BBB">
        <w:rPr>
          <w:rFonts w:ascii="Times New Roman" w:hAnsi="Times New Roman" w:cs="Times New Roman"/>
          <w:b/>
        </w:rPr>
        <w:t xml:space="preserve"> </w:t>
      </w:r>
    </w:p>
    <w:p w14:paraId="1F027C65" w14:textId="7FB10749" w:rsidR="00276B6C" w:rsidRPr="00140BBB" w:rsidRDefault="00276B6C" w:rsidP="00140BBB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  <w:t xml:space="preserve"> </w:t>
      </w:r>
    </w:p>
    <w:p w14:paraId="799F0290" w14:textId="12E9449A" w:rsidR="007B6ED6" w:rsidRPr="00B8588D" w:rsidRDefault="00CD5B4B" w:rsidP="00B8588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kern w:val="2"/>
          <w:sz w:val="28"/>
          <w:szCs w:val="28"/>
          <w14:ligatures w14:val="standardContextual"/>
        </w:rPr>
      </w:pPr>
      <w:bookmarkStart w:id="0" w:name="_Hlk156465796"/>
      <w:bookmarkStart w:id="1" w:name="_Hlk118372726"/>
      <w:r w:rsidRPr="00B8588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„</w:t>
      </w:r>
      <w:bookmarkEnd w:id="0"/>
      <w:bookmarkEnd w:id="1"/>
      <w:r w:rsidR="00B8588D" w:rsidRPr="00B8588D">
        <w:rPr>
          <w:rFonts w:ascii="Times New Roman" w:hAnsi="Times New Roman" w:cs="Times New Roman"/>
          <w:b/>
          <w:i/>
          <w:sz w:val="28"/>
          <w:szCs w:val="28"/>
        </w:rPr>
        <w:t>Opracowanie technologii wytwarzania metodą FAST/SPS kompozytów ZrO</w:t>
      </w:r>
      <w:r w:rsidR="00B8588D" w:rsidRPr="00B8588D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2</w:t>
      </w:r>
      <w:r w:rsidR="00B8588D" w:rsidRPr="00B8588D">
        <w:rPr>
          <w:rFonts w:ascii="Times New Roman" w:hAnsi="Times New Roman" w:cs="Times New Roman"/>
          <w:b/>
          <w:i/>
          <w:sz w:val="28"/>
          <w:szCs w:val="28"/>
        </w:rPr>
        <w:t>–</w:t>
      </w:r>
      <w:proofErr w:type="spellStart"/>
      <w:r w:rsidR="00B8588D" w:rsidRPr="00B8588D">
        <w:rPr>
          <w:rFonts w:ascii="Times New Roman" w:hAnsi="Times New Roman" w:cs="Times New Roman"/>
          <w:b/>
          <w:i/>
          <w:sz w:val="28"/>
          <w:szCs w:val="28"/>
        </w:rPr>
        <w:t>CNTs</w:t>
      </w:r>
      <w:proofErr w:type="spellEnd"/>
      <w:r w:rsidR="00B8588D" w:rsidRPr="00B8588D">
        <w:rPr>
          <w:rFonts w:ascii="Times New Roman" w:hAnsi="Times New Roman" w:cs="Times New Roman"/>
          <w:b/>
          <w:i/>
          <w:sz w:val="28"/>
          <w:szCs w:val="28"/>
        </w:rPr>
        <w:t xml:space="preserve"> przeznaczonych na osłony termiczne</w:t>
      </w:r>
      <w:r w:rsidR="007B6ED6" w:rsidRPr="00B8588D">
        <w:rPr>
          <w:rFonts w:ascii="Times New Roman" w:hAnsi="Times New Roman" w:cs="Times New Roman"/>
          <w:b/>
          <w:bCs/>
          <w:i/>
          <w:kern w:val="2"/>
          <w:sz w:val="28"/>
          <w:szCs w:val="28"/>
          <w14:ligatures w14:val="standardContextual"/>
        </w:rPr>
        <w:t>”</w:t>
      </w:r>
    </w:p>
    <w:p w14:paraId="3F663514" w14:textId="61EA6E86" w:rsidR="00563BF6" w:rsidRPr="00B8588D" w:rsidRDefault="00563BF6" w:rsidP="00140BBB">
      <w:pPr>
        <w:jc w:val="center"/>
        <w:outlineLvl w:val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623AF370" w14:textId="77777777" w:rsidR="00502557" w:rsidRPr="00B8588D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77777777" w:rsidR="00A45305" w:rsidRPr="0093375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933753">
        <w:rPr>
          <w:rFonts w:ascii="Times New Roman" w:hAnsi="Times New Roman" w:cs="Times New Roman"/>
          <w:b/>
          <w:bCs/>
        </w:rPr>
        <w:t xml:space="preserve">Promotor: </w:t>
      </w:r>
      <w:r w:rsidRPr="00933753">
        <w:rPr>
          <w:rFonts w:ascii="Times New Roman" w:hAnsi="Times New Roman" w:cs="Times New Roman"/>
          <w:b/>
          <w:bCs/>
        </w:rPr>
        <w:tab/>
      </w:r>
    </w:p>
    <w:p w14:paraId="3C948191" w14:textId="77777777" w:rsidR="00B8588D" w:rsidRDefault="006E4981" w:rsidP="008F601F">
      <w:pPr>
        <w:ind w:left="5670" w:hanging="5670"/>
        <w:outlineLvl w:val="0"/>
        <w:rPr>
          <w:rFonts w:ascii="Times New Roman" w:hAnsi="Times New Roman" w:cs="Times New Roman"/>
          <w:b/>
          <w:noProof/>
        </w:rPr>
      </w:pPr>
      <w:r w:rsidRPr="006E4981">
        <w:rPr>
          <w:rFonts w:ascii="Times New Roman" w:hAnsi="Times New Roman" w:cs="Times New Roman"/>
          <w:b/>
          <w:bCs/>
        </w:rPr>
        <w:t>D</w:t>
      </w:r>
      <w:r w:rsidR="00A45305" w:rsidRPr="006E4981">
        <w:rPr>
          <w:rFonts w:ascii="Times New Roman" w:hAnsi="Times New Roman" w:cs="Times New Roman"/>
          <w:b/>
          <w:bCs/>
        </w:rPr>
        <w:t xml:space="preserve">r hab. </w:t>
      </w:r>
      <w:r w:rsidR="00B8588D">
        <w:rPr>
          <w:rFonts w:ascii="Times New Roman" w:hAnsi="Times New Roman" w:cs="Times New Roman"/>
          <w:b/>
          <w:bCs/>
        </w:rPr>
        <w:t xml:space="preserve">Mirosław </w:t>
      </w:r>
      <w:proofErr w:type="spellStart"/>
      <w:r w:rsidR="00B8588D">
        <w:rPr>
          <w:rFonts w:ascii="Times New Roman" w:hAnsi="Times New Roman" w:cs="Times New Roman"/>
          <w:b/>
          <w:bCs/>
        </w:rPr>
        <w:t>Szybowicz</w:t>
      </w:r>
      <w:proofErr w:type="spellEnd"/>
      <w:r>
        <w:rPr>
          <w:rFonts w:ascii="Times New Roman" w:hAnsi="Times New Roman" w:cs="Times New Roman"/>
          <w:b/>
          <w:bCs/>
        </w:rPr>
        <w:t>, prof. PP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2" w:name="_Hlk63945971"/>
      <w:r w:rsidRPr="006E4981">
        <w:rPr>
          <w:rFonts w:ascii="Times New Roman" w:hAnsi="Times New Roman" w:cs="Times New Roman"/>
          <w:b/>
          <w:noProof/>
        </w:rPr>
        <w:t xml:space="preserve">Instytut </w:t>
      </w:r>
      <w:r w:rsidR="00B8588D">
        <w:rPr>
          <w:rFonts w:ascii="Times New Roman" w:hAnsi="Times New Roman" w:cs="Times New Roman"/>
          <w:b/>
          <w:noProof/>
        </w:rPr>
        <w:t xml:space="preserve">Badań Materiałowych </w:t>
      </w:r>
    </w:p>
    <w:p w14:paraId="3B424AF0" w14:textId="5085EAFB" w:rsidR="006E4981" w:rsidRDefault="00B8588D" w:rsidP="00B8588D">
      <w:pPr>
        <w:ind w:left="5670" w:hanging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noProof/>
        </w:rPr>
        <w:t>i Inżynierii Kwantowej</w:t>
      </w:r>
    </w:p>
    <w:p w14:paraId="0A5957FC" w14:textId="4665678C" w:rsidR="00A45305" w:rsidRPr="007F0B91" w:rsidRDefault="007F0B91" w:rsidP="006E4981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2"/>
    <w:p w14:paraId="31D546F4" w14:textId="77777777" w:rsidR="00B8588D" w:rsidRDefault="00B8588D" w:rsidP="00B8588D">
      <w:pPr>
        <w:ind w:left="284" w:hanging="284"/>
        <w:rPr>
          <w:rFonts w:ascii="Times New Roman" w:hAnsi="Times New Roman" w:cs="Times New Roman"/>
          <w:b/>
          <w:bCs/>
        </w:rPr>
      </w:pPr>
    </w:p>
    <w:p w14:paraId="014E32E6" w14:textId="73FC51A6" w:rsidR="00B8588D" w:rsidRPr="00B8588D" w:rsidRDefault="00B8588D" w:rsidP="00B8588D">
      <w:pPr>
        <w:ind w:left="284" w:hanging="284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>Promotor pomocniczy;</w:t>
      </w:r>
      <w:r w:rsidRPr="00B8588D">
        <w:t xml:space="preserve"> </w:t>
      </w:r>
    </w:p>
    <w:p w14:paraId="1C5821D0" w14:textId="77777777" w:rsidR="00BD1867" w:rsidRDefault="00B8588D" w:rsidP="00B8588D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 xml:space="preserve">Dr </w:t>
      </w:r>
      <w:r>
        <w:rPr>
          <w:rFonts w:ascii="Times New Roman" w:hAnsi="Times New Roman" w:cs="Times New Roman"/>
          <w:b/>
          <w:bCs/>
        </w:rPr>
        <w:t xml:space="preserve">hab. </w:t>
      </w:r>
      <w:r w:rsidRPr="00B8588D">
        <w:rPr>
          <w:rFonts w:ascii="Times New Roman" w:hAnsi="Times New Roman" w:cs="Times New Roman"/>
          <w:b/>
          <w:bCs/>
        </w:rPr>
        <w:t xml:space="preserve">inż. </w:t>
      </w:r>
      <w:r>
        <w:rPr>
          <w:rFonts w:ascii="Times New Roman" w:hAnsi="Times New Roman" w:cs="Times New Roman"/>
          <w:b/>
          <w:bCs/>
        </w:rPr>
        <w:t>Dariusz Garbiec</w:t>
      </w:r>
      <w:r w:rsidRPr="00B8588D">
        <w:rPr>
          <w:rFonts w:ascii="Times New Roman" w:hAnsi="Times New Roman" w:cs="Times New Roman"/>
          <w:b/>
        </w:rPr>
        <w:t xml:space="preserve"> </w:t>
      </w:r>
      <w:r w:rsidRPr="00B8588D">
        <w:rPr>
          <w:rFonts w:ascii="Times New Roman" w:hAnsi="Times New Roman" w:cs="Times New Roman"/>
          <w:b/>
        </w:rPr>
        <w:tab/>
      </w:r>
      <w:r w:rsidRPr="00B8588D">
        <w:rPr>
          <w:rFonts w:ascii="Times New Roman" w:hAnsi="Times New Roman" w:cs="Times New Roman"/>
          <w:b/>
        </w:rPr>
        <w:tab/>
      </w:r>
      <w:r w:rsidR="00BD1867">
        <w:rPr>
          <w:rFonts w:ascii="Times New Roman" w:hAnsi="Times New Roman" w:cs="Times New Roman"/>
          <w:b/>
          <w:bCs/>
        </w:rPr>
        <w:t>Sieć Badawcza Łukasiewicz</w:t>
      </w:r>
      <w:r w:rsidR="00BD1867" w:rsidRPr="00B8588D">
        <w:rPr>
          <w:rFonts w:ascii="Times New Roman" w:hAnsi="Times New Roman" w:cs="Times New Roman"/>
          <w:b/>
          <w:bCs/>
        </w:rPr>
        <w:t xml:space="preserve"> </w:t>
      </w:r>
    </w:p>
    <w:p w14:paraId="30034B71" w14:textId="7C15DA50" w:rsidR="00B8588D" w:rsidRPr="00B8588D" w:rsidRDefault="00BD1867" w:rsidP="00B8588D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ab/>
      </w:r>
      <w:r w:rsidR="00B8588D">
        <w:rPr>
          <w:rFonts w:ascii="Times New Roman" w:hAnsi="Times New Roman" w:cs="Times New Roman"/>
          <w:b/>
        </w:rPr>
        <w:t xml:space="preserve">Poznański </w:t>
      </w:r>
      <w:r w:rsidR="00B8588D" w:rsidRPr="00B8588D">
        <w:rPr>
          <w:rFonts w:ascii="Times New Roman" w:hAnsi="Times New Roman" w:cs="Times New Roman"/>
          <w:b/>
        </w:rPr>
        <w:t xml:space="preserve">Instytut </w:t>
      </w:r>
      <w:r w:rsidR="00B8588D">
        <w:rPr>
          <w:rFonts w:ascii="Times New Roman" w:hAnsi="Times New Roman" w:cs="Times New Roman"/>
          <w:b/>
          <w:bCs/>
        </w:rPr>
        <w:t>Technologiczny</w:t>
      </w:r>
    </w:p>
    <w:p w14:paraId="0971F623" w14:textId="76FD9FF7" w:rsidR="00B8588D" w:rsidRPr="00B8588D" w:rsidRDefault="00B8588D" w:rsidP="00B8588D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ab/>
        <w:t xml:space="preserve"> </w:t>
      </w:r>
    </w:p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73F448C5" w14:textId="74A3935D" w:rsidR="009A7F10" w:rsidRDefault="00BD1867" w:rsidP="00BD1867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</w:t>
      </w:r>
      <w:r w:rsidR="00A45305">
        <w:rPr>
          <w:rFonts w:ascii="Times New Roman" w:hAnsi="Times New Roman" w:cs="Times New Roman"/>
          <w:b/>
          <w:bCs/>
        </w:rPr>
        <w:t xml:space="preserve">r hab. </w:t>
      </w:r>
      <w:r w:rsidR="00B8588D">
        <w:rPr>
          <w:rFonts w:ascii="Times New Roman" w:hAnsi="Times New Roman" w:cs="Times New Roman"/>
          <w:b/>
          <w:bCs/>
        </w:rPr>
        <w:t>inż. Piotr Klimczyk</w:t>
      </w:r>
      <w:r>
        <w:rPr>
          <w:rFonts w:ascii="Times New Roman" w:hAnsi="Times New Roman" w:cs="Times New Roman"/>
          <w:b/>
          <w:bCs/>
        </w:rPr>
        <w:tab/>
      </w:r>
      <w:r w:rsidR="00B8588D">
        <w:rPr>
          <w:rFonts w:ascii="Times New Roman" w:hAnsi="Times New Roman" w:cs="Times New Roman"/>
          <w:b/>
          <w:bCs/>
        </w:rPr>
        <w:t>Sieć Badawcza Łukasiewicz</w:t>
      </w:r>
    </w:p>
    <w:p w14:paraId="0E82D86F" w14:textId="255699B9" w:rsidR="00B8588D" w:rsidRDefault="00B8588D" w:rsidP="00B8588D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="00BD1867">
        <w:rPr>
          <w:rFonts w:ascii="Times New Roman" w:hAnsi="Times New Roman" w:cs="Times New Roman"/>
          <w:b/>
          <w:bCs/>
        </w:rPr>
        <w:t>Krakowski Instytut Technologiczny</w:t>
      </w:r>
    </w:p>
    <w:p w14:paraId="4E48A1B2" w14:textId="08F720BE" w:rsidR="00A45305" w:rsidRPr="006D55E8" w:rsidRDefault="00A45305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34683FFA" w14:textId="577C0AA3" w:rsidR="003F34CA" w:rsidRDefault="00BD1867" w:rsidP="00BD1867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D</w:t>
      </w:r>
      <w:r w:rsidR="00A45305" w:rsidRPr="006E4981">
        <w:rPr>
          <w:rFonts w:ascii="Times New Roman" w:hAnsi="Times New Roman" w:cs="Times New Roman"/>
          <w:b/>
        </w:rPr>
        <w:t xml:space="preserve">r hab. </w:t>
      </w:r>
      <w:r w:rsidR="003F34CA">
        <w:rPr>
          <w:rFonts w:ascii="Times New Roman" w:hAnsi="Times New Roman" w:cs="Times New Roman"/>
          <w:b/>
        </w:rPr>
        <w:t xml:space="preserve">inż. </w:t>
      </w:r>
      <w:r>
        <w:rPr>
          <w:rFonts w:ascii="Times New Roman" w:hAnsi="Times New Roman" w:cs="Times New Roman"/>
          <w:b/>
        </w:rPr>
        <w:t>Radosław Swadźba</w:t>
      </w:r>
      <w:r w:rsidR="00A45305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Sieć Badawcza Łukasiewicz</w:t>
      </w:r>
    </w:p>
    <w:p w14:paraId="4CB102E7" w14:textId="7290EA28" w:rsidR="00BD1867" w:rsidRDefault="00BD1867" w:rsidP="00BD1867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Górnośląski Instytut Technologiczny</w:t>
      </w:r>
    </w:p>
    <w:p w14:paraId="4D73B25B" w14:textId="4BA572E6" w:rsidR="00A45305" w:rsidRPr="00EF12A2" w:rsidRDefault="00A45305" w:rsidP="003F34CA">
      <w:pPr>
        <w:ind w:left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4748CD5" w14:textId="5FA7E8B2" w:rsidR="007C5D47" w:rsidRDefault="006D55E8" w:rsidP="00BD1867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6D55E8">
        <w:rPr>
          <w:rFonts w:ascii="Times New Roman" w:hAnsi="Times New Roman" w:cs="Times New Roman"/>
          <w:b/>
          <w:bCs/>
        </w:rPr>
        <w:t>Dr</w:t>
      </w:r>
      <w:r>
        <w:rPr>
          <w:rFonts w:ascii="Times New Roman" w:hAnsi="Times New Roman" w:cs="Times New Roman"/>
          <w:b/>
          <w:bCs/>
        </w:rPr>
        <w:t xml:space="preserve"> hab. </w:t>
      </w:r>
      <w:r w:rsidR="003F34CA">
        <w:rPr>
          <w:rFonts w:ascii="Times New Roman" w:hAnsi="Times New Roman" w:cs="Times New Roman"/>
          <w:b/>
          <w:bCs/>
        </w:rPr>
        <w:t xml:space="preserve">inż. </w:t>
      </w:r>
      <w:r w:rsidR="00BD1867">
        <w:rPr>
          <w:rFonts w:ascii="Times New Roman" w:hAnsi="Times New Roman" w:cs="Times New Roman"/>
          <w:b/>
          <w:bCs/>
        </w:rPr>
        <w:t>Rafał Zybała</w:t>
      </w:r>
      <w:r>
        <w:rPr>
          <w:rFonts w:ascii="Times New Roman" w:hAnsi="Times New Roman" w:cs="Times New Roman"/>
          <w:b/>
          <w:bCs/>
        </w:rPr>
        <w:tab/>
      </w:r>
      <w:r w:rsidR="00BD1867">
        <w:rPr>
          <w:rFonts w:ascii="Times New Roman" w:hAnsi="Times New Roman" w:cs="Times New Roman"/>
          <w:b/>
          <w:bCs/>
        </w:rPr>
        <w:t>Sieć Badawcza Łukasiewicz</w:t>
      </w:r>
    </w:p>
    <w:p w14:paraId="4796F0E5" w14:textId="6257E62A" w:rsidR="00BD1867" w:rsidRDefault="00BD1867" w:rsidP="00BD1867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Instytut Mikroelektroniki i Fotoniki</w:t>
      </w:r>
      <w:bookmarkStart w:id="3" w:name="_GoBack"/>
      <w:bookmarkEnd w:id="3"/>
    </w:p>
    <w:p w14:paraId="251BDE7E" w14:textId="29BD41F7" w:rsidR="00A45305" w:rsidRDefault="007C5D47" w:rsidP="007C5D47">
      <w:pPr>
        <w:ind w:left="5664" w:hanging="5664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ab/>
      </w:r>
    </w:p>
    <w:p w14:paraId="50DAA5CA" w14:textId="77777777" w:rsidR="007C5D47" w:rsidRDefault="007C5D47" w:rsidP="007749B8">
      <w:pPr>
        <w:rPr>
          <w:rFonts w:ascii="Times New Roman" w:hAnsi="Times New Roman" w:cs="Times New Roman"/>
        </w:rPr>
      </w:pPr>
    </w:p>
    <w:p w14:paraId="64E9F474" w14:textId="77777777" w:rsidR="007C5D47" w:rsidRDefault="007C5D47" w:rsidP="007749B8">
      <w:pPr>
        <w:rPr>
          <w:rFonts w:ascii="Times New Roman" w:hAnsi="Times New Roman" w:cs="Times New Roman"/>
        </w:rPr>
      </w:pPr>
    </w:p>
    <w:p w14:paraId="1C028D33" w14:textId="6F171E15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</w:t>
      </w:r>
      <w:r w:rsidR="0017201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ale Informacji Naukowej Biblioteki Politechniki Poznańskiej, ul. Piotrowo 2, Poznań.</w:t>
      </w:r>
    </w:p>
    <w:sectPr w:rsidR="009379EE" w:rsidRPr="00EF3954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227DCC" w14:textId="77777777" w:rsidR="006B5F30" w:rsidRDefault="006B5F30" w:rsidP="00EF3954">
      <w:r>
        <w:separator/>
      </w:r>
    </w:p>
  </w:endnote>
  <w:endnote w:type="continuationSeparator" w:id="0">
    <w:p w14:paraId="115FAEB6" w14:textId="77777777" w:rsidR="006B5F30" w:rsidRDefault="006B5F30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A83C9C" w14:textId="77777777" w:rsidR="006B5F30" w:rsidRDefault="006B5F30" w:rsidP="00EF3954">
      <w:r>
        <w:separator/>
      </w:r>
    </w:p>
  </w:footnote>
  <w:footnote w:type="continuationSeparator" w:id="0">
    <w:p w14:paraId="5C5B8FDC" w14:textId="77777777" w:rsidR="006B5F30" w:rsidRDefault="006B5F30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6B5F30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D0CBE"/>
    <w:rsid w:val="00107AE2"/>
    <w:rsid w:val="00116B0F"/>
    <w:rsid w:val="00135A1F"/>
    <w:rsid w:val="00140BBB"/>
    <w:rsid w:val="00143270"/>
    <w:rsid w:val="00172013"/>
    <w:rsid w:val="001854C8"/>
    <w:rsid w:val="00190414"/>
    <w:rsid w:val="001B0287"/>
    <w:rsid w:val="001B076F"/>
    <w:rsid w:val="001B1775"/>
    <w:rsid w:val="001B2632"/>
    <w:rsid w:val="001E1644"/>
    <w:rsid w:val="00276B6C"/>
    <w:rsid w:val="002C5F92"/>
    <w:rsid w:val="00305558"/>
    <w:rsid w:val="00316151"/>
    <w:rsid w:val="003621F1"/>
    <w:rsid w:val="00372520"/>
    <w:rsid w:val="0037415A"/>
    <w:rsid w:val="003A1F23"/>
    <w:rsid w:val="003A5300"/>
    <w:rsid w:val="003D04BD"/>
    <w:rsid w:val="003F34CA"/>
    <w:rsid w:val="003F7F3D"/>
    <w:rsid w:val="0043277D"/>
    <w:rsid w:val="00466EE8"/>
    <w:rsid w:val="00471AA6"/>
    <w:rsid w:val="004B2B16"/>
    <w:rsid w:val="004B74CA"/>
    <w:rsid w:val="004E78D8"/>
    <w:rsid w:val="004F3011"/>
    <w:rsid w:val="00502557"/>
    <w:rsid w:val="00514F93"/>
    <w:rsid w:val="00523838"/>
    <w:rsid w:val="00553C9F"/>
    <w:rsid w:val="005626EB"/>
    <w:rsid w:val="00563BF6"/>
    <w:rsid w:val="0056483A"/>
    <w:rsid w:val="00581C3F"/>
    <w:rsid w:val="005B4122"/>
    <w:rsid w:val="005C62A4"/>
    <w:rsid w:val="005D1671"/>
    <w:rsid w:val="005F53CE"/>
    <w:rsid w:val="00645479"/>
    <w:rsid w:val="0065680C"/>
    <w:rsid w:val="00691E7F"/>
    <w:rsid w:val="006B5F30"/>
    <w:rsid w:val="006D55E8"/>
    <w:rsid w:val="006E4981"/>
    <w:rsid w:val="006F4005"/>
    <w:rsid w:val="00710CAB"/>
    <w:rsid w:val="00721A72"/>
    <w:rsid w:val="007749B8"/>
    <w:rsid w:val="007A3141"/>
    <w:rsid w:val="007B6ED6"/>
    <w:rsid w:val="007C5D47"/>
    <w:rsid w:val="007D07E3"/>
    <w:rsid w:val="007D2D1A"/>
    <w:rsid w:val="007F0B91"/>
    <w:rsid w:val="008134A7"/>
    <w:rsid w:val="00861056"/>
    <w:rsid w:val="00863B64"/>
    <w:rsid w:val="00863EBA"/>
    <w:rsid w:val="008651D8"/>
    <w:rsid w:val="00877D75"/>
    <w:rsid w:val="00885715"/>
    <w:rsid w:val="008964AA"/>
    <w:rsid w:val="008A220C"/>
    <w:rsid w:val="008A5C61"/>
    <w:rsid w:val="008C2A9B"/>
    <w:rsid w:val="008D37C6"/>
    <w:rsid w:val="008F3AA3"/>
    <w:rsid w:val="008F601F"/>
    <w:rsid w:val="0090473E"/>
    <w:rsid w:val="00933753"/>
    <w:rsid w:val="009379EE"/>
    <w:rsid w:val="0095178C"/>
    <w:rsid w:val="00952976"/>
    <w:rsid w:val="0097611D"/>
    <w:rsid w:val="009A7F10"/>
    <w:rsid w:val="009C79A3"/>
    <w:rsid w:val="009E7EF6"/>
    <w:rsid w:val="00A117F0"/>
    <w:rsid w:val="00A21EE9"/>
    <w:rsid w:val="00A45305"/>
    <w:rsid w:val="00A8411A"/>
    <w:rsid w:val="00A90497"/>
    <w:rsid w:val="00AA7955"/>
    <w:rsid w:val="00AB7BD7"/>
    <w:rsid w:val="00AE3E3C"/>
    <w:rsid w:val="00B42F60"/>
    <w:rsid w:val="00B7511A"/>
    <w:rsid w:val="00B80251"/>
    <w:rsid w:val="00B8588D"/>
    <w:rsid w:val="00B86C17"/>
    <w:rsid w:val="00B9170B"/>
    <w:rsid w:val="00B941F3"/>
    <w:rsid w:val="00BB5A33"/>
    <w:rsid w:val="00BD1867"/>
    <w:rsid w:val="00C11767"/>
    <w:rsid w:val="00C11A80"/>
    <w:rsid w:val="00C222FC"/>
    <w:rsid w:val="00C32BEA"/>
    <w:rsid w:val="00C803A6"/>
    <w:rsid w:val="00C870C2"/>
    <w:rsid w:val="00CC2ADC"/>
    <w:rsid w:val="00CC6508"/>
    <w:rsid w:val="00CD5B4B"/>
    <w:rsid w:val="00D1022A"/>
    <w:rsid w:val="00D31E7C"/>
    <w:rsid w:val="00D3408E"/>
    <w:rsid w:val="00D53904"/>
    <w:rsid w:val="00D91529"/>
    <w:rsid w:val="00DD3B9E"/>
    <w:rsid w:val="00DF228D"/>
    <w:rsid w:val="00E356D0"/>
    <w:rsid w:val="00E5686A"/>
    <w:rsid w:val="00E67758"/>
    <w:rsid w:val="00E75FEF"/>
    <w:rsid w:val="00ED4ECF"/>
    <w:rsid w:val="00EF12A2"/>
    <w:rsid w:val="00EF3954"/>
    <w:rsid w:val="00F0096C"/>
    <w:rsid w:val="00F0177C"/>
    <w:rsid w:val="00F37DD0"/>
    <w:rsid w:val="00F43023"/>
    <w:rsid w:val="00F6212E"/>
    <w:rsid w:val="00F81E9A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3</cp:revision>
  <cp:lastPrinted>2022-11-04T11:45:00Z</cp:lastPrinted>
  <dcterms:created xsi:type="dcterms:W3CDTF">2025-01-28T12:31:00Z</dcterms:created>
  <dcterms:modified xsi:type="dcterms:W3CDTF">2025-01-28T12:45:00Z</dcterms:modified>
</cp:coreProperties>
</file>