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33B9BF" w14:textId="77777777" w:rsidR="003D04BD" w:rsidRDefault="003D04BD" w:rsidP="003D04BD">
      <w:pPr>
        <w:jc w:val="right"/>
      </w:pPr>
    </w:p>
    <w:p w14:paraId="58391475" w14:textId="468C933E" w:rsidR="00276B6C" w:rsidRDefault="00276B6C" w:rsidP="00276B6C">
      <w:pPr>
        <w:jc w:val="both"/>
      </w:pPr>
      <w:r>
        <w:rPr>
          <w:rFonts w:ascii="Times New Roman" w:hAnsi="Times New Roman" w:cs="Times New Roman"/>
        </w:rPr>
        <w:t xml:space="preserve">Zgodnie z </w:t>
      </w:r>
      <w:r>
        <w:rPr>
          <w:rFonts w:ascii="Times New Roman" w:hAnsi="Times New Roman" w:cs="Times New Roman"/>
          <w:b/>
          <w:bCs/>
        </w:rPr>
        <w:t xml:space="preserve">Ustawą </w:t>
      </w:r>
      <w:r w:rsidR="004F3011" w:rsidRPr="008134A7">
        <w:rPr>
          <w:rFonts w:ascii="Times New Roman" w:hAnsi="Times New Roman" w:cs="Times New Roman"/>
          <w:b/>
        </w:rPr>
        <w:t>Prawo o Szkolnictwie Wyższym i Nauce</w:t>
      </w:r>
      <w:r>
        <w:rPr>
          <w:rFonts w:ascii="Times New Roman" w:hAnsi="Times New Roman" w:cs="Times New Roman"/>
          <w:b/>
          <w:bCs/>
        </w:rPr>
        <w:t xml:space="preserve"> </w:t>
      </w:r>
      <w:r w:rsidR="00933753">
        <w:rPr>
          <w:rFonts w:ascii="Times New Roman" w:hAnsi="Times New Roman" w:cs="Times New Roman"/>
          <w:b/>
          <w:bCs/>
        </w:rPr>
        <w:t xml:space="preserve">z dnia </w:t>
      </w:r>
      <w:r w:rsidR="00140BBB">
        <w:rPr>
          <w:rFonts w:ascii="Times New Roman" w:hAnsi="Times New Roman" w:cs="Times New Roman"/>
          <w:b/>
          <w:bCs/>
        </w:rPr>
        <w:t xml:space="preserve">20 lipca 2018 r. </w:t>
      </w:r>
      <w:r>
        <w:rPr>
          <w:rFonts w:ascii="Times New Roman" w:hAnsi="Times New Roman" w:cs="Times New Roman"/>
        </w:rPr>
        <w:t xml:space="preserve">(Dz. U. </w:t>
      </w:r>
      <w:r w:rsidR="00140BBB">
        <w:rPr>
          <w:rFonts w:ascii="Times New Roman" w:hAnsi="Times New Roman" w:cs="Times New Roman"/>
        </w:rPr>
        <w:t>z 2023 r. poz. 742</w:t>
      </w:r>
      <w:r>
        <w:rPr>
          <w:rFonts w:ascii="Times New Roman" w:hAnsi="Times New Roman" w:cs="Times New Roman"/>
        </w:rPr>
        <w:t>)  Dziekan i Komisja Doktorska uprzejmie informują, że:</w:t>
      </w:r>
    </w:p>
    <w:p w14:paraId="1A8690E8" w14:textId="77777777" w:rsidR="00A90497" w:rsidRDefault="00A90497" w:rsidP="00276B6C">
      <w:pPr>
        <w:jc w:val="center"/>
        <w:rPr>
          <w:rFonts w:ascii="Times New Roman" w:hAnsi="Times New Roman" w:cs="Times New Roman"/>
          <w:b/>
          <w:bCs/>
        </w:rPr>
      </w:pPr>
    </w:p>
    <w:p w14:paraId="20D2B93A" w14:textId="710E5568" w:rsidR="00276B6C" w:rsidRPr="00A117F0" w:rsidRDefault="00276B6C" w:rsidP="00276B6C">
      <w:pPr>
        <w:jc w:val="center"/>
        <w:rPr>
          <w:rFonts w:ascii="Times New Roman" w:hAnsi="Times New Roman" w:cs="Times New Roman"/>
          <w:b/>
          <w:bCs/>
          <w:vertAlign w:val="superscript"/>
        </w:rPr>
      </w:pPr>
      <w:r w:rsidRPr="00A117F0">
        <w:rPr>
          <w:rFonts w:ascii="Times New Roman" w:hAnsi="Times New Roman" w:cs="Times New Roman"/>
          <w:b/>
          <w:bCs/>
        </w:rPr>
        <w:t xml:space="preserve">w dniu </w:t>
      </w:r>
      <w:r w:rsidR="007B6ED6">
        <w:rPr>
          <w:rFonts w:ascii="Times New Roman" w:hAnsi="Times New Roman" w:cs="Times New Roman"/>
          <w:b/>
          <w:bCs/>
        </w:rPr>
        <w:t>20 sierpnia</w:t>
      </w:r>
      <w:r w:rsidR="00116B0F" w:rsidRPr="00A117F0">
        <w:rPr>
          <w:rFonts w:ascii="Times New Roman" w:hAnsi="Times New Roman" w:cs="Times New Roman"/>
          <w:b/>
          <w:bCs/>
        </w:rPr>
        <w:t xml:space="preserve"> </w:t>
      </w:r>
      <w:r w:rsidRPr="00A117F0">
        <w:rPr>
          <w:rFonts w:ascii="Times New Roman" w:hAnsi="Times New Roman" w:cs="Times New Roman"/>
          <w:b/>
          <w:bCs/>
        </w:rPr>
        <w:t>202</w:t>
      </w:r>
      <w:r w:rsidR="00933753" w:rsidRPr="00A117F0">
        <w:rPr>
          <w:rFonts w:ascii="Times New Roman" w:hAnsi="Times New Roman" w:cs="Times New Roman"/>
          <w:b/>
          <w:bCs/>
        </w:rPr>
        <w:t>4</w:t>
      </w:r>
      <w:r w:rsidRPr="00A117F0">
        <w:rPr>
          <w:rFonts w:ascii="Times New Roman" w:hAnsi="Times New Roman" w:cs="Times New Roman"/>
          <w:b/>
          <w:bCs/>
        </w:rPr>
        <w:t xml:space="preserve"> r. </w:t>
      </w:r>
      <w:r w:rsidR="002C5F92" w:rsidRPr="00A117F0">
        <w:rPr>
          <w:rFonts w:ascii="Times New Roman" w:hAnsi="Times New Roman" w:cs="Times New Roman"/>
          <w:b/>
          <w:bCs/>
        </w:rPr>
        <w:t>(</w:t>
      </w:r>
      <w:r w:rsidR="007C5D47">
        <w:rPr>
          <w:rFonts w:ascii="Times New Roman" w:hAnsi="Times New Roman" w:cs="Times New Roman"/>
          <w:b/>
          <w:bCs/>
        </w:rPr>
        <w:t>wtor</w:t>
      </w:r>
      <w:bookmarkStart w:id="0" w:name="_GoBack"/>
      <w:bookmarkEnd w:id="0"/>
      <w:r w:rsidR="006D55E8" w:rsidRPr="00A117F0">
        <w:rPr>
          <w:rFonts w:ascii="Times New Roman" w:hAnsi="Times New Roman" w:cs="Times New Roman"/>
          <w:b/>
          <w:bCs/>
        </w:rPr>
        <w:t>ek</w:t>
      </w:r>
      <w:r w:rsidRPr="00A117F0">
        <w:rPr>
          <w:rFonts w:ascii="Times New Roman" w:hAnsi="Times New Roman" w:cs="Times New Roman"/>
          <w:b/>
          <w:bCs/>
        </w:rPr>
        <w:t>) o godz. 1</w:t>
      </w:r>
      <w:r w:rsidR="007B6ED6">
        <w:rPr>
          <w:rFonts w:ascii="Times New Roman" w:hAnsi="Times New Roman" w:cs="Times New Roman"/>
          <w:b/>
          <w:bCs/>
        </w:rPr>
        <w:t>2</w:t>
      </w:r>
      <w:r w:rsidR="006E4981" w:rsidRPr="00A117F0">
        <w:rPr>
          <w:rFonts w:ascii="Times New Roman" w:hAnsi="Times New Roman" w:cs="Times New Roman"/>
          <w:b/>
          <w:bCs/>
          <w:vertAlign w:val="superscript"/>
        </w:rPr>
        <w:t>0</w:t>
      </w:r>
      <w:r w:rsidRPr="00A117F0">
        <w:rPr>
          <w:rFonts w:ascii="Times New Roman" w:hAnsi="Times New Roman" w:cs="Times New Roman"/>
          <w:b/>
          <w:bCs/>
          <w:vertAlign w:val="superscript"/>
        </w:rPr>
        <w:t>0</w:t>
      </w:r>
    </w:p>
    <w:p w14:paraId="14FE3DAE" w14:textId="77777777" w:rsidR="005C62A4" w:rsidRDefault="005C62A4" w:rsidP="00276B6C">
      <w:pPr>
        <w:jc w:val="center"/>
      </w:pPr>
    </w:p>
    <w:p w14:paraId="0338EAF9" w14:textId="710735C2" w:rsidR="006E4981" w:rsidRPr="00E8140B" w:rsidRDefault="006E4981" w:rsidP="006E4981">
      <w:pPr>
        <w:autoSpaceDE w:val="0"/>
        <w:autoSpaceDN w:val="0"/>
        <w:jc w:val="center"/>
        <w:rPr>
          <w:rFonts w:ascii="Times New Roman" w:hAnsi="Times New Roman" w:cs="Times New Roman"/>
        </w:rPr>
      </w:pPr>
      <w:r w:rsidRPr="00E8140B">
        <w:rPr>
          <w:rFonts w:ascii="Times New Roman" w:hAnsi="Times New Roman" w:cs="Times New Roman"/>
        </w:rPr>
        <w:t xml:space="preserve">w sali </w:t>
      </w:r>
      <w:r>
        <w:rPr>
          <w:rFonts w:ascii="Times New Roman" w:hAnsi="Times New Roman" w:cs="Times New Roman"/>
        </w:rPr>
        <w:t>2</w:t>
      </w:r>
      <w:r w:rsidR="007B6ED6">
        <w:rPr>
          <w:rFonts w:ascii="Times New Roman" w:hAnsi="Times New Roman" w:cs="Times New Roman"/>
        </w:rPr>
        <w:t>08</w:t>
      </w:r>
      <w:r>
        <w:rPr>
          <w:rFonts w:ascii="Times New Roman" w:hAnsi="Times New Roman" w:cs="Times New Roman"/>
        </w:rPr>
        <w:t xml:space="preserve"> – budynek z zegarem,</w:t>
      </w:r>
      <w:r w:rsidRPr="00E8140B">
        <w:rPr>
          <w:rFonts w:ascii="Times New Roman" w:hAnsi="Times New Roman" w:cs="Times New Roman"/>
        </w:rPr>
        <w:t xml:space="preserve">  przy ul. Piotrowo 3 w Poznaniu, </w:t>
      </w:r>
    </w:p>
    <w:p w14:paraId="399AF945" w14:textId="77777777" w:rsidR="006E4981" w:rsidRDefault="006E4981" w:rsidP="006E4981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 w:rsidRPr="00E8140B">
        <w:rPr>
          <w:rFonts w:ascii="Times New Roman" w:hAnsi="Times New Roman" w:cs="Times New Roman"/>
        </w:rPr>
        <w:t>odbędzie się</w:t>
      </w:r>
      <w:r w:rsidRPr="00581C3F">
        <w:rPr>
          <w:rFonts w:ascii="Times New Roman" w:hAnsi="Times New Roman" w:cs="Times New Roman"/>
          <w:b/>
          <w:bCs/>
        </w:rPr>
        <w:t xml:space="preserve"> </w:t>
      </w:r>
    </w:p>
    <w:p w14:paraId="69E91F66" w14:textId="77777777" w:rsidR="00861056" w:rsidRDefault="00861056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14:paraId="47F3D6C1" w14:textId="5F736B52" w:rsidR="00CC2ADC" w:rsidRPr="00861056" w:rsidRDefault="00581C3F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PUBLICZNA OBRONA ROZPRAWY DOKTORSKIEJ</w:t>
      </w:r>
    </w:p>
    <w:p w14:paraId="6A8F8587" w14:textId="2C0020F2" w:rsidR="00276B6C" w:rsidRDefault="00B941F3" w:rsidP="00276B6C">
      <w:pPr>
        <w:spacing w:line="360" w:lineRule="auto"/>
        <w:jc w:val="center"/>
      </w:pPr>
      <w:r>
        <w:rPr>
          <w:rFonts w:ascii="Times New Roman" w:hAnsi="Times New Roman" w:cs="Times New Roman"/>
          <w:b/>
        </w:rPr>
        <w:t>m</w:t>
      </w:r>
      <w:r w:rsidR="00276B6C">
        <w:rPr>
          <w:rFonts w:ascii="Times New Roman" w:hAnsi="Times New Roman" w:cs="Times New Roman"/>
          <w:b/>
        </w:rPr>
        <w:t xml:space="preserve">gr </w:t>
      </w:r>
      <w:r w:rsidR="00CD5B4B">
        <w:rPr>
          <w:rFonts w:ascii="Times New Roman" w:hAnsi="Times New Roman" w:cs="Times New Roman"/>
          <w:b/>
        </w:rPr>
        <w:t xml:space="preserve">inż. </w:t>
      </w:r>
      <w:r w:rsidR="007B6ED6">
        <w:rPr>
          <w:rFonts w:ascii="Times New Roman" w:hAnsi="Times New Roman" w:cs="Times New Roman"/>
          <w:b/>
        </w:rPr>
        <w:t>EMILII KROK</w:t>
      </w:r>
      <w:r w:rsidR="00140BBB">
        <w:rPr>
          <w:rFonts w:ascii="Times New Roman" w:hAnsi="Times New Roman" w:cs="Times New Roman"/>
          <w:b/>
        </w:rPr>
        <w:t xml:space="preserve"> </w:t>
      </w:r>
    </w:p>
    <w:p w14:paraId="1F027C65" w14:textId="7FB10749" w:rsidR="00276B6C" w:rsidRPr="00140BBB" w:rsidRDefault="00276B6C" w:rsidP="00140BBB">
      <w:pPr>
        <w:spacing w:line="36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na temat:</w:t>
      </w:r>
      <w:r>
        <w:rPr>
          <w:rFonts w:ascii="Times New Roman" w:hAnsi="Times New Roman" w:cs="Times New Roman"/>
          <w:b/>
          <w:i/>
        </w:rPr>
        <w:t xml:space="preserve">  </w:t>
      </w:r>
      <w:r>
        <w:rPr>
          <w:rFonts w:ascii="Times New Roman" w:hAnsi="Times New Roman" w:cs="Times New Roman"/>
          <w:i/>
        </w:rPr>
        <w:tab/>
        <w:t xml:space="preserve"> </w:t>
      </w:r>
    </w:p>
    <w:p w14:paraId="3DF37143" w14:textId="5FF76CA5" w:rsidR="007B6ED6" w:rsidRPr="007B6ED6" w:rsidRDefault="00CD5B4B" w:rsidP="007B6ED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i/>
          <w:sz w:val="28"/>
          <w:szCs w:val="28"/>
          <w14:ligatures w14:val="standardContextual"/>
        </w:rPr>
      </w:pPr>
      <w:bookmarkStart w:id="1" w:name="_Hlk156465796"/>
      <w:bookmarkStart w:id="2" w:name="_Hlk118372726"/>
      <w:r w:rsidRPr="007B6ED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„</w:t>
      </w:r>
      <w:bookmarkEnd w:id="1"/>
      <w:r w:rsidR="007B6ED6" w:rsidRPr="007B6ED6">
        <w:rPr>
          <w:rFonts w:ascii="Times New Roman" w:hAnsi="Times New Roman" w:cs="Times New Roman"/>
          <w:b/>
          <w:bCs/>
          <w:i/>
          <w:sz w:val="28"/>
          <w:szCs w:val="28"/>
          <w14:ligatures w14:val="standardContextual"/>
        </w:rPr>
        <w:t xml:space="preserve">Eukariotyczne i </w:t>
      </w:r>
      <w:proofErr w:type="spellStart"/>
      <w:r w:rsidR="007B6ED6" w:rsidRPr="007B6ED6">
        <w:rPr>
          <w:rFonts w:ascii="Times New Roman" w:hAnsi="Times New Roman" w:cs="Times New Roman"/>
          <w:b/>
          <w:bCs/>
          <w:i/>
          <w:sz w:val="28"/>
          <w:szCs w:val="28"/>
          <w14:ligatures w14:val="standardContextual"/>
        </w:rPr>
        <w:t>prokariotyczne</w:t>
      </w:r>
      <w:proofErr w:type="spellEnd"/>
      <w:r w:rsidR="007B6ED6" w:rsidRPr="007B6ED6">
        <w:rPr>
          <w:rFonts w:ascii="Times New Roman" w:hAnsi="Times New Roman" w:cs="Times New Roman"/>
          <w:b/>
          <w:bCs/>
          <w:i/>
          <w:sz w:val="28"/>
          <w:szCs w:val="28"/>
          <w14:ligatures w14:val="standardContextual"/>
        </w:rPr>
        <w:t xml:space="preserve"> </w:t>
      </w:r>
      <w:proofErr w:type="spellStart"/>
      <w:r w:rsidR="007B6ED6" w:rsidRPr="007B6ED6">
        <w:rPr>
          <w:rFonts w:ascii="Times New Roman" w:hAnsi="Times New Roman" w:cs="Times New Roman"/>
          <w:b/>
          <w:bCs/>
          <w:i/>
          <w:sz w:val="28"/>
          <w:szCs w:val="28"/>
          <w14:ligatures w14:val="standardContextual"/>
        </w:rPr>
        <w:t>biomimetyczne</w:t>
      </w:r>
      <w:proofErr w:type="spellEnd"/>
      <w:r w:rsidR="007B6ED6" w:rsidRPr="007B6ED6">
        <w:rPr>
          <w:rFonts w:ascii="Times New Roman" w:hAnsi="Times New Roman" w:cs="Times New Roman"/>
          <w:b/>
          <w:bCs/>
          <w:i/>
          <w:sz w:val="28"/>
          <w:szCs w:val="28"/>
          <w14:ligatures w14:val="standardContextual"/>
        </w:rPr>
        <w:t xml:space="preserve"> błony komórkowe: struktura i jej związek z warunkami środowiskowym</w:t>
      </w:r>
      <w:r w:rsidR="007B6ED6">
        <w:rPr>
          <w:rFonts w:ascii="Times New Roman" w:hAnsi="Times New Roman" w:cs="Times New Roman"/>
          <w:b/>
          <w:bCs/>
          <w:i/>
          <w:sz w:val="28"/>
          <w:szCs w:val="28"/>
          <w14:ligatures w14:val="standardContextual"/>
        </w:rPr>
        <w:t>”</w:t>
      </w:r>
    </w:p>
    <w:bookmarkEnd w:id="2"/>
    <w:p w14:paraId="4E614CAF" w14:textId="77777777" w:rsidR="002C5F92" w:rsidRDefault="002C5F92" w:rsidP="00276B6C">
      <w:pPr>
        <w:outlineLvl w:val="0"/>
        <w:rPr>
          <w:rFonts w:ascii="Times New Roman" w:hAnsi="Times New Roman" w:cs="Times New Roman"/>
          <w:b/>
          <w:bCs/>
        </w:rPr>
      </w:pPr>
    </w:p>
    <w:p w14:paraId="799F0290" w14:textId="695D606C" w:rsidR="007B6ED6" w:rsidRPr="007B6ED6" w:rsidRDefault="00140BBB" w:rsidP="007B6ED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i/>
          <w:kern w:val="2"/>
          <w:sz w:val="28"/>
          <w:szCs w:val="28"/>
          <w:lang w:val="en-US"/>
          <w14:ligatures w14:val="standardContextual"/>
        </w:rPr>
      </w:pPr>
      <w:r w:rsidRPr="007B6ED6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pl-PL"/>
        </w:rPr>
        <w:t>„</w:t>
      </w:r>
      <w:r w:rsidR="007B6ED6" w:rsidRPr="007B6ED6">
        <w:rPr>
          <w:rFonts w:ascii="Times New Roman" w:hAnsi="Times New Roman" w:cs="Times New Roman"/>
          <w:b/>
          <w:bCs/>
          <w:i/>
          <w:kern w:val="2"/>
          <w:sz w:val="28"/>
          <w:szCs w:val="28"/>
          <w:lang w:val="en-US"/>
          <w14:ligatures w14:val="standardContextual"/>
        </w:rPr>
        <w:t xml:space="preserve"> </w:t>
      </w:r>
      <w:r w:rsidR="007B6ED6" w:rsidRPr="007B6ED6">
        <w:rPr>
          <w:rFonts w:ascii="Times New Roman" w:hAnsi="Times New Roman" w:cs="Times New Roman"/>
          <w:b/>
          <w:bCs/>
          <w:i/>
          <w:kern w:val="2"/>
          <w:sz w:val="28"/>
          <w:szCs w:val="28"/>
          <w:lang w:val="en-US"/>
          <w14:ligatures w14:val="standardContextual"/>
        </w:rPr>
        <w:t>Eukaryotic and prokaryotic biomimetic cell membranes: structure and its relation to environmental conditions</w:t>
      </w:r>
      <w:r w:rsidR="007B6ED6">
        <w:rPr>
          <w:rFonts w:ascii="Times New Roman" w:hAnsi="Times New Roman" w:cs="Times New Roman"/>
          <w:b/>
          <w:bCs/>
          <w:i/>
          <w:kern w:val="2"/>
          <w:sz w:val="28"/>
          <w:szCs w:val="28"/>
          <w:lang w:val="en-US"/>
          <w14:ligatures w14:val="standardContextual"/>
        </w:rPr>
        <w:t>”</w:t>
      </w:r>
    </w:p>
    <w:p w14:paraId="3F663514" w14:textId="61EA6E86" w:rsidR="00563BF6" w:rsidRPr="00140BBB" w:rsidRDefault="00563BF6" w:rsidP="00140BBB">
      <w:pPr>
        <w:jc w:val="center"/>
        <w:outlineLvl w:val="0"/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</w:pPr>
    </w:p>
    <w:p w14:paraId="623AF370" w14:textId="77777777" w:rsidR="00502557" w:rsidRPr="00140BBB" w:rsidRDefault="00502557" w:rsidP="00276B6C">
      <w:pPr>
        <w:outlineLvl w:val="0"/>
        <w:rPr>
          <w:rFonts w:ascii="Times New Roman" w:hAnsi="Times New Roman" w:cs="Times New Roman"/>
          <w:b/>
          <w:bCs/>
          <w:lang w:val="en-US"/>
        </w:rPr>
      </w:pPr>
    </w:p>
    <w:p w14:paraId="56B04743" w14:textId="77777777" w:rsidR="00A45305" w:rsidRPr="00933753" w:rsidRDefault="00A45305" w:rsidP="00A45305">
      <w:pPr>
        <w:outlineLvl w:val="0"/>
        <w:rPr>
          <w:rFonts w:ascii="Times New Roman" w:hAnsi="Times New Roman" w:cs="Times New Roman"/>
          <w:b/>
          <w:bCs/>
        </w:rPr>
      </w:pPr>
      <w:r w:rsidRPr="00933753">
        <w:rPr>
          <w:rFonts w:ascii="Times New Roman" w:hAnsi="Times New Roman" w:cs="Times New Roman"/>
          <w:b/>
          <w:bCs/>
        </w:rPr>
        <w:t xml:space="preserve">Promotor: </w:t>
      </w:r>
      <w:r w:rsidRPr="00933753">
        <w:rPr>
          <w:rFonts w:ascii="Times New Roman" w:hAnsi="Times New Roman" w:cs="Times New Roman"/>
          <w:b/>
          <w:bCs/>
        </w:rPr>
        <w:tab/>
      </w:r>
    </w:p>
    <w:p w14:paraId="3B424AF0" w14:textId="4974BBD1" w:rsidR="006E4981" w:rsidRDefault="006E4981" w:rsidP="008F601F">
      <w:pPr>
        <w:ind w:left="5670" w:hanging="5670"/>
        <w:outlineLvl w:val="0"/>
        <w:rPr>
          <w:rFonts w:ascii="Times New Roman" w:hAnsi="Times New Roman" w:cs="Times New Roman"/>
          <w:b/>
          <w:bCs/>
        </w:rPr>
      </w:pPr>
      <w:r w:rsidRPr="006E4981">
        <w:rPr>
          <w:rFonts w:ascii="Times New Roman" w:hAnsi="Times New Roman" w:cs="Times New Roman"/>
          <w:b/>
          <w:bCs/>
        </w:rPr>
        <w:t>D</w:t>
      </w:r>
      <w:r w:rsidR="00A45305" w:rsidRPr="006E4981">
        <w:rPr>
          <w:rFonts w:ascii="Times New Roman" w:hAnsi="Times New Roman" w:cs="Times New Roman"/>
          <w:b/>
          <w:bCs/>
        </w:rPr>
        <w:t xml:space="preserve">r hab. </w:t>
      </w:r>
      <w:r w:rsidR="00140BBB">
        <w:rPr>
          <w:rFonts w:ascii="Times New Roman" w:hAnsi="Times New Roman" w:cs="Times New Roman"/>
          <w:b/>
          <w:bCs/>
        </w:rPr>
        <w:t xml:space="preserve">inż. </w:t>
      </w:r>
      <w:r w:rsidR="007B6ED6">
        <w:rPr>
          <w:rFonts w:ascii="Times New Roman" w:hAnsi="Times New Roman" w:cs="Times New Roman"/>
          <w:b/>
          <w:bCs/>
        </w:rPr>
        <w:t>Łukasz Piątkowski</w:t>
      </w:r>
      <w:r>
        <w:rPr>
          <w:rFonts w:ascii="Times New Roman" w:hAnsi="Times New Roman" w:cs="Times New Roman"/>
          <w:b/>
          <w:bCs/>
        </w:rPr>
        <w:t>, prof. PP</w:t>
      </w:r>
      <w:r w:rsidR="00A45305" w:rsidRPr="00DC0C83">
        <w:rPr>
          <w:rFonts w:ascii="Times New Roman" w:hAnsi="Times New Roman" w:cs="Times New Roman"/>
          <w:b/>
          <w:bCs/>
        </w:rPr>
        <w:tab/>
      </w:r>
      <w:bookmarkStart w:id="3" w:name="_Hlk63945971"/>
      <w:r w:rsidRPr="006E4981">
        <w:rPr>
          <w:rFonts w:ascii="Times New Roman" w:hAnsi="Times New Roman" w:cs="Times New Roman"/>
          <w:b/>
          <w:noProof/>
        </w:rPr>
        <w:t xml:space="preserve">Instytut </w:t>
      </w:r>
      <w:r w:rsidR="00140BBB">
        <w:rPr>
          <w:rFonts w:ascii="Times New Roman" w:hAnsi="Times New Roman" w:cs="Times New Roman"/>
          <w:b/>
          <w:noProof/>
        </w:rPr>
        <w:t>Fizyki</w:t>
      </w:r>
      <w:r>
        <w:rPr>
          <w:rFonts w:ascii="Times New Roman" w:hAnsi="Times New Roman" w:cs="Times New Roman"/>
          <w:b/>
          <w:bCs/>
        </w:rPr>
        <w:t xml:space="preserve"> </w:t>
      </w:r>
    </w:p>
    <w:p w14:paraId="0A5957FC" w14:textId="4665678C" w:rsidR="00A45305" w:rsidRPr="007F0B91" w:rsidRDefault="007F0B91" w:rsidP="006E4981">
      <w:pPr>
        <w:ind w:left="5670" w:hanging="6"/>
        <w:outlineLvl w:val="0"/>
      </w:pPr>
      <w:proofErr w:type="spellStart"/>
      <w:r>
        <w:rPr>
          <w:rFonts w:ascii="Times New Roman" w:hAnsi="Times New Roman" w:cs="Times New Roman"/>
          <w:b/>
          <w:bCs/>
        </w:rPr>
        <w:t>WIM</w:t>
      </w:r>
      <w:r w:rsidR="00F0096C">
        <w:rPr>
          <w:rFonts w:ascii="Times New Roman" w:hAnsi="Times New Roman" w:cs="Times New Roman"/>
          <w:b/>
          <w:bCs/>
        </w:rPr>
        <w:t>iFT</w:t>
      </w:r>
      <w:proofErr w:type="spellEnd"/>
      <w:r>
        <w:t xml:space="preserve">  </w:t>
      </w:r>
      <w:r w:rsidR="00A45305">
        <w:rPr>
          <w:rFonts w:ascii="Times New Roman" w:hAnsi="Times New Roman" w:cs="Times New Roman"/>
          <w:b/>
          <w:bCs/>
        </w:rPr>
        <w:t>Politechnika Poznańska</w:t>
      </w:r>
    </w:p>
    <w:bookmarkEnd w:id="3"/>
    <w:p w14:paraId="2091103A" w14:textId="77777777" w:rsidR="00A45305" w:rsidRPr="00E8140B" w:rsidRDefault="00A45305" w:rsidP="00A45305">
      <w:pPr>
        <w:autoSpaceDE w:val="0"/>
        <w:autoSpaceDN w:val="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</w:p>
    <w:p w14:paraId="77AA30B1" w14:textId="4793B6EC" w:rsidR="00A45305" w:rsidRDefault="00A45305" w:rsidP="006D55E8">
      <w:pPr>
        <w:tabs>
          <w:tab w:val="left" w:pos="5670"/>
        </w:tabs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Recenzenci:</w:t>
      </w:r>
    </w:p>
    <w:p w14:paraId="68AEC304" w14:textId="77777777" w:rsidR="006E4981" w:rsidRDefault="006E4981" w:rsidP="00A45305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</w:p>
    <w:p w14:paraId="0BAFD7BE" w14:textId="77777777" w:rsidR="009A7F10" w:rsidRDefault="009A7F10" w:rsidP="009A7F10">
      <w:pPr>
        <w:ind w:left="5664" w:hanging="5664"/>
        <w:outlineLvl w:val="0"/>
      </w:pPr>
      <w:r>
        <w:rPr>
          <w:rFonts w:ascii="Times New Roman" w:hAnsi="Times New Roman" w:cs="Times New Roman"/>
          <w:b/>
          <w:bCs/>
        </w:rPr>
        <w:t>D</w:t>
      </w:r>
      <w:r w:rsidR="00A45305">
        <w:rPr>
          <w:rFonts w:ascii="Times New Roman" w:hAnsi="Times New Roman" w:cs="Times New Roman"/>
          <w:b/>
          <w:bCs/>
        </w:rPr>
        <w:t xml:space="preserve">r hab. </w:t>
      </w:r>
      <w:r>
        <w:rPr>
          <w:rFonts w:ascii="Times New Roman" w:hAnsi="Times New Roman" w:cs="Times New Roman"/>
          <w:b/>
          <w:bCs/>
        </w:rPr>
        <w:t>Wojciech Grudziński, prof. UMCS</w:t>
      </w:r>
      <w:r w:rsidR="00A45305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 xml:space="preserve">Wydział Matematyki, Fizyki </w:t>
      </w:r>
      <w:r>
        <w:rPr>
          <w:rFonts w:ascii="Times New Roman" w:hAnsi="Times New Roman" w:cs="Times New Roman"/>
          <w:b/>
          <w:bCs/>
        </w:rPr>
        <w:br/>
        <w:t>i Informatyki</w:t>
      </w:r>
    </w:p>
    <w:p w14:paraId="73F448C5" w14:textId="77777777" w:rsidR="009A7F10" w:rsidRDefault="009A7F10" w:rsidP="009A7F10">
      <w:pPr>
        <w:ind w:left="5664" w:firstLine="6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Uniwersytet M. Curie-Skłodowskiej</w:t>
      </w:r>
    </w:p>
    <w:p w14:paraId="7D98A8F8" w14:textId="77777777" w:rsidR="009A7F10" w:rsidRDefault="009A7F10" w:rsidP="009A7F10">
      <w:pPr>
        <w:ind w:left="5664" w:firstLine="6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Lublin</w:t>
      </w:r>
    </w:p>
    <w:p w14:paraId="4E48A1B2" w14:textId="08F720BE" w:rsidR="00A45305" w:rsidRPr="006D55E8" w:rsidRDefault="00A45305" w:rsidP="009A7F10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</w:p>
    <w:p w14:paraId="4D73B25B" w14:textId="2D13427C" w:rsidR="00A45305" w:rsidRPr="00EF12A2" w:rsidRDefault="006D55E8" w:rsidP="009A7F10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 w:rsidRPr="006E4981">
        <w:rPr>
          <w:rFonts w:ascii="Times New Roman" w:hAnsi="Times New Roman" w:cs="Times New Roman"/>
          <w:b/>
        </w:rPr>
        <w:t>D</w:t>
      </w:r>
      <w:r w:rsidR="00A45305" w:rsidRPr="006E4981">
        <w:rPr>
          <w:rFonts w:ascii="Times New Roman" w:hAnsi="Times New Roman" w:cs="Times New Roman"/>
          <w:b/>
        </w:rPr>
        <w:t xml:space="preserve">r hab. </w:t>
      </w:r>
      <w:proofErr w:type="spellStart"/>
      <w:r w:rsidR="009A7F10">
        <w:rPr>
          <w:rFonts w:ascii="Times New Roman" w:hAnsi="Times New Roman" w:cs="Times New Roman"/>
          <w:b/>
        </w:rPr>
        <w:t>Filippo</w:t>
      </w:r>
      <w:proofErr w:type="spellEnd"/>
      <w:r w:rsidR="009A7F10">
        <w:rPr>
          <w:rFonts w:ascii="Times New Roman" w:hAnsi="Times New Roman" w:cs="Times New Roman"/>
          <w:b/>
        </w:rPr>
        <w:t xml:space="preserve"> </w:t>
      </w:r>
      <w:proofErr w:type="spellStart"/>
      <w:r w:rsidR="009A7F10">
        <w:rPr>
          <w:rFonts w:ascii="Times New Roman" w:hAnsi="Times New Roman" w:cs="Times New Roman"/>
          <w:b/>
        </w:rPr>
        <w:t>Pierini</w:t>
      </w:r>
      <w:proofErr w:type="spellEnd"/>
      <w:r w:rsidR="00172013">
        <w:rPr>
          <w:rFonts w:ascii="Times New Roman" w:hAnsi="Times New Roman" w:cs="Times New Roman"/>
          <w:b/>
        </w:rPr>
        <w:t xml:space="preserve">, prof. </w:t>
      </w:r>
      <w:r w:rsidR="009A7F10">
        <w:rPr>
          <w:rFonts w:ascii="Times New Roman" w:hAnsi="Times New Roman" w:cs="Times New Roman"/>
          <w:b/>
        </w:rPr>
        <w:t>IPPT PAN</w:t>
      </w:r>
      <w:r w:rsidR="00A45305">
        <w:rPr>
          <w:rFonts w:ascii="Times New Roman" w:hAnsi="Times New Roman" w:cs="Times New Roman"/>
          <w:b/>
          <w:bCs/>
        </w:rPr>
        <w:tab/>
      </w:r>
      <w:r w:rsidR="009A7F10">
        <w:rPr>
          <w:rFonts w:ascii="Times New Roman" w:hAnsi="Times New Roman" w:cs="Times New Roman"/>
          <w:b/>
          <w:bCs/>
        </w:rPr>
        <w:t>Instytut Podstawowych Problemów</w:t>
      </w:r>
      <w:r w:rsidR="007C5D47">
        <w:rPr>
          <w:rFonts w:ascii="Times New Roman" w:hAnsi="Times New Roman" w:cs="Times New Roman"/>
          <w:b/>
          <w:bCs/>
        </w:rPr>
        <w:t xml:space="preserve"> Techniki PAN, Warszawa</w:t>
      </w:r>
      <w:r w:rsidR="00A45305">
        <w:rPr>
          <w:rFonts w:ascii="Times New Roman" w:hAnsi="Times New Roman" w:cs="Times New Roman"/>
          <w:b/>
          <w:bCs/>
        </w:rPr>
        <w:tab/>
      </w:r>
      <w:r w:rsidR="00A45305">
        <w:rPr>
          <w:rFonts w:ascii="Times New Roman" w:hAnsi="Times New Roman" w:cs="Times New Roman"/>
          <w:b/>
          <w:bCs/>
        </w:rPr>
        <w:tab/>
      </w:r>
      <w:r w:rsidR="00A45305">
        <w:rPr>
          <w:rFonts w:ascii="Times New Roman" w:hAnsi="Times New Roman" w:cs="Times New Roman"/>
          <w:b/>
          <w:bCs/>
        </w:rPr>
        <w:tab/>
      </w:r>
      <w:r w:rsidR="00A45305">
        <w:rPr>
          <w:rFonts w:ascii="Times New Roman" w:hAnsi="Times New Roman" w:cs="Times New Roman"/>
          <w:b/>
          <w:bCs/>
        </w:rPr>
        <w:tab/>
      </w:r>
      <w:r w:rsidR="00A45305">
        <w:rPr>
          <w:rFonts w:ascii="Times New Roman" w:hAnsi="Times New Roman" w:cs="Times New Roman"/>
          <w:b/>
          <w:bCs/>
        </w:rPr>
        <w:tab/>
      </w:r>
    </w:p>
    <w:p w14:paraId="40A426E2" w14:textId="77777777" w:rsidR="007C5D47" w:rsidRDefault="006D55E8" w:rsidP="007C5D47">
      <w:pPr>
        <w:ind w:left="5664" w:hanging="5664"/>
        <w:outlineLvl w:val="0"/>
      </w:pPr>
      <w:r w:rsidRPr="006D55E8">
        <w:rPr>
          <w:rFonts w:ascii="Times New Roman" w:hAnsi="Times New Roman" w:cs="Times New Roman"/>
          <w:b/>
          <w:bCs/>
        </w:rPr>
        <w:t>Dr</w:t>
      </w:r>
      <w:r>
        <w:rPr>
          <w:rFonts w:ascii="Times New Roman" w:hAnsi="Times New Roman" w:cs="Times New Roman"/>
          <w:b/>
          <w:bCs/>
        </w:rPr>
        <w:t xml:space="preserve"> hab. </w:t>
      </w:r>
      <w:r w:rsidR="007C5D47">
        <w:rPr>
          <w:rFonts w:ascii="Times New Roman" w:hAnsi="Times New Roman" w:cs="Times New Roman"/>
          <w:b/>
          <w:bCs/>
        </w:rPr>
        <w:t>Piotr Setny</w:t>
      </w:r>
      <w:r>
        <w:rPr>
          <w:rFonts w:ascii="Times New Roman" w:hAnsi="Times New Roman" w:cs="Times New Roman"/>
          <w:b/>
          <w:bCs/>
        </w:rPr>
        <w:tab/>
      </w:r>
      <w:r w:rsidR="007C5D47">
        <w:rPr>
          <w:rFonts w:ascii="Times New Roman" w:hAnsi="Times New Roman" w:cs="Times New Roman"/>
          <w:b/>
          <w:bCs/>
        </w:rPr>
        <w:t>Centrum Nowych Technologii</w:t>
      </w:r>
    </w:p>
    <w:p w14:paraId="74748CD5" w14:textId="77777777" w:rsidR="007C5D47" w:rsidRDefault="007C5D47" w:rsidP="007C5D47">
      <w:pPr>
        <w:ind w:left="5664" w:firstLine="6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Uniwersytet Warszawski</w:t>
      </w:r>
    </w:p>
    <w:p w14:paraId="251BDE7E" w14:textId="73AB6EB2" w:rsidR="00A45305" w:rsidRDefault="007C5D47" w:rsidP="007C5D47">
      <w:pPr>
        <w:ind w:left="5664" w:hanging="5664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b/>
          <w:color w:val="000000" w:themeColor="text1"/>
        </w:rPr>
        <w:t>Warszawa</w:t>
      </w:r>
    </w:p>
    <w:p w14:paraId="50DAA5CA" w14:textId="77777777" w:rsidR="007C5D47" w:rsidRDefault="007C5D47" w:rsidP="007749B8">
      <w:pPr>
        <w:rPr>
          <w:rFonts w:ascii="Times New Roman" w:hAnsi="Times New Roman" w:cs="Times New Roman"/>
        </w:rPr>
      </w:pPr>
    </w:p>
    <w:p w14:paraId="64E9F474" w14:textId="77777777" w:rsidR="007C5D47" w:rsidRDefault="007C5D47" w:rsidP="007749B8">
      <w:pPr>
        <w:rPr>
          <w:rFonts w:ascii="Times New Roman" w:hAnsi="Times New Roman" w:cs="Times New Roman"/>
        </w:rPr>
      </w:pPr>
    </w:p>
    <w:p w14:paraId="1C028D33" w14:textId="6F171E15" w:rsidR="009379EE" w:rsidRPr="00EF3954" w:rsidRDefault="00A45305" w:rsidP="007749B8">
      <w:r>
        <w:rPr>
          <w:rFonts w:ascii="Times New Roman" w:hAnsi="Times New Roman" w:cs="Times New Roman"/>
        </w:rPr>
        <w:t>Praca doktorska wyłożona jest do wglądu w Dz</w:t>
      </w:r>
      <w:r w:rsidR="00172013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ale Informacji Naukowej Biblioteki Politechniki Poznańskiej, ul. Piotrowo 2, Poznań.</w:t>
      </w:r>
    </w:p>
    <w:sectPr w:rsidR="009379EE" w:rsidRPr="00EF3954" w:rsidSect="008A220C">
      <w:headerReference w:type="first" r:id="rId6"/>
      <w:pgSz w:w="11906" w:h="16838"/>
      <w:pgMar w:top="3119" w:right="991" w:bottom="1417" w:left="1276" w:header="157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67D87A" w14:textId="77777777" w:rsidR="00645479" w:rsidRDefault="00645479" w:rsidP="00EF3954">
      <w:r>
        <w:separator/>
      </w:r>
    </w:p>
  </w:endnote>
  <w:endnote w:type="continuationSeparator" w:id="0">
    <w:p w14:paraId="75121327" w14:textId="77777777" w:rsidR="00645479" w:rsidRDefault="00645479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EB1508" w14:textId="77777777" w:rsidR="00645479" w:rsidRDefault="00645479" w:rsidP="00EF3954">
      <w:r>
        <w:separator/>
      </w:r>
    </w:p>
  </w:footnote>
  <w:footnote w:type="continuationSeparator" w:id="0">
    <w:p w14:paraId="7EACA130" w14:textId="77777777" w:rsidR="00645479" w:rsidRDefault="00645479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645479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62F9A"/>
    <w:rsid w:val="000D0CBE"/>
    <w:rsid w:val="00107AE2"/>
    <w:rsid w:val="00116B0F"/>
    <w:rsid w:val="00135A1F"/>
    <w:rsid w:val="00140BBB"/>
    <w:rsid w:val="00143270"/>
    <w:rsid w:val="00172013"/>
    <w:rsid w:val="001854C8"/>
    <w:rsid w:val="00190414"/>
    <w:rsid w:val="001B0287"/>
    <w:rsid w:val="001B076F"/>
    <w:rsid w:val="001B1775"/>
    <w:rsid w:val="001B2632"/>
    <w:rsid w:val="001E1644"/>
    <w:rsid w:val="00276B6C"/>
    <w:rsid w:val="002C5F92"/>
    <w:rsid w:val="00305558"/>
    <w:rsid w:val="00316151"/>
    <w:rsid w:val="003621F1"/>
    <w:rsid w:val="00372520"/>
    <w:rsid w:val="0037415A"/>
    <w:rsid w:val="003A1F23"/>
    <w:rsid w:val="003A5300"/>
    <w:rsid w:val="003D04BD"/>
    <w:rsid w:val="003F7F3D"/>
    <w:rsid w:val="0043277D"/>
    <w:rsid w:val="00466EE8"/>
    <w:rsid w:val="00471AA6"/>
    <w:rsid w:val="004B2B16"/>
    <w:rsid w:val="004B74CA"/>
    <w:rsid w:val="004E78D8"/>
    <w:rsid w:val="004F3011"/>
    <w:rsid w:val="00502557"/>
    <w:rsid w:val="00514F93"/>
    <w:rsid w:val="00523838"/>
    <w:rsid w:val="00553C9F"/>
    <w:rsid w:val="005626EB"/>
    <w:rsid w:val="00563BF6"/>
    <w:rsid w:val="0056483A"/>
    <w:rsid w:val="00581C3F"/>
    <w:rsid w:val="005B4122"/>
    <w:rsid w:val="005C62A4"/>
    <w:rsid w:val="005D1671"/>
    <w:rsid w:val="005F53CE"/>
    <w:rsid w:val="00645479"/>
    <w:rsid w:val="0065680C"/>
    <w:rsid w:val="00691E7F"/>
    <w:rsid w:val="006D55E8"/>
    <w:rsid w:val="006E4981"/>
    <w:rsid w:val="006F4005"/>
    <w:rsid w:val="00710CAB"/>
    <w:rsid w:val="00721A72"/>
    <w:rsid w:val="007749B8"/>
    <w:rsid w:val="007A3141"/>
    <w:rsid w:val="007B6ED6"/>
    <w:rsid w:val="007C5D47"/>
    <w:rsid w:val="007D07E3"/>
    <w:rsid w:val="007D2D1A"/>
    <w:rsid w:val="007F0B91"/>
    <w:rsid w:val="008134A7"/>
    <w:rsid w:val="00861056"/>
    <w:rsid w:val="00863B64"/>
    <w:rsid w:val="00863EBA"/>
    <w:rsid w:val="008651D8"/>
    <w:rsid w:val="00877D75"/>
    <w:rsid w:val="00885715"/>
    <w:rsid w:val="008964AA"/>
    <w:rsid w:val="008A220C"/>
    <w:rsid w:val="008A5C61"/>
    <w:rsid w:val="008C2A9B"/>
    <w:rsid w:val="008D37C6"/>
    <w:rsid w:val="008F3AA3"/>
    <w:rsid w:val="008F601F"/>
    <w:rsid w:val="0090473E"/>
    <w:rsid w:val="00933753"/>
    <w:rsid w:val="009379EE"/>
    <w:rsid w:val="0095178C"/>
    <w:rsid w:val="00952976"/>
    <w:rsid w:val="0097611D"/>
    <w:rsid w:val="009A7F10"/>
    <w:rsid w:val="009E7EF6"/>
    <w:rsid w:val="00A117F0"/>
    <w:rsid w:val="00A21EE9"/>
    <w:rsid w:val="00A45305"/>
    <w:rsid w:val="00A8411A"/>
    <w:rsid w:val="00A90497"/>
    <w:rsid w:val="00B42F60"/>
    <w:rsid w:val="00B80251"/>
    <w:rsid w:val="00B86C17"/>
    <w:rsid w:val="00B9170B"/>
    <w:rsid w:val="00B941F3"/>
    <w:rsid w:val="00BB5A33"/>
    <w:rsid w:val="00C11767"/>
    <w:rsid w:val="00C11A80"/>
    <w:rsid w:val="00C222FC"/>
    <w:rsid w:val="00C32BEA"/>
    <w:rsid w:val="00C803A6"/>
    <w:rsid w:val="00C870C2"/>
    <w:rsid w:val="00CC2ADC"/>
    <w:rsid w:val="00CC6508"/>
    <w:rsid w:val="00CD5B4B"/>
    <w:rsid w:val="00D1022A"/>
    <w:rsid w:val="00D31E7C"/>
    <w:rsid w:val="00D3408E"/>
    <w:rsid w:val="00D53904"/>
    <w:rsid w:val="00D91529"/>
    <w:rsid w:val="00DD3B9E"/>
    <w:rsid w:val="00DF228D"/>
    <w:rsid w:val="00E356D0"/>
    <w:rsid w:val="00E5686A"/>
    <w:rsid w:val="00E67758"/>
    <w:rsid w:val="00E75FEF"/>
    <w:rsid w:val="00ED4ECF"/>
    <w:rsid w:val="00EF12A2"/>
    <w:rsid w:val="00EF3954"/>
    <w:rsid w:val="00F0096C"/>
    <w:rsid w:val="00F0177C"/>
    <w:rsid w:val="00F37DD0"/>
    <w:rsid w:val="00F43023"/>
    <w:rsid w:val="00F6212E"/>
    <w:rsid w:val="00F81E9A"/>
    <w:rsid w:val="00FD6F2A"/>
    <w:rsid w:val="00FE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customStyle="1" w:styleId="Default">
    <w:name w:val="Default"/>
    <w:rsid w:val="002C5F92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964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81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8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164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Lidia Kruszewska</cp:lastModifiedBy>
  <cp:revision>3</cp:revision>
  <cp:lastPrinted>2022-11-04T11:45:00Z</cp:lastPrinted>
  <dcterms:created xsi:type="dcterms:W3CDTF">2024-07-05T07:08:00Z</dcterms:created>
  <dcterms:modified xsi:type="dcterms:W3CDTF">2024-07-05T07:31:00Z</dcterms:modified>
</cp:coreProperties>
</file>