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33B9BF" w14:textId="77777777" w:rsidR="003D04BD" w:rsidRDefault="003D04BD" w:rsidP="003D04BD">
      <w:pPr>
        <w:jc w:val="right"/>
      </w:pPr>
      <w:bookmarkStart w:id="0" w:name="_GoBack"/>
      <w:bookmarkEnd w:id="0"/>
    </w:p>
    <w:p w14:paraId="2802C19B" w14:textId="77777777" w:rsidR="009379EE" w:rsidRDefault="009379EE" w:rsidP="003D04BD">
      <w:pPr>
        <w:jc w:val="right"/>
      </w:pPr>
    </w:p>
    <w:p w14:paraId="58391475" w14:textId="3AC90F20" w:rsidR="00276B6C" w:rsidRDefault="00276B6C" w:rsidP="00276B6C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 w:rsidR="004F3011" w:rsidRPr="008134A7">
        <w:rPr>
          <w:rFonts w:ascii="Times New Roman" w:hAnsi="Times New Roman" w:cs="Times New Roman"/>
          <w:b/>
        </w:rPr>
        <w:t>Prawo o Szkolnictwie Wyższym i Nauce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 xml:space="preserve">(Dz. U. Nr </w:t>
      </w:r>
      <w:r w:rsidR="008134A7">
        <w:rPr>
          <w:rFonts w:ascii="Times New Roman" w:hAnsi="Times New Roman" w:cs="Times New Roman"/>
        </w:rPr>
        <w:t>1668</w:t>
      </w:r>
      <w:r>
        <w:rPr>
          <w:rFonts w:ascii="Times New Roman" w:hAnsi="Times New Roman" w:cs="Times New Roman"/>
        </w:rPr>
        <w:t xml:space="preserve">, </w:t>
      </w:r>
      <w:r w:rsidR="008134A7">
        <w:rPr>
          <w:rFonts w:ascii="Times New Roman" w:hAnsi="Times New Roman" w:cs="Times New Roman"/>
        </w:rPr>
        <w:t xml:space="preserve">z </w:t>
      </w:r>
      <w:proofErr w:type="spellStart"/>
      <w:r w:rsidR="008134A7">
        <w:rPr>
          <w:rFonts w:ascii="Times New Roman" w:hAnsi="Times New Roman" w:cs="Times New Roman"/>
        </w:rPr>
        <w:t>późn</w:t>
      </w:r>
      <w:proofErr w:type="spellEnd"/>
      <w:r w:rsidR="008134A7">
        <w:rPr>
          <w:rFonts w:ascii="Times New Roman" w:hAnsi="Times New Roman" w:cs="Times New Roman"/>
        </w:rPr>
        <w:t>. zm.</w:t>
      </w:r>
      <w:r>
        <w:rPr>
          <w:rFonts w:ascii="Times New Roman" w:hAnsi="Times New Roman" w:cs="Times New Roman"/>
        </w:rPr>
        <w:t>)  Dziekan i Komisja Doktorska uprzejmie informują, że:</w:t>
      </w:r>
    </w:p>
    <w:p w14:paraId="1A8690E8" w14:textId="77777777" w:rsidR="00A90497" w:rsidRDefault="00A90497" w:rsidP="00276B6C">
      <w:pPr>
        <w:jc w:val="center"/>
        <w:rPr>
          <w:rFonts w:ascii="Times New Roman" w:hAnsi="Times New Roman" w:cs="Times New Roman"/>
          <w:b/>
          <w:bCs/>
        </w:rPr>
      </w:pPr>
    </w:p>
    <w:p w14:paraId="20D2B93A" w14:textId="62D2FBCF" w:rsidR="00276B6C" w:rsidRDefault="00276B6C" w:rsidP="00276B6C">
      <w:pPr>
        <w:jc w:val="center"/>
        <w:rPr>
          <w:rFonts w:ascii="Times New Roman" w:hAnsi="Times New Roman" w:cs="Times New Roman"/>
          <w:b/>
          <w:bCs/>
          <w:vertAlign w:val="superscript"/>
        </w:rPr>
      </w:pPr>
      <w:r>
        <w:rPr>
          <w:rFonts w:ascii="Times New Roman" w:hAnsi="Times New Roman" w:cs="Times New Roman"/>
          <w:b/>
          <w:bCs/>
        </w:rPr>
        <w:t xml:space="preserve">w dniu </w:t>
      </w:r>
      <w:r w:rsidR="006E4981">
        <w:rPr>
          <w:rFonts w:ascii="Times New Roman" w:hAnsi="Times New Roman" w:cs="Times New Roman"/>
          <w:b/>
          <w:bCs/>
        </w:rPr>
        <w:t>8 grudnia</w:t>
      </w:r>
      <w:r w:rsidR="00116B0F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202</w:t>
      </w:r>
      <w:r w:rsidR="00A45305"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/>
          <w:b/>
          <w:bCs/>
        </w:rPr>
        <w:t xml:space="preserve"> r. </w:t>
      </w:r>
      <w:r w:rsidR="002C5F92">
        <w:rPr>
          <w:rFonts w:ascii="Times New Roman" w:hAnsi="Times New Roman" w:cs="Times New Roman"/>
          <w:b/>
          <w:bCs/>
        </w:rPr>
        <w:t>(</w:t>
      </w:r>
      <w:r w:rsidR="00B941F3">
        <w:rPr>
          <w:rFonts w:ascii="Times New Roman" w:hAnsi="Times New Roman" w:cs="Times New Roman"/>
          <w:b/>
          <w:bCs/>
        </w:rPr>
        <w:t>piąt</w:t>
      </w:r>
      <w:r w:rsidR="006D55E8">
        <w:rPr>
          <w:rFonts w:ascii="Times New Roman" w:hAnsi="Times New Roman" w:cs="Times New Roman"/>
          <w:b/>
          <w:bCs/>
        </w:rPr>
        <w:t>ek</w:t>
      </w:r>
      <w:r>
        <w:rPr>
          <w:rFonts w:ascii="Times New Roman" w:hAnsi="Times New Roman" w:cs="Times New Roman"/>
          <w:b/>
          <w:bCs/>
        </w:rPr>
        <w:t>) o godz. 1</w:t>
      </w:r>
      <w:r w:rsidR="006E4981">
        <w:rPr>
          <w:rFonts w:ascii="Times New Roman" w:hAnsi="Times New Roman" w:cs="Times New Roman"/>
          <w:b/>
          <w:bCs/>
        </w:rPr>
        <w:t>2</w:t>
      </w:r>
      <w:r w:rsidR="006E4981">
        <w:rPr>
          <w:rFonts w:ascii="Times New Roman" w:hAnsi="Times New Roman" w:cs="Times New Roman"/>
          <w:b/>
          <w:bCs/>
          <w:vertAlign w:val="superscript"/>
        </w:rPr>
        <w:t>0</w:t>
      </w:r>
      <w:r>
        <w:rPr>
          <w:rFonts w:ascii="Times New Roman" w:hAnsi="Times New Roman" w:cs="Times New Roman"/>
          <w:b/>
          <w:bCs/>
          <w:vertAlign w:val="superscript"/>
        </w:rPr>
        <w:t>0</w:t>
      </w:r>
    </w:p>
    <w:p w14:paraId="14FE3DAE" w14:textId="77777777" w:rsidR="005C62A4" w:rsidRDefault="005C62A4" w:rsidP="00276B6C">
      <w:pPr>
        <w:jc w:val="center"/>
      </w:pPr>
    </w:p>
    <w:p w14:paraId="0338EAF9" w14:textId="77777777" w:rsidR="006E4981" w:rsidRPr="00E8140B" w:rsidRDefault="006E4981" w:rsidP="006E4981">
      <w:pPr>
        <w:autoSpaceDE w:val="0"/>
        <w:autoSpaceDN w:val="0"/>
        <w:jc w:val="center"/>
        <w:rPr>
          <w:rFonts w:ascii="Times New Roman" w:hAnsi="Times New Roman" w:cs="Times New Roman"/>
        </w:rPr>
      </w:pPr>
      <w:r w:rsidRPr="00E8140B">
        <w:rPr>
          <w:rFonts w:ascii="Times New Roman" w:hAnsi="Times New Roman" w:cs="Times New Roman"/>
        </w:rPr>
        <w:t xml:space="preserve">w sali </w:t>
      </w:r>
      <w:r>
        <w:rPr>
          <w:rFonts w:ascii="Times New Roman" w:hAnsi="Times New Roman" w:cs="Times New Roman"/>
        </w:rPr>
        <w:t>208 – budynek z zegarem,</w:t>
      </w:r>
      <w:r w:rsidRPr="00E8140B">
        <w:rPr>
          <w:rFonts w:ascii="Times New Roman" w:hAnsi="Times New Roman" w:cs="Times New Roman"/>
        </w:rPr>
        <w:t xml:space="preserve">  przy ul. Piotrowo 3 w Poznaniu, </w:t>
      </w:r>
    </w:p>
    <w:p w14:paraId="399AF945" w14:textId="77777777" w:rsidR="006E4981" w:rsidRDefault="006E4981" w:rsidP="006E498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8140B">
        <w:rPr>
          <w:rFonts w:ascii="Times New Roman" w:hAnsi="Times New Roman" w:cs="Times New Roman"/>
        </w:rPr>
        <w:t>odbędzie się</w:t>
      </w:r>
      <w:r w:rsidRPr="00581C3F">
        <w:rPr>
          <w:rFonts w:ascii="Times New Roman" w:hAnsi="Times New Roman" w:cs="Times New Roman"/>
          <w:b/>
          <w:bCs/>
        </w:rPr>
        <w:t xml:space="preserve"> </w:t>
      </w:r>
    </w:p>
    <w:p w14:paraId="69E91F66" w14:textId="77777777" w:rsidR="00861056" w:rsidRDefault="0086105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5F736B52" w:rsidR="00CC2ADC" w:rsidRPr="00861056" w:rsidRDefault="00581C3F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PUBLICZNA OBRONA ROZPRAWY DOKTORSKIEJ</w:t>
      </w:r>
    </w:p>
    <w:p w14:paraId="6A8F8587" w14:textId="100D19E0" w:rsidR="00276B6C" w:rsidRDefault="00B941F3" w:rsidP="00276B6C">
      <w:pPr>
        <w:spacing w:line="360" w:lineRule="auto"/>
        <w:jc w:val="center"/>
      </w:pPr>
      <w:r>
        <w:rPr>
          <w:rFonts w:ascii="Times New Roman" w:hAnsi="Times New Roman" w:cs="Times New Roman"/>
          <w:b/>
        </w:rPr>
        <w:t>m</w:t>
      </w:r>
      <w:r w:rsidR="00276B6C">
        <w:rPr>
          <w:rFonts w:ascii="Times New Roman" w:hAnsi="Times New Roman" w:cs="Times New Roman"/>
          <w:b/>
        </w:rPr>
        <w:t>gr</w:t>
      </w:r>
      <w:r>
        <w:rPr>
          <w:rFonts w:ascii="Times New Roman" w:hAnsi="Times New Roman" w:cs="Times New Roman"/>
          <w:b/>
        </w:rPr>
        <w:t>.</w:t>
      </w:r>
      <w:r w:rsidR="00276B6C">
        <w:rPr>
          <w:rFonts w:ascii="Times New Roman" w:hAnsi="Times New Roman" w:cs="Times New Roman"/>
          <w:b/>
        </w:rPr>
        <w:t xml:space="preserve"> </w:t>
      </w:r>
      <w:r w:rsidR="00CD5B4B">
        <w:rPr>
          <w:rFonts w:ascii="Times New Roman" w:hAnsi="Times New Roman" w:cs="Times New Roman"/>
          <w:b/>
        </w:rPr>
        <w:t xml:space="preserve">inż. </w:t>
      </w:r>
      <w:r w:rsidR="006E4981">
        <w:rPr>
          <w:rFonts w:ascii="Times New Roman" w:hAnsi="Times New Roman" w:cs="Times New Roman"/>
          <w:b/>
        </w:rPr>
        <w:t>MACIEJA CHOMSKIEGO</w:t>
      </w:r>
    </w:p>
    <w:p w14:paraId="7E3C7E56" w14:textId="77777777" w:rsidR="005C62A4" w:rsidRDefault="00276B6C" w:rsidP="00276B6C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 temat:</w:t>
      </w:r>
      <w:r>
        <w:rPr>
          <w:rFonts w:ascii="Times New Roman" w:hAnsi="Times New Roman" w:cs="Times New Roman"/>
          <w:b/>
          <w:i/>
        </w:rPr>
        <w:t xml:space="preserve">  </w:t>
      </w:r>
      <w:r>
        <w:rPr>
          <w:rFonts w:ascii="Times New Roman" w:hAnsi="Times New Roman" w:cs="Times New Roman"/>
          <w:i/>
        </w:rPr>
        <w:tab/>
      </w:r>
    </w:p>
    <w:p w14:paraId="1F027C65" w14:textId="7D4FECCD" w:rsidR="00276B6C" w:rsidRDefault="00276B6C" w:rsidP="00276B6C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  <w:t xml:space="preserve"> </w:t>
      </w:r>
    </w:p>
    <w:p w14:paraId="41A2896D" w14:textId="4CBA782F" w:rsidR="00CD5B4B" w:rsidRPr="00710CAB" w:rsidRDefault="00CD5B4B" w:rsidP="00CD5B4B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  <w:bookmarkStart w:id="1" w:name="_Hlk118372726"/>
      <w:r w:rsidRPr="00710CA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„</w:t>
      </w:r>
      <w:r w:rsidR="006E4981" w:rsidRPr="00710CAB">
        <w:rPr>
          <w:rFonts w:ascii="Times New Roman" w:hAnsi="Times New Roman" w:cs="Times New Roman"/>
          <w:b/>
          <w:i/>
          <w:noProof/>
          <w:sz w:val="28"/>
          <w:szCs w:val="28"/>
        </w:rPr>
        <w:t>Właściwości magnetyczne holmu w stanach wzbudzonych</w:t>
      </w:r>
      <w:r w:rsidRPr="00710CA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”</w:t>
      </w:r>
    </w:p>
    <w:bookmarkEnd w:id="1"/>
    <w:p w14:paraId="4E614CAF" w14:textId="77777777" w:rsidR="002C5F92" w:rsidRDefault="002C5F92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3F663514" w14:textId="77777777" w:rsidR="00563BF6" w:rsidRDefault="00563BF6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623AF370" w14:textId="77777777" w:rsidR="00502557" w:rsidRDefault="00502557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56B04743" w14:textId="77777777" w:rsidR="00A45305" w:rsidRPr="006E4981" w:rsidRDefault="00A45305" w:rsidP="00A45305">
      <w:pPr>
        <w:outlineLvl w:val="0"/>
        <w:rPr>
          <w:rFonts w:ascii="Times New Roman" w:hAnsi="Times New Roman" w:cs="Times New Roman"/>
          <w:b/>
          <w:bCs/>
          <w:lang w:val="en-US"/>
        </w:rPr>
      </w:pPr>
      <w:r w:rsidRPr="006E4981">
        <w:rPr>
          <w:rFonts w:ascii="Times New Roman" w:hAnsi="Times New Roman" w:cs="Times New Roman"/>
          <w:b/>
          <w:bCs/>
          <w:lang w:val="en-US"/>
        </w:rPr>
        <w:t xml:space="preserve">Promotor: </w:t>
      </w:r>
      <w:r w:rsidRPr="006E4981">
        <w:rPr>
          <w:rFonts w:ascii="Times New Roman" w:hAnsi="Times New Roman" w:cs="Times New Roman"/>
          <w:b/>
          <w:bCs/>
          <w:lang w:val="en-US"/>
        </w:rPr>
        <w:tab/>
      </w:r>
    </w:p>
    <w:p w14:paraId="3B424AF0" w14:textId="137C5097" w:rsidR="006E4981" w:rsidRDefault="006E4981" w:rsidP="008F601F">
      <w:pPr>
        <w:ind w:left="5670" w:hanging="5670"/>
        <w:outlineLvl w:val="0"/>
        <w:rPr>
          <w:rFonts w:ascii="Times New Roman" w:hAnsi="Times New Roman" w:cs="Times New Roman"/>
          <w:b/>
          <w:bCs/>
        </w:rPr>
      </w:pPr>
      <w:r w:rsidRPr="006E4981">
        <w:rPr>
          <w:rFonts w:ascii="Times New Roman" w:hAnsi="Times New Roman" w:cs="Times New Roman"/>
          <w:b/>
          <w:bCs/>
        </w:rPr>
        <w:t>D</w:t>
      </w:r>
      <w:r w:rsidR="00A45305" w:rsidRPr="006E4981">
        <w:rPr>
          <w:rFonts w:ascii="Times New Roman" w:hAnsi="Times New Roman" w:cs="Times New Roman"/>
          <w:b/>
          <w:bCs/>
        </w:rPr>
        <w:t xml:space="preserve">r hab. </w:t>
      </w:r>
      <w:r w:rsidRPr="006E4981">
        <w:rPr>
          <w:rFonts w:ascii="Times New Roman" w:hAnsi="Times New Roman" w:cs="Times New Roman"/>
          <w:b/>
          <w:bCs/>
        </w:rPr>
        <w:t>B</w:t>
      </w:r>
      <w:r>
        <w:rPr>
          <w:rFonts w:ascii="Times New Roman" w:hAnsi="Times New Roman" w:cs="Times New Roman"/>
          <w:b/>
          <w:bCs/>
        </w:rPr>
        <w:t xml:space="preserve">ogusław </w:t>
      </w:r>
      <w:proofErr w:type="spellStart"/>
      <w:r>
        <w:rPr>
          <w:rFonts w:ascii="Times New Roman" w:hAnsi="Times New Roman" w:cs="Times New Roman"/>
          <w:b/>
          <w:bCs/>
        </w:rPr>
        <w:t>Furmann</w:t>
      </w:r>
      <w:proofErr w:type="spellEnd"/>
      <w:r>
        <w:rPr>
          <w:rFonts w:ascii="Times New Roman" w:hAnsi="Times New Roman" w:cs="Times New Roman"/>
          <w:b/>
          <w:bCs/>
        </w:rPr>
        <w:t>, prof. PP</w:t>
      </w:r>
      <w:r w:rsidR="00A45305" w:rsidRPr="00DC0C83">
        <w:rPr>
          <w:rFonts w:ascii="Times New Roman" w:hAnsi="Times New Roman" w:cs="Times New Roman"/>
          <w:b/>
          <w:bCs/>
        </w:rPr>
        <w:tab/>
      </w:r>
      <w:bookmarkStart w:id="2" w:name="_Hlk63945971"/>
      <w:r w:rsidRPr="006E4981">
        <w:rPr>
          <w:rFonts w:ascii="Times New Roman" w:hAnsi="Times New Roman" w:cs="Times New Roman"/>
          <w:b/>
          <w:noProof/>
        </w:rPr>
        <w:t xml:space="preserve">Instytut Badań Materiałowych </w:t>
      </w:r>
      <w:r>
        <w:rPr>
          <w:rFonts w:ascii="Times New Roman" w:hAnsi="Times New Roman" w:cs="Times New Roman"/>
          <w:b/>
          <w:noProof/>
        </w:rPr>
        <w:br/>
      </w:r>
      <w:r w:rsidRPr="006E4981">
        <w:rPr>
          <w:rFonts w:ascii="Times New Roman" w:hAnsi="Times New Roman" w:cs="Times New Roman"/>
          <w:b/>
          <w:noProof/>
        </w:rPr>
        <w:t>i Inżynierii Kwantowej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0A5957FC" w14:textId="4665678C" w:rsidR="00A45305" w:rsidRPr="007F0B91" w:rsidRDefault="007F0B91" w:rsidP="006E4981">
      <w:pPr>
        <w:ind w:left="5670" w:hanging="6"/>
        <w:outlineLvl w:val="0"/>
      </w:pPr>
      <w:proofErr w:type="spellStart"/>
      <w:r>
        <w:rPr>
          <w:rFonts w:ascii="Times New Roman" w:hAnsi="Times New Roman" w:cs="Times New Roman"/>
          <w:b/>
          <w:bCs/>
        </w:rPr>
        <w:t>WIM</w:t>
      </w:r>
      <w:r w:rsidR="00F0096C">
        <w:rPr>
          <w:rFonts w:ascii="Times New Roman" w:hAnsi="Times New Roman" w:cs="Times New Roman"/>
          <w:b/>
          <w:bCs/>
        </w:rPr>
        <w:t>iFT</w:t>
      </w:r>
      <w:proofErr w:type="spellEnd"/>
      <w:r>
        <w:t xml:space="preserve">  </w:t>
      </w:r>
      <w:r w:rsidR="00A45305">
        <w:rPr>
          <w:rFonts w:ascii="Times New Roman" w:hAnsi="Times New Roman" w:cs="Times New Roman"/>
          <w:b/>
          <w:bCs/>
        </w:rPr>
        <w:t>Politechnika Poznańska</w:t>
      </w:r>
    </w:p>
    <w:bookmarkEnd w:id="2"/>
    <w:p w14:paraId="2091103A" w14:textId="77777777" w:rsidR="00A45305" w:rsidRPr="00E8140B" w:rsidRDefault="00A45305" w:rsidP="00A45305">
      <w:pPr>
        <w:autoSpaceDE w:val="0"/>
        <w:autoSpaceDN w:val="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77AA30B1" w14:textId="4793B6EC" w:rsidR="00A45305" w:rsidRDefault="00A4530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68AEC304" w14:textId="77777777" w:rsidR="006E4981" w:rsidRDefault="006E4981" w:rsidP="00A45305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571AF754" w14:textId="3D4E3EEF" w:rsidR="00A45305" w:rsidRDefault="006E4981" w:rsidP="00A45305">
      <w:pPr>
        <w:ind w:left="5664" w:hanging="5664"/>
        <w:outlineLvl w:val="0"/>
      </w:pPr>
      <w:r>
        <w:rPr>
          <w:rFonts w:ascii="Times New Roman" w:hAnsi="Times New Roman" w:cs="Times New Roman"/>
          <w:b/>
          <w:bCs/>
        </w:rPr>
        <w:t>Prof. d</w:t>
      </w:r>
      <w:r w:rsidR="00A45305">
        <w:rPr>
          <w:rFonts w:ascii="Times New Roman" w:hAnsi="Times New Roman" w:cs="Times New Roman"/>
          <w:b/>
          <w:bCs/>
        </w:rPr>
        <w:t xml:space="preserve">r hab. </w:t>
      </w:r>
      <w:r>
        <w:rPr>
          <w:rFonts w:ascii="Times New Roman" w:hAnsi="Times New Roman" w:cs="Times New Roman"/>
          <w:b/>
          <w:bCs/>
        </w:rPr>
        <w:t xml:space="preserve">Jerzy </w:t>
      </w:r>
      <w:proofErr w:type="spellStart"/>
      <w:r>
        <w:rPr>
          <w:rFonts w:ascii="Times New Roman" w:hAnsi="Times New Roman" w:cs="Times New Roman"/>
          <w:b/>
          <w:bCs/>
        </w:rPr>
        <w:t>Kwela</w:t>
      </w:r>
      <w:proofErr w:type="spellEnd"/>
      <w:r w:rsidR="00A45305">
        <w:rPr>
          <w:rFonts w:ascii="Times New Roman" w:hAnsi="Times New Roman" w:cs="Times New Roman"/>
          <w:b/>
          <w:bCs/>
        </w:rPr>
        <w:tab/>
        <w:t xml:space="preserve">Wydział </w:t>
      </w:r>
      <w:r>
        <w:rPr>
          <w:rFonts w:ascii="Times New Roman" w:hAnsi="Times New Roman" w:cs="Times New Roman"/>
          <w:b/>
          <w:bCs/>
        </w:rPr>
        <w:t>Matematyki</w:t>
      </w:r>
      <w:r w:rsidR="00EF12A2">
        <w:rPr>
          <w:rFonts w:ascii="Times New Roman" w:hAnsi="Times New Roman" w:cs="Times New Roman"/>
          <w:b/>
          <w:bCs/>
        </w:rPr>
        <w:t xml:space="preserve">, Fizyki </w:t>
      </w:r>
      <w:r w:rsidR="00EF12A2">
        <w:rPr>
          <w:rFonts w:ascii="Times New Roman" w:hAnsi="Times New Roman" w:cs="Times New Roman"/>
          <w:b/>
          <w:bCs/>
        </w:rPr>
        <w:br/>
        <w:t>i Informatyki</w:t>
      </w:r>
    </w:p>
    <w:p w14:paraId="408F2343" w14:textId="5253E5CE" w:rsidR="00A45305" w:rsidRPr="006D55E8" w:rsidRDefault="00EF12A2" w:rsidP="00A45305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Uniwersytet Gdański, Gdańsk</w:t>
      </w:r>
    </w:p>
    <w:p w14:paraId="4E48A1B2" w14:textId="77777777" w:rsidR="00A45305" w:rsidRPr="006D55E8" w:rsidRDefault="00A45305" w:rsidP="00A45305">
      <w:pPr>
        <w:rPr>
          <w:rFonts w:ascii="Times New Roman" w:hAnsi="Times New Roman" w:cs="Times New Roman"/>
          <w:b/>
          <w:bCs/>
        </w:rPr>
      </w:pPr>
    </w:p>
    <w:p w14:paraId="53701A21" w14:textId="48D8C88D" w:rsidR="00A45305" w:rsidRDefault="006D55E8" w:rsidP="00A45305">
      <w:pPr>
        <w:ind w:left="5664" w:hanging="5664"/>
        <w:outlineLvl w:val="0"/>
      </w:pPr>
      <w:r w:rsidRPr="006E4981">
        <w:rPr>
          <w:rFonts w:ascii="Times New Roman" w:hAnsi="Times New Roman" w:cs="Times New Roman"/>
          <w:b/>
        </w:rPr>
        <w:t>D</w:t>
      </w:r>
      <w:r w:rsidR="00A45305" w:rsidRPr="006E4981">
        <w:rPr>
          <w:rFonts w:ascii="Times New Roman" w:hAnsi="Times New Roman" w:cs="Times New Roman"/>
          <w:b/>
        </w:rPr>
        <w:t xml:space="preserve">r hab. </w:t>
      </w:r>
      <w:r w:rsidR="00EF12A2">
        <w:rPr>
          <w:rFonts w:ascii="Times New Roman" w:hAnsi="Times New Roman" w:cs="Times New Roman"/>
          <w:b/>
        </w:rPr>
        <w:t>Ewa Pawelec</w:t>
      </w:r>
      <w:r w:rsidR="00A45305">
        <w:rPr>
          <w:rFonts w:ascii="Times New Roman" w:hAnsi="Times New Roman" w:cs="Times New Roman"/>
          <w:b/>
          <w:bCs/>
        </w:rPr>
        <w:tab/>
      </w:r>
      <w:r w:rsidR="00EF12A2">
        <w:rPr>
          <w:rFonts w:ascii="Times New Roman" w:hAnsi="Times New Roman" w:cs="Times New Roman"/>
          <w:b/>
          <w:bCs/>
        </w:rPr>
        <w:t>Instytut Fizyki</w:t>
      </w:r>
    </w:p>
    <w:p w14:paraId="4D73B25B" w14:textId="152524AE" w:rsidR="00A45305" w:rsidRPr="00EF12A2" w:rsidRDefault="00F0096C" w:rsidP="00EF12A2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Uniwersytet </w:t>
      </w:r>
      <w:r w:rsidR="00EF12A2">
        <w:rPr>
          <w:rFonts w:ascii="Times New Roman" w:hAnsi="Times New Roman" w:cs="Times New Roman"/>
          <w:b/>
          <w:bCs/>
        </w:rPr>
        <w:t>Opolski, Opole</w:t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</w:p>
    <w:p w14:paraId="69F2DD2C" w14:textId="20F049DC" w:rsidR="00A45305" w:rsidRDefault="006D55E8" w:rsidP="00EF12A2">
      <w:pPr>
        <w:ind w:left="5664" w:hanging="5664"/>
        <w:outlineLvl w:val="0"/>
        <w:rPr>
          <w:rFonts w:ascii="Times New Roman" w:hAnsi="Times New Roman" w:cs="Times New Roman"/>
          <w:b/>
          <w:color w:val="000000" w:themeColor="text1"/>
        </w:rPr>
      </w:pPr>
      <w:r w:rsidRPr="006D55E8">
        <w:rPr>
          <w:rFonts w:ascii="Times New Roman" w:hAnsi="Times New Roman" w:cs="Times New Roman"/>
          <w:b/>
          <w:bCs/>
        </w:rPr>
        <w:t>Dr</w:t>
      </w:r>
      <w:r>
        <w:rPr>
          <w:rFonts w:ascii="Times New Roman" w:hAnsi="Times New Roman" w:cs="Times New Roman"/>
          <w:b/>
          <w:bCs/>
        </w:rPr>
        <w:t xml:space="preserve"> hab. </w:t>
      </w:r>
      <w:r w:rsidR="00EF12A2">
        <w:rPr>
          <w:rFonts w:ascii="Times New Roman" w:hAnsi="Times New Roman" w:cs="Times New Roman"/>
          <w:b/>
          <w:bCs/>
        </w:rPr>
        <w:t>Tomasz Wąsowicz, prof. PG</w:t>
      </w:r>
      <w:r w:rsidR="00A45305" w:rsidRPr="006D55E8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ab/>
      </w:r>
      <w:r w:rsidR="00EF12A2">
        <w:rPr>
          <w:rFonts w:ascii="Times New Roman" w:hAnsi="Times New Roman" w:cs="Times New Roman"/>
          <w:b/>
          <w:bCs/>
        </w:rPr>
        <w:t xml:space="preserve">Wydział Fizyki Technicznej </w:t>
      </w:r>
      <w:r w:rsidR="00EF12A2">
        <w:rPr>
          <w:rFonts w:ascii="Times New Roman" w:hAnsi="Times New Roman" w:cs="Times New Roman"/>
          <w:b/>
          <w:bCs/>
        </w:rPr>
        <w:br/>
        <w:t>i Matematyki Stosowanej</w:t>
      </w:r>
    </w:p>
    <w:p w14:paraId="7FBFA7F0" w14:textId="761D0E34" w:rsidR="00F0096C" w:rsidRPr="006D55E8" w:rsidRDefault="00EF12A2" w:rsidP="00F0096C">
      <w:pPr>
        <w:ind w:left="4956" w:firstLine="708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Politechnika Gdańska, Gdańsk</w:t>
      </w:r>
    </w:p>
    <w:p w14:paraId="251BDE7E" w14:textId="77777777" w:rsidR="00A45305" w:rsidRDefault="00A45305" w:rsidP="00A45305">
      <w:pPr>
        <w:rPr>
          <w:rFonts w:ascii="Times New Roman" w:hAnsi="Times New Roman" w:cs="Times New Roman"/>
        </w:rPr>
      </w:pPr>
    </w:p>
    <w:p w14:paraId="2A8FBFE9" w14:textId="77777777" w:rsidR="00EF12A2" w:rsidRDefault="00EF12A2" w:rsidP="007749B8">
      <w:pPr>
        <w:rPr>
          <w:rFonts w:ascii="Times New Roman" w:hAnsi="Times New Roman" w:cs="Times New Roman"/>
        </w:rPr>
      </w:pPr>
    </w:p>
    <w:p w14:paraId="1C028D33" w14:textId="53B6E583" w:rsidR="009379EE" w:rsidRPr="00EF3954" w:rsidRDefault="00A45305" w:rsidP="007749B8">
      <w:r>
        <w:rPr>
          <w:rFonts w:ascii="Times New Roman" w:hAnsi="Times New Roman" w:cs="Times New Roman"/>
        </w:rPr>
        <w:t>Praca doktorska wyłożona jest do wglądu w Dziale Informacji Naukowej Biblioteki Politechniki Poznańskiej, ul. Piotrowo 2, Poznań.</w:t>
      </w:r>
    </w:p>
    <w:sectPr w:rsidR="009379EE" w:rsidRPr="00EF3954" w:rsidSect="008A220C">
      <w:headerReference w:type="first" r:id="rId6"/>
      <w:pgSz w:w="11906" w:h="16838"/>
      <w:pgMar w:top="3119" w:right="991" w:bottom="1417" w:left="1276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9A2ABD" w14:textId="77777777" w:rsidR="00965DDE" w:rsidRDefault="00965DDE" w:rsidP="00EF3954">
      <w:r>
        <w:separator/>
      </w:r>
    </w:p>
  </w:endnote>
  <w:endnote w:type="continuationSeparator" w:id="0">
    <w:p w14:paraId="75773D8F" w14:textId="77777777" w:rsidR="00965DDE" w:rsidRDefault="00965DDE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85A3C9" w14:textId="77777777" w:rsidR="00965DDE" w:rsidRDefault="00965DDE" w:rsidP="00EF3954">
      <w:r>
        <w:separator/>
      </w:r>
    </w:p>
  </w:footnote>
  <w:footnote w:type="continuationSeparator" w:id="0">
    <w:p w14:paraId="6D4789C4" w14:textId="77777777" w:rsidR="00965DDE" w:rsidRDefault="00965DDE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965DDE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62F9A"/>
    <w:rsid w:val="000D0CBE"/>
    <w:rsid w:val="00107AE2"/>
    <w:rsid w:val="00116B0F"/>
    <w:rsid w:val="00135A1F"/>
    <w:rsid w:val="00143270"/>
    <w:rsid w:val="001854C8"/>
    <w:rsid w:val="00190414"/>
    <w:rsid w:val="001B0287"/>
    <w:rsid w:val="001B076F"/>
    <w:rsid w:val="001B1775"/>
    <w:rsid w:val="001B2632"/>
    <w:rsid w:val="001E1644"/>
    <w:rsid w:val="00276B6C"/>
    <w:rsid w:val="002C5F92"/>
    <w:rsid w:val="00316151"/>
    <w:rsid w:val="003621F1"/>
    <w:rsid w:val="00372520"/>
    <w:rsid w:val="0037415A"/>
    <w:rsid w:val="003A1F23"/>
    <w:rsid w:val="003A5300"/>
    <w:rsid w:val="003D04BD"/>
    <w:rsid w:val="003F7F3D"/>
    <w:rsid w:val="0043277D"/>
    <w:rsid w:val="00466EE8"/>
    <w:rsid w:val="00471AA6"/>
    <w:rsid w:val="004B2B16"/>
    <w:rsid w:val="004B74CA"/>
    <w:rsid w:val="004E78D8"/>
    <w:rsid w:val="004F3011"/>
    <w:rsid w:val="00502557"/>
    <w:rsid w:val="00514F93"/>
    <w:rsid w:val="00523838"/>
    <w:rsid w:val="00553C9F"/>
    <w:rsid w:val="00563BF6"/>
    <w:rsid w:val="0056483A"/>
    <w:rsid w:val="00581C3F"/>
    <w:rsid w:val="005B4122"/>
    <w:rsid w:val="005C62A4"/>
    <w:rsid w:val="005D1671"/>
    <w:rsid w:val="005F53CE"/>
    <w:rsid w:val="0065680C"/>
    <w:rsid w:val="00691E7F"/>
    <w:rsid w:val="006D55E8"/>
    <w:rsid w:val="006E4981"/>
    <w:rsid w:val="006F4005"/>
    <w:rsid w:val="00710CAB"/>
    <w:rsid w:val="007166E5"/>
    <w:rsid w:val="00721A72"/>
    <w:rsid w:val="007749B8"/>
    <w:rsid w:val="007A3141"/>
    <w:rsid w:val="007D07E3"/>
    <w:rsid w:val="007F0B91"/>
    <w:rsid w:val="008134A7"/>
    <w:rsid w:val="00861056"/>
    <w:rsid w:val="00863B64"/>
    <w:rsid w:val="00863EBA"/>
    <w:rsid w:val="008651D8"/>
    <w:rsid w:val="00877D75"/>
    <w:rsid w:val="00885715"/>
    <w:rsid w:val="008964AA"/>
    <w:rsid w:val="008A220C"/>
    <w:rsid w:val="008A5C61"/>
    <w:rsid w:val="008C2A9B"/>
    <w:rsid w:val="008D37C6"/>
    <w:rsid w:val="008F3AA3"/>
    <w:rsid w:val="008F601F"/>
    <w:rsid w:val="0090473E"/>
    <w:rsid w:val="009379EE"/>
    <w:rsid w:val="0095178C"/>
    <w:rsid w:val="00965DDE"/>
    <w:rsid w:val="0097611D"/>
    <w:rsid w:val="009E7EF6"/>
    <w:rsid w:val="00A21EE9"/>
    <w:rsid w:val="00A45305"/>
    <w:rsid w:val="00A8411A"/>
    <w:rsid w:val="00A90497"/>
    <w:rsid w:val="00B42F60"/>
    <w:rsid w:val="00B80251"/>
    <w:rsid w:val="00B86C17"/>
    <w:rsid w:val="00B9170B"/>
    <w:rsid w:val="00B941F3"/>
    <w:rsid w:val="00BB5A33"/>
    <w:rsid w:val="00C11767"/>
    <w:rsid w:val="00C11A80"/>
    <w:rsid w:val="00C222FC"/>
    <w:rsid w:val="00C32BEA"/>
    <w:rsid w:val="00C803A6"/>
    <w:rsid w:val="00C870C2"/>
    <w:rsid w:val="00CC2ADC"/>
    <w:rsid w:val="00CC6508"/>
    <w:rsid w:val="00CD5B4B"/>
    <w:rsid w:val="00D1022A"/>
    <w:rsid w:val="00D31E7C"/>
    <w:rsid w:val="00D3408E"/>
    <w:rsid w:val="00D91529"/>
    <w:rsid w:val="00DD3B9E"/>
    <w:rsid w:val="00DF228D"/>
    <w:rsid w:val="00E356D0"/>
    <w:rsid w:val="00E5686A"/>
    <w:rsid w:val="00E67758"/>
    <w:rsid w:val="00E75FEF"/>
    <w:rsid w:val="00ED4ECF"/>
    <w:rsid w:val="00EF12A2"/>
    <w:rsid w:val="00EF3954"/>
    <w:rsid w:val="00F0096C"/>
    <w:rsid w:val="00F0177C"/>
    <w:rsid w:val="00F37DD0"/>
    <w:rsid w:val="00F43023"/>
    <w:rsid w:val="00F6212E"/>
    <w:rsid w:val="00F81E9A"/>
    <w:rsid w:val="00FD6F2A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Izabela Głowacka</cp:lastModifiedBy>
  <cp:revision>2</cp:revision>
  <cp:lastPrinted>2022-11-04T11:45:00Z</cp:lastPrinted>
  <dcterms:created xsi:type="dcterms:W3CDTF">2023-11-08T11:43:00Z</dcterms:created>
  <dcterms:modified xsi:type="dcterms:W3CDTF">2023-11-08T11:43:00Z</dcterms:modified>
</cp:coreProperties>
</file>