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4D080" w14:textId="19EF3240" w:rsidR="00466414" w:rsidRPr="007D7803" w:rsidRDefault="00AE7DC4" w:rsidP="00471B0F">
      <w:pPr>
        <w:widowControl w:val="0"/>
        <w:tabs>
          <w:tab w:val="left" w:pos="357"/>
        </w:tabs>
        <w:spacing w:after="0" w:line="240" w:lineRule="auto"/>
        <w:ind w:left="5954"/>
        <w:rPr>
          <w:rFonts w:ascii="Arial Narrow" w:hAnsi="Arial Narrow" w:cs="Times New Roman"/>
          <w:sz w:val="18"/>
          <w:szCs w:val="24"/>
        </w:rPr>
      </w:pPr>
      <w:r>
        <w:rPr>
          <w:rFonts w:ascii="Arial Narrow" w:hAnsi="Arial Narrow" w:cs="Times New Roman"/>
          <w:sz w:val="18"/>
          <w:szCs w:val="24"/>
        </w:rPr>
        <w:t xml:space="preserve">  </w:t>
      </w:r>
      <w:r w:rsidR="007D7803">
        <w:rPr>
          <w:rFonts w:ascii="Arial Narrow" w:hAnsi="Arial Narrow" w:cs="Times New Roman"/>
          <w:sz w:val="18"/>
          <w:szCs w:val="24"/>
        </w:rPr>
        <w:t xml:space="preserve">         </w:t>
      </w:r>
      <w:r w:rsidR="00DE7AD4" w:rsidRPr="007D7803">
        <w:rPr>
          <w:rFonts w:ascii="Arial Narrow" w:hAnsi="Arial Narrow" w:cs="Times New Roman"/>
          <w:sz w:val="18"/>
          <w:szCs w:val="24"/>
        </w:rPr>
        <w:t>Załącznik nr 2</w:t>
      </w:r>
      <w:r w:rsidR="00154DC4" w:rsidRPr="007D7803">
        <w:rPr>
          <w:rFonts w:ascii="Arial Narrow" w:hAnsi="Arial Narrow" w:cs="Times New Roman"/>
          <w:sz w:val="18"/>
          <w:szCs w:val="24"/>
        </w:rPr>
        <w:t xml:space="preserve"> do</w:t>
      </w:r>
      <w:r w:rsidR="00154DC4" w:rsidRPr="007D7803">
        <w:rPr>
          <w:rFonts w:ascii="Arial Narrow" w:hAnsi="Arial Narrow"/>
          <w:sz w:val="18"/>
          <w:szCs w:val="24"/>
        </w:rPr>
        <w:t xml:space="preserve"> </w:t>
      </w:r>
      <w:r w:rsidR="00154DC4" w:rsidRPr="007D7803">
        <w:rPr>
          <w:rFonts w:ascii="Arial Narrow" w:hAnsi="Arial Narrow" w:cs="Times New Roman"/>
          <w:sz w:val="18"/>
          <w:szCs w:val="24"/>
        </w:rPr>
        <w:t xml:space="preserve">Zarządzenia Nr </w:t>
      </w:r>
      <w:r w:rsidR="00466414" w:rsidRPr="007D7803">
        <w:rPr>
          <w:rFonts w:ascii="Arial Narrow" w:hAnsi="Arial Narrow" w:cs="Times New Roman"/>
          <w:sz w:val="18"/>
          <w:szCs w:val="24"/>
        </w:rPr>
        <w:t xml:space="preserve">63 </w:t>
      </w:r>
      <w:r w:rsidR="00466414" w:rsidRPr="007D7803">
        <w:rPr>
          <w:rFonts w:ascii="Arial Narrow" w:hAnsi="Arial Narrow" w:cs="Times New Roman"/>
          <w:sz w:val="18"/>
          <w:szCs w:val="24"/>
        </w:rPr>
        <w:br/>
      </w:r>
      <w:r w:rsidR="007D7803">
        <w:rPr>
          <w:rFonts w:ascii="Arial Narrow" w:hAnsi="Arial Narrow" w:cs="Times New Roman"/>
          <w:sz w:val="18"/>
          <w:szCs w:val="24"/>
        </w:rPr>
        <w:t xml:space="preserve">             </w:t>
      </w:r>
      <w:r w:rsidR="00466414" w:rsidRPr="007D7803">
        <w:rPr>
          <w:rFonts w:ascii="Arial Narrow" w:hAnsi="Arial Narrow" w:cs="Times New Roman"/>
          <w:sz w:val="18"/>
          <w:szCs w:val="24"/>
        </w:rPr>
        <w:t>Rektora PP z dnia 2 listopada 2020 r.</w:t>
      </w:r>
    </w:p>
    <w:p w14:paraId="6F0F8F7F" w14:textId="7AD66F12" w:rsidR="00466414" w:rsidRPr="007D7803" w:rsidRDefault="007D7803" w:rsidP="00471B0F">
      <w:pPr>
        <w:widowControl w:val="0"/>
        <w:tabs>
          <w:tab w:val="left" w:pos="357"/>
        </w:tabs>
        <w:spacing w:after="0" w:line="240" w:lineRule="auto"/>
        <w:ind w:left="5954"/>
        <w:rPr>
          <w:rFonts w:ascii="Arial Narrow" w:hAnsi="Arial Narrow" w:cs="Times New Roman"/>
          <w:sz w:val="18"/>
          <w:szCs w:val="24"/>
        </w:rPr>
      </w:pPr>
      <w:r>
        <w:rPr>
          <w:rFonts w:ascii="Arial Narrow" w:hAnsi="Arial Narrow" w:cs="Times New Roman"/>
          <w:sz w:val="18"/>
          <w:szCs w:val="24"/>
        </w:rPr>
        <w:t xml:space="preserve">             </w:t>
      </w:r>
      <w:r w:rsidR="00466414" w:rsidRPr="007D7803">
        <w:rPr>
          <w:rFonts w:ascii="Arial Narrow" w:hAnsi="Arial Narrow" w:cs="Times New Roman"/>
          <w:sz w:val="18"/>
          <w:szCs w:val="24"/>
        </w:rPr>
        <w:t xml:space="preserve">(RO/XI/63/2020) </w:t>
      </w:r>
    </w:p>
    <w:p w14:paraId="4300E28A" w14:textId="77777777" w:rsidR="00A708C3" w:rsidRPr="00781F3E" w:rsidRDefault="00A708C3" w:rsidP="00471B0F">
      <w:pPr>
        <w:widowControl w:val="0"/>
        <w:tabs>
          <w:tab w:val="left" w:pos="357"/>
        </w:tabs>
        <w:spacing w:after="0" w:line="240" w:lineRule="auto"/>
        <w:ind w:left="5954"/>
        <w:rPr>
          <w:rFonts w:ascii="Arial Narrow" w:hAnsi="Arial Narrow" w:cs="Times New Roman"/>
          <w:b/>
          <w:sz w:val="24"/>
          <w:szCs w:val="24"/>
        </w:rPr>
      </w:pPr>
    </w:p>
    <w:p w14:paraId="13FF9516" w14:textId="77777777" w:rsidR="00141528" w:rsidRPr="00781F3E" w:rsidRDefault="007E087B" w:rsidP="00471B0F">
      <w:pPr>
        <w:widowControl w:val="0"/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  <w:r w:rsidRPr="00781F3E">
        <w:rPr>
          <w:rFonts w:ascii="Arial Narrow" w:hAnsi="Arial Narrow" w:cs="Times New Roman"/>
          <w:b/>
          <w:sz w:val="24"/>
          <w:szCs w:val="24"/>
        </w:rPr>
        <w:t>PROGRAM STUDIÓW</w:t>
      </w:r>
    </w:p>
    <w:p w14:paraId="4F07355F" w14:textId="77777777" w:rsidR="00000DF8" w:rsidRPr="00781F3E" w:rsidRDefault="00000DF8" w:rsidP="00471B0F">
      <w:pPr>
        <w:pStyle w:val="Akapitzlist"/>
        <w:widowControl w:val="0"/>
        <w:spacing w:after="0" w:line="240" w:lineRule="auto"/>
        <w:ind w:left="426" w:hanging="426"/>
        <w:contextualSpacing w:val="0"/>
        <w:jc w:val="both"/>
        <w:rPr>
          <w:rFonts w:ascii="Arial Narrow" w:hAnsi="Arial Narrow" w:cs="Arial"/>
          <w:sz w:val="24"/>
          <w:szCs w:val="24"/>
        </w:rPr>
      </w:pPr>
    </w:p>
    <w:p w14:paraId="6297692F" w14:textId="77777777" w:rsidR="007E087B" w:rsidRPr="00781F3E" w:rsidRDefault="001301D3" w:rsidP="00471B0F">
      <w:pPr>
        <w:pStyle w:val="Akapitzlist"/>
        <w:keepNext/>
        <w:widowControl w:val="0"/>
        <w:numPr>
          <w:ilvl w:val="0"/>
          <w:numId w:val="1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781F3E">
        <w:rPr>
          <w:rFonts w:ascii="Arial Narrow" w:hAnsi="Arial Narrow" w:cs="Times New Roman"/>
          <w:b/>
          <w:sz w:val="24"/>
          <w:szCs w:val="24"/>
          <w:u w:val="single"/>
        </w:rPr>
        <w:t>Ogólna charakterystyka studiów</w:t>
      </w:r>
    </w:p>
    <w:p w14:paraId="65AB0A96" w14:textId="77777777" w:rsidR="00000DF8" w:rsidRPr="00F12F75" w:rsidRDefault="00000DF8" w:rsidP="00471B0F">
      <w:pPr>
        <w:pStyle w:val="Akapitzlist"/>
        <w:widowControl w:val="0"/>
        <w:spacing w:after="0" w:line="240" w:lineRule="auto"/>
        <w:ind w:left="426" w:hanging="426"/>
        <w:contextualSpacing w:val="0"/>
        <w:jc w:val="both"/>
        <w:rPr>
          <w:rFonts w:ascii="Arial Narrow" w:hAnsi="Arial Narrow" w:cs="Arial"/>
          <w:sz w:val="16"/>
          <w:szCs w:val="16"/>
        </w:rPr>
      </w:pPr>
    </w:p>
    <w:p w14:paraId="6DC20683" w14:textId="77777777" w:rsidR="007E087B" w:rsidRPr="00781F3E" w:rsidRDefault="007E087B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b/>
          <w:sz w:val="24"/>
          <w:szCs w:val="24"/>
        </w:rPr>
        <w:t>Nazwa kierunku studiów:</w:t>
      </w:r>
    </w:p>
    <w:p w14:paraId="4780D09E" w14:textId="2D1927BE" w:rsidR="007E087B" w:rsidRPr="00332237" w:rsidRDefault="008F1F3E" w:rsidP="00471B0F">
      <w:pPr>
        <w:widowControl w:val="0"/>
        <w:spacing w:after="0" w:line="240" w:lineRule="auto"/>
        <w:ind w:left="426"/>
        <w:jc w:val="both"/>
        <w:rPr>
          <w:rFonts w:ascii="Arial Narrow" w:hAnsi="Arial Narrow" w:cs="Times New Roman"/>
          <w:b/>
          <w:i/>
          <w:spacing w:val="-4"/>
          <w:sz w:val="24"/>
          <w:szCs w:val="24"/>
        </w:rPr>
      </w:pPr>
      <w:r w:rsidRPr="00332237">
        <w:rPr>
          <w:rFonts w:ascii="Arial Narrow" w:hAnsi="Arial Narrow" w:cs="Times New Roman"/>
          <w:b/>
          <w:i/>
          <w:spacing w:val="-4"/>
          <w:sz w:val="24"/>
          <w:szCs w:val="24"/>
        </w:rPr>
        <w:t xml:space="preserve">Budownictwo </w:t>
      </w:r>
    </w:p>
    <w:p w14:paraId="552CB8A5" w14:textId="6C5BECFF" w:rsidR="00E86F8E" w:rsidRPr="00781F3E" w:rsidRDefault="008C1BF8" w:rsidP="00471B0F">
      <w:pPr>
        <w:widowControl w:val="0"/>
        <w:spacing w:after="0" w:line="240" w:lineRule="auto"/>
        <w:ind w:left="426"/>
        <w:jc w:val="both"/>
        <w:rPr>
          <w:rFonts w:ascii="Arial Narrow" w:hAnsi="Arial Narrow" w:cs="Times New Roman"/>
          <w:i/>
          <w:spacing w:val="-4"/>
          <w:sz w:val="24"/>
          <w:szCs w:val="24"/>
        </w:rPr>
      </w:pPr>
      <w:r w:rsidRPr="008C1BF8">
        <w:rPr>
          <w:rFonts w:ascii="Arial Narrow" w:hAnsi="Arial Narrow" w:cs="Times New Roman"/>
          <w:i/>
          <w:noProof/>
          <w:spacing w:val="-4"/>
          <w:sz w:val="24"/>
          <w:szCs w:val="24"/>
          <w:lang w:eastAsia="pl-PL"/>
        </w:rPr>
        <w:drawing>
          <wp:inline distT="0" distB="0" distL="0" distR="0" wp14:anchorId="1D9FE8F3" wp14:editId="3911BBCA">
            <wp:extent cx="5462546" cy="3248108"/>
            <wp:effectExtent l="0" t="0" r="24130" b="9525"/>
            <wp:docPr id="1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2537EE03-D295-407F-8DA2-AA44238BAF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4FE1DECC" w14:textId="77777777" w:rsidR="007E087B" w:rsidRPr="00781F3E" w:rsidRDefault="007E087B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b/>
          <w:sz w:val="24"/>
          <w:szCs w:val="24"/>
        </w:rPr>
        <w:t>Poziom studiów:</w:t>
      </w:r>
    </w:p>
    <w:p w14:paraId="272D2894" w14:textId="77777777" w:rsidR="007E087B" w:rsidRDefault="00233001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 xml:space="preserve">studia </w:t>
      </w:r>
      <w:r w:rsidR="008F1F3E" w:rsidRPr="00781F3E">
        <w:rPr>
          <w:rFonts w:ascii="Arial Narrow" w:hAnsi="Arial Narrow" w:cs="Arial"/>
          <w:i/>
          <w:sz w:val="24"/>
          <w:szCs w:val="24"/>
        </w:rPr>
        <w:t>drugiego</w:t>
      </w:r>
      <w:r w:rsidRPr="00781F3E">
        <w:rPr>
          <w:rFonts w:ascii="Arial Narrow" w:hAnsi="Arial Narrow" w:cs="Arial"/>
          <w:i/>
          <w:sz w:val="24"/>
          <w:szCs w:val="24"/>
        </w:rPr>
        <w:t xml:space="preserve"> stopnia</w:t>
      </w:r>
      <w:r w:rsidR="00023668" w:rsidRPr="00781F3E">
        <w:rPr>
          <w:rFonts w:ascii="Arial Narrow" w:hAnsi="Arial Narrow" w:cs="Arial"/>
          <w:i/>
          <w:sz w:val="24"/>
          <w:szCs w:val="24"/>
        </w:rPr>
        <w:t xml:space="preserve"> (II stopień)</w:t>
      </w:r>
    </w:p>
    <w:p w14:paraId="0A7A81E5" w14:textId="77777777" w:rsidR="00471B0F" w:rsidRPr="00F12F75" w:rsidRDefault="00471B0F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Arial"/>
          <w:i/>
          <w:spacing w:val="-4"/>
          <w:sz w:val="16"/>
          <w:szCs w:val="16"/>
        </w:rPr>
      </w:pPr>
    </w:p>
    <w:p w14:paraId="18D5F6A6" w14:textId="77777777" w:rsidR="007E087B" w:rsidRPr="00781F3E" w:rsidRDefault="007E087B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781F3E">
        <w:rPr>
          <w:rFonts w:ascii="Arial Narrow" w:hAnsi="Arial Narrow" w:cs="Arial"/>
          <w:b/>
          <w:sz w:val="24"/>
          <w:szCs w:val="24"/>
        </w:rPr>
        <w:t>Poziom Polskiej Ramy Kwalifikacji:</w:t>
      </w:r>
    </w:p>
    <w:p w14:paraId="63640A94" w14:textId="77777777" w:rsidR="0054793D" w:rsidRDefault="00023668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>S</w:t>
      </w:r>
      <w:r w:rsidR="007061AF" w:rsidRPr="00781F3E">
        <w:rPr>
          <w:rFonts w:ascii="Arial Narrow" w:hAnsi="Arial Narrow" w:cs="Arial"/>
          <w:i/>
          <w:sz w:val="24"/>
          <w:szCs w:val="24"/>
        </w:rPr>
        <w:t>iódmy</w:t>
      </w:r>
      <w:r w:rsidRPr="00781F3E">
        <w:rPr>
          <w:rFonts w:ascii="Arial Narrow" w:hAnsi="Arial Narrow" w:cs="Arial"/>
          <w:i/>
          <w:sz w:val="24"/>
          <w:szCs w:val="24"/>
        </w:rPr>
        <w:t xml:space="preserve"> (7)</w:t>
      </w:r>
    </w:p>
    <w:p w14:paraId="0FF6CC86" w14:textId="77777777" w:rsidR="00471B0F" w:rsidRPr="00F12F75" w:rsidRDefault="00471B0F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Arial"/>
          <w:i/>
          <w:sz w:val="16"/>
          <w:szCs w:val="16"/>
        </w:rPr>
      </w:pPr>
    </w:p>
    <w:p w14:paraId="0A10F4B8" w14:textId="77777777" w:rsidR="007E087B" w:rsidRPr="00781F3E" w:rsidRDefault="007E087B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781F3E">
        <w:rPr>
          <w:rFonts w:ascii="Arial Narrow" w:hAnsi="Arial Narrow" w:cs="Arial"/>
          <w:b/>
          <w:sz w:val="24"/>
          <w:szCs w:val="24"/>
        </w:rPr>
        <w:t>Forma studiów:</w:t>
      </w:r>
    </w:p>
    <w:p w14:paraId="4788E79F" w14:textId="39A85E92" w:rsidR="007E087B" w:rsidRDefault="007E087B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>studia stacjonarne</w:t>
      </w:r>
      <w:r w:rsidR="00756E4E">
        <w:rPr>
          <w:rFonts w:ascii="Arial Narrow" w:hAnsi="Arial Narrow" w:cs="Arial"/>
          <w:i/>
          <w:sz w:val="24"/>
          <w:szCs w:val="24"/>
        </w:rPr>
        <w:t xml:space="preserve"> i niestacjonarne</w:t>
      </w:r>
    </w:p>
    <w:p w14:paraId="6A2AA21D" w14:textId="77777777" w:rsidR="00471B0F" w:rsidRPr="00F12F75" w:rsidRDefault="00471B0F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Arial"/>
          <w:b/>
          <w:i/>
          <w:sz w:val="16"/>
          <w:szCs w:val="16"/>
        </w:rPr>
      </w:pPr>
    </w:p>
    <w:p w14:paraId="009A2D32" w14:textId="77777777" w:rsidR="007E087B" w:rsidRPr="00781F3E" w:rsidRDefault="007E087B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781F3E">
        <w:rPr>
          <w:rFonts w:ascii="Arial Narrow" w:hAnsi="Arial Narrow" w:cs="Arial"/>
          <w:b/>
          <w:sz w:val="24"/>
          <w:szCs w:val="24"/>
        </w:rPr>
        <w:t>Profil studiów:</w:t>
      </w:r>
    </w:p>
    <w:p w14:paraId="35C497E7" w14:textId="77777777" w:rsidR="007E087B" w:rsidRDefault="00471B0F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>O</w:t>
      </w:r>
      <w:r w:rsidR="007E087B" w:rsidRPr="00781F3E">
        <w:rPr>
          <w:rFonts w:ascii="Arial Narrow" w:hAnsi="Arial Narrow" w:cs="Arial"/>
          <w:i/>
          <w:sz w:val="24"/>
          <w:szCs w:val="24"/>
        </w:rPr>
        <w:t>gólnoakademicki</w:t>
      </w:r>
    </w:p>
    <w:p w14:paraId="5204505C" w14:textId="77777777" w:rsidR="00471B0F" w:rsidRPr="00F12F75" w:rsidRDefault="00471B0F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Arial"/>
          <w:b/>
          <w:i/>
          <w:sz w:val="16"/>
          <w:szCs w:val="16"/>
        </w:rPr>
      </w:pPr>
    </w:p>
    <w:p w14:paraId="0A8BBDC1" w14:textId="77777777" w:rsidR="007E087B" w:rsidRPr="00781F3E" w:rsidRDefault="007E087B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b/>
          <w:sz w:val="24"/>
          <w:szCs w:val="24"/>
        </w:rPr>
        <w:t>Tytuł zawodowy nadawany absolwentom:</w:t>
      </w:r>
    </w:p>
    <w:p w14:paraId="2DFB50E8" w14:textId="77777777" w:rsidR="007E087B" w:rsidRDefault="007061AF" w:rsidP="00471B0F">
      <w:pPr>
        <w:widowControl w:val="0"/>
        <w:spacing w:after="0" w:line="240" w:lineRule="auto"/>
        <w:ind w:left="426"/>
        <w:jc w:val="both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 xml:space="preserve">magister </w:t>
      </w:r>
      <w:r w:rsidR="007E087B" w:rsidRPr="00781F3E">
        <w:rPr>
          <w:rFonts w:ascii="Arial Narrow" w:hAnsi="Arial Narrow" w:cs="Arial"/>
          <w:i/>
          <w:sz w:val="24"/>
          <w:szCs w:val="24"/>
        </w:rPr>
        <w:t>inżynier</w:t>
      </w:r>
    </w:p>
    <w:p w14:paraId="1D5BAC2D" w14:textId="77777777" w:rsidR="00471B0F" w:rsidRPr="00F12F75" w:rsidRDefault="00471B0F" w:rsidP="00471B0F">
      <w:pPr>
        <w:widowControl w:val="0"/>
        <w:spacing w:after="0" w:line="240" w:lineRule="auto"/>
        <w:ind w:left="426"/>
        <w:jc w:val="both"/>
        <w:rPr>
          <w:rFonts w:ascii="Arial Narrow" w:hAnsi="Arial Narrow" w:cs="Arial"/>
          <w:i/>
          <w:sz w:val="16"/>
          <w:szCs w:val="16"/>
        </w:rPr>
      </w:pPr>
    </w:p>
    <w:p w14:paraId="60E8F04B" w14:textId="77777777" w:rsidR="007E087B" w:rsidRPr="00781F3E" w:rsidRDefault="007E087B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781F3E">
        <w:rPr>
          <w:rFonts w:ascii="Arial Narrow" w:hAnsi="Arial Narrow" w:cs="Arial"/>
          <w:b/>
          <w:sz w:val="24"/>
          <w:szCs w:val="24"/>
        </w:rPr>
        <w:t>Dziedzina nauki/sztuki oraz dyscyplina naukowa/artystyczna:</w:t>
      </w:r>
    </w:p>
    <w:p w14:paraId="6357650E" w14:textId="77777777" w:rsidR="007E087B" w:rsidRPr="00781F3E" w:rsidRDefault="007E087B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>Wpisać zgodnie z rozporządzeniem.</w:t>
      </w:r>
    </w:p>
    <w:p w14:paraId="2ACCB4EF" w14:textId="77777777" w:rsidR="007E087B" w:rsidRPr="00F12F75" w:rsidRDefault="007E087B" w:rsidP="00471B0F">
      <w:pPr>
        <w:widowControl w:val="0"/>
        <w:spacing w:after="0" w:line="240" w:lineRule="auto"/>
        <w:ind w:left="426" w:hanging="426"/>
        <w:jc w:val="both"/>
        <w:rPr>
          <w:rFonts w:ascii="Arial Narrow" w:hAnsi="Arial Narrow" w:cs="Arial"/>
          <w:sz w:val="16"/>
          <w:szCs w:val="16"/>
        </w:rPr>
      </w:pPr>
    </w:p>
    <w:tbl>
      <w:tblPr>
        <w:tblStyle w:val="Tabela-Siatka"/>
        <w:tblW w:w="9497" w:type="dxa"/>
        <w:tblInd w:w="421" w:type="dxa"/>
        <w:tblLook w:val="04A0" w:firstRow="1" w:lastRow="0" w:firstColumn="1" w:lastColumn="0" w:noHBand="0" w:noVBand="1"/>
      </w:tblPr>
      <w:tblGrid>
        <w:gridCol w:w="2693"/>
        <w:gridCol w:w="3544"/>
        <w:gridCol w:w="1842"/>
        <w:gridCol w:w="1418"/>
      </w:tblGrid>
      <w:tr w:rsidR="007E087B" w:rsidRPr="004104CA" w14:paraId="0FF5172E" w14:textId="77777777" w:rsidTr="009B1B2D">
        <w:tc>
          <w:tcPr>
            <w:tcW w:w="2693" w:type="dxa"/>
            <w:vAlign w:val="center"/>
          </w:tcPr>
          <w:p w14:paraId="0A460F6B" w14:textId="77777777" w:rsidR="007E087B" w:rsidRPr="004104CA" w:rsidRDefault="0097702A" w:rsidP="00471B0F">
            <w:pPr>
              <w:pStyle w:val="Akapitzlist"/>
              <w:widowControl w:val="0"/>
              <w:ind w:left="0"/>
              <w:contextualSpacing w:val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104CA">
              <w:rPr>
                <w:rFonts w:ascii="Arial Narrow" w:hAnsi="Arial Narrow" w:cs="Arial"/>
                <w:b/>
                <w:szCs w:val="24"/>
              </w:rPr>
              <w:t>Nazwa dziedziny</w:t>
            </w:r>
          </w:p>
        </w:tc>
        <w:tc>
          <w:tcPr>
            <w:tcW w:w="3544" w:type="dxa"/>
            <w:vAlign w:val="center"/>
          </w:tcPr>
          <w:p w14:paraId="3CCA2023" w14:textId="77777777" w:rsidR="007E087B" w:rsidRPr="004104CA" w:rsidRDefault="0097702A" w:rsidP="00471B0F">
            <w:pPr>
              <w:pStyle w:val="Akapitzlist"/>
              <w:widowControl w:val="0"/>
              <w:ind w:left="0"/>
              <w:contextualSpacing w:val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104CA">
              <w:rPr>
                <w:rFonts w:ascii="Arial Narrow" w:hAnsi="Arial Narrow" w:cs="Arial"/>
                <w:b/>
                <w:szCs w:val="24"/>
              </w:rPr>
              <w:t>Nazwa dyscypliny</w:t>
            </w:r>
          </w:p>
        </w:tc>
        <w:tc>
          <w:tcPr>
            <w:tcW w:w="1842" w:type="dxa"/>
            <w:vAlign w:val="center"/>
          </w:tcPr>
          <w:p w14:paraId="313FB542" w14:textId="77777777" w:rsidR="007E087B" w:rsidRPr="004104CA" w:rsidRDefault="0097702A" w:rsidP="00471B0F">
            <w:pPr>
              <w:pStyle w:val="Akapitzlist"/>
              <w:widowControl w:val="0"/>
              <w:ind w:left="0"/>
              <w:contextualSpacing w:val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104CA">
              <w:rPr>
                <w:rFonts w:ascii="Arial Narrow" w:hAnsi="Arial Narrow" w:cs="Arial"/>
                <w:b/>
                <w:szCs w:val="24"/>
              </w:rPr>
              <w:t>Procentowy udział punktów ECTS (%)</w:t>
            </w:r>
          </w:p>
        </w:tc>
        <w:tc>
          <w:tcPr>
            <w:tcW w:w="1418" w:type="dxa"/>
            <w:vAlign w:val="center"/>
          </w:tcPr>
          <w:p w14:paraId="741976F2" w14:textId="77777777" w:rsidR="007E087B" w:rsidRPr="004104CA" w:rsidRDefault="0097702A" w:rsidP="00471B0F">
            <w:pPr>
              <w:pStyle w:val="Akapitzlist"/>
              <w:widowControl w:val="0"/>
              <w:ind w:left="0"/>
              <w:contextualSpacing w:val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104CA">
              <w:rPr>
                <w:rFonts w:ascii="Arial Narrow" w:hAnsi="Arial Narrow" w:cs="Arial"/>
                <w:b/>
                <w:szCs w:val="24"/>
              </w:rPr>
              <w:t>Dyscyplina wiodąca</w:t>
            </w:r>
          </w:p>
        </w:tc>
      </w:tr>
      <w:tr w:rsidR="007E087B" w:rsidRPr="004104CA" w14:paraId="331021AE" w14:textId="77777777" w:rsidTr="009B1B2D">
        <w:tc>
          <w:tcPr>
            <w:tcW w:w="2693" w:type="dxa"/>
            <w:vAlign w:val="center"/>
          </w:tcPr>
          <w:p w14:paraId="4886FD87" w14:textId="77777777" w:rsidR="007E087B" w:rsidRPr="004104CA" w:rsidRDefault="0097702A" w:rsidP="00471B0F">
            <w:pPr>
              <w:pStyle w:val="Akapitzlist"/>
              <w:widowControl w:val="0"/>
              <w:ind w:left="0"/>
              <w:contextualSpacing w:val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104CA">
              <w:rPr>
                <w:rFonts w:ascii="Arial Narrow" w:hAnsi="Arial Narrow" w:cs="Times New Roman"/>
                <w:szCs w:val="24"/>
              </w:rPr>
              <w:t>nauki inżynieryjno-techniczne</w:t>
            </w:r>
          </w:p>
        </w:tc>
        <w:tc>
          <w:tcPr>
            <w:tcW w:w="3544" w:type="dxa"/>
            <w:vAlign w:val="center"/>
          </w:tcPr>
          <w:p w14:paraId="7DB8F842" w14:textId="5258CBC6" w:rsidR="007E087B" w:rsidRPr="004104CA" w:rsidRDefault="00DD76C3" w:rsidP="00471B0F">
            <w:pPr>
              <w:pStyle w:val="Akapitzlist"/>
              <w:widowControl w:val="0"/>
              <w:ind w:left="0"/>
              <w:contextualSpacing w:val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104CA">
              <w:rPr>
                <w:rFonts w:ascii="Arial Narrow" w:hAnsi="Arial Narrow" w:cs="Arial"/>
                <w:b/>
                <w:szCs w:val="24"/>
              </w:rPr>
              <w:t>i</w:t>
            </w:r>
            <w:r w:rsidR="00AD5158" w:rsidRPr="004104CA">
              <w:rPr>
                <w:rFonts w:ascii="Arial Narrow" w:hAnsi="Arial Narrow" w:cs="Arial"/>
                <w:b/>
                <w:szCs w:val="24"/>
              </w:rPr>
              <w:t xml:space="preserve">nżynieria </w:t>
            </w:r>
            <w:r w:rsidRPr="004104CA">
              <w:rPr>
                <w:rFonts w:ascii="Arial Narrow" w:hAnsi="Arial Narrow" w:cs="Arial"/>
                <w:b/>
                <w:szCs w:val="24"/>
              </w:rPr>
              <w:t>l</w:t>
            </w:r>
            <w:r w:rsidR="00AD5158" w:rsidRPr="004104CA">
              <w:rPr>
                <w:rFonts w:ascii="Arial Narrow" w:hAnsi="Arial Narrow" w:cs="Arial"/>
                <w:b/>
                <w:szCs w:val="24"/>
              </w:rPr>
              <w:t>ądowa</w:t>
            </w:r>
            <w:r w:rsidR="009B1B2D">
              <w:rPr>
                <w:rFonts w:ascii="Arial Narrow" w:hAnsi="Arial Narrow" w:cs="Arial"/>
                <w:b/>
                <w:szCs w:val="24"/>
              </w:rPr>
              <w:t>, geodezja</w:t>
            </w:r>
            <w:r w:rsidR="00AD5158" w:rsidRPr="004104CA">
              <w:rPr>
                <w:rFonts w:ascii="Arial Narrow" w:hAnsi="Arial Narrow" w:cs="Arial"/>
                <w:b/>
                <w:szCs w:val="24"/>
              </w:rPr>
              <w:t xml:space="preserve"> i </w:t>
            </w:r>
            <w:r w:rsidR="008747FA" w:rsidRPr="004104CA">
              <w:rPr>
                <w:rFonts w:ascii="Arial Narrow" w:hAnsi="Arial Narrow" w:cs="Arial"/>
                <w:b/>
                <w:szCs w:val="24"/>
              </w:rPr>
              <w:t>transport</w:t>
            </w:r>
          </w:p>
        </w:tc>
        <w:tc>
          <w:tcPr>
            <w:tcW w:w="1842" w:type="dxa"/>
            <w:vAlign w:val="center"/>
          </w:tcPr>
          <w:p w14:paraId="3C190279" w14:textId="77777777" w:rsidR="007E087B" w:rsidRPr="004104CA" w:rsidRDefault="0097702A" w:rsidP="00471B0F">
            <w:pPr>
              <w:pStyle w:val="Akapitzlist"/>
              <w:widowControl w:val="0"/>
              <w:ind w:left="0"/>
              <w:contextualSpacing w:val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104CA">
              <w:rPr>
                <w:rFonts w:ascii="Arial Narrow" w:hAnsi="Arial Narrow" w:cs="Arial"/>
                <w:b/>
                <w:szCs w:val="24"/>
              </w:rPr>
              <w:t>100%</w:t>
            </w:r>
          </w:p>
        </w:tc>
        <w:tc>
          <w:tcPr>
            <w:tcW w:w="1418" w:type="dxa"/>
            <w:vAlign w:val="center"/>
          </w:tcPr>
          <w:p w14:paraId="2680B799" w14:textId="4D7DA4D8" w:rsidR="007E087B" w:rsidRPr="004104CA" w:rsidRDefault="00F457A7" w:rsidP="00F457A7">
            <w:pPr>
              <w:pStyle w:val="Akapitzlist"/>
              <w:widowControl w:val="0"/>
              <w:ind w:left="0"/>
              <w:contextualSpacing w:val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104CA">
              <w:rPr>
                <w:rFonts w:ascii="Arial Narrow" w:hAnsi="Arial Narrow" w:cs="Arial"/>
                <w:b/>
                <w:szCs w:val="24"/>
              </w:rPr>
              <w:t>Nie dotyczy</w:t>
            </w:r>
          </w:p>
        </w:tc>
      </w:tr>
    </w:tbl>
    <w:p w14:paraId="0CE8D36D" w14:textId="77777777" w:rsidR="003F23D5" w:rsidRPr="00F12F75" w:rsidRDefault="003F23D5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Arial"/>
          <w:i/>
          <w:sz w:val="16"/>
          <w:szCs w:val="16"/>
        </w:rPr>
      </w:pPr>
    </w:p>
    <w:p w14:paraId="5B03AD73" w14:textId="77777777" w:rsidR="007E087B" w:rsidRPr="00471B0F" w:rsidRDefault="007E087B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/>
          <w:sz w:val="18"/>
          <w:szCs w:val="24"/>
        </w:rPr>
      </w:pPr>
      <w:r w:rsidRPr="00471B0F">
        <w:rPr>
          <w:rFonts w:ascii="Arial Narrow" w:hAnsi="Arial Narrow" w:cs="Arial"/>
          <w:i/>
          <w:sz w:val="18"/>
          <w:szCs w:val="24"/>
        </w:rPr>
        <w:t>W przypadku więcej niż jednej dyscypliny wpisać TAK w kolumnie dyscyplina wiodąca, w ramach której będzie uzyskiwana ponad połowa punktów ECTS.</w:t>
      </w:r>
    </w:p>
    <w:p w14:paraId="3721FF1A" w14:textId="77777777" w:rsidR="007E087B" w:rsidRPr="00781F3E" w:rsidRDefault="007E087B" w:rsidP="00471B0F">
      <w:pPr>
        <w:pStyle w:val="Akapitzlist"/>
        <w:widowControl w:val="0"/>
        <w:spacing w:after="0" w:line="240" w:lineRule="auto"/>
        <w:ind w:left="426" w:hanging="426"/>
        <w:contextualSpacing w:val="0"/>
        <w:jc w:val="both"/>
        <w:rPr>
          <w:rFonts w:ascii="Arial Narrow" w:hAnsi="Arial Narrow" w:cs="Arial"/>
          <w:sz w:val="24"/>
          <w:szCs w:val="24"/>
        </w:rPr>
      </w:pPr>
    </w:p>
    <w:p w14:paraId="2E44589F" w14:textId="77777777" w:rsidR="007E087B" w:rsidRPr="00781F3E" w:rsidRDefault="007E087B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781F3E">
        <w:rPr>
          <w:rFonts w:ascii="Arial Narrow" w:hAnsi="Arial Narrow" w:cs="Arial"/>
          <w:b/>
          <w:sz w:val="24"/>
          <w:szCs w:val="24"/>
        </w:rPr>
        <w:t>Klasyfikacja ISCED:</w:t>
      </w:r>
    </w:p>
    <w:p w14:paraId="0F088CE1" w14:textId="77777777" w:rsidR="002F2287" w:rsidRPr="00781F3E" w:rsidRDefault="002F2287" w:rsidP="00471B0F">
      <w:pPr>
        <w:widowControl w:val="0"/>
        <w:spacing w:after="0" w:line="240" w:lineRule="auto"/>
        <w:ind w:left="425"/>
        <w:jc w:val="both"/>
        <w:rPr>
          <w:rFonts w:ascii="Arial Narrow" w:hAnsi="Arial Narrow"/>
          <w:i/>
          <w:sz w:val="24"/>
          <w:szCs w:val="24"/>
        </w:rPr>
      </w:pPr>
      <w:r w:rsidRPr="00781F3E">
        <w:rPr>
          <w:rFonts w:ascii="Arial Narrow" w:hAnsi="Arial Narrow"/>
          <w:i/>
          <w:sz w:val="24"/>
          <w:szCs w:val="24"/>
        </w:rPr>
        <w:t>07 GRUPA – TECHNIKA, PRZEMYSŁ, BUDOWNICTWO</w:t>
      </w:r>
    </w:p>
    <w:p w14:paraId="5611414B" w14:textId="77777777" w:rsidR="002F2287" w:rsidRPr="00781F3E" w:rsidRDefault="002F2287" w:rsidP="00471B0F">
      <w:pPr>
        <w:widowControl w:val="0"/>
        <w:spacing w:after="0" w:line="240" w:lineRule="auto"/>
        <w:ind w:left="425"/>
        <w:jc w:val="both"/>
        <w:rPr>
          <w:rFonts w:ascii="Arial Narrow" w:hAnsi="Arial Narrow"/>
          <w:i/>
          <w:sz w:val="24"/>
          <w:szCs w:val="24"/>
        </w:rPr>
      </w:pPr>
      <w:r w:rsidRPr="00781F3E">
        <w:rPr>
          <w:rFonts w:ascii="Arial Narrow" w:hAnsi="Arial Narrow"/>
          <w:i/>
          <w:sz w:val="24"/>
          <w:szCs w:val="24"/>
        </w:rPr>
        <w:t>073 podgrupa architektury i budownictwa</w:t>
      </w:r>
    </w:p>
    <w:p w14:paraId="6F02C4DE" w14:textId="77777777" w:rsidR="002F2287" w:rsidRDefault="002F2287" w:rsidP="00471B0F">
      <w:pPr>
        <w:autoSpaceDE w:val="0"/>
        <w:autoSpaceDN w:val="0"/>
        <w:adjustRightInd w:val="0"/>
        <w:spacing w:after="0" w:line="240" w:lineRule="auto"/>
        <w:ind w:left="425"/>
        <w:rPr>
          <w:rFonts w:ascii="Arial Narrow" w:hAnsi="Arial Narrow"/>
          <w:i/>
          <w:sz w:val="24"/>
          <w:szCs w:val="24"/>
        </w:rPr>
      </w:pPr>
      <w:r w:rsidRPr="00781F3E">
        <w:rPr>
          <w:rFonts w:ascii="Arial Narrow" w:hAnsi="Arial Narrow"/>
          <w:i/>
          <w:sz w:val="24"/>
          <w:szCs w:val="24"/>
        </w:rPr>
        <w:t>0732 Budownictwo i inżynieria lądowa i wodna</w:t>
      </w:r>
    </w:p>
    <w:p w14:paraId="584764B2" w14:textId="77777777" w:rsidR="00954EF0" w:rsidRPr="00F12F75" w:rsidRDefault="00954EF0" w:rsidP="00471B0F">
      <w:pPr>
        <w:autoSpaceDE w:val="0"/>
        <w:autoSpaceDN w:val="0"/>
        <w:adjustRightInd w:val="0"/>
        <w:spacing w:after="0" w:line="240" w:lineRule="auto"/>
        <w:ind w:left="425"/>
        <w:rPr>
          <w:rFonts w:ascii="Arial Narrow" w:hAnsi="Arial Narrow"/>
          <w:i/>
          <w:sz w:val="16"/>
          <w:szCs w:val="16"/>
        </w:rPr>
      </w:pPr>
    </w:p>
    <w:p w14:paraId="45EED7CE" w14:textId="77777777" w:rsidR="007E087B" w:rsidRPr="00781F3E" w:rsidRDefault="007E087B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781F3E">
        <w:rPr>
          <w:rFonts w:ascii="Arial Narrow" w:hAnsi="Arial Narrow" w:cs="Arial"/>
          <w:b/>
          <w:sz w:val="24"/>
          <w:szCs w:val="24"/>
        </w:rPr>
        <w:t>Liczba semestrów:</w:t>
      </w:r>
    </w:p>
    <w:p w14:paraId="76D9DD30" w14:textId="678ECD65" w:rsidR="007E087B" w:rsidRDefault="007B2B89" w:rsidP="00471B0F">
      <w:pPr>
        <w:widowControl w:val="0"/>
        <w:spacing w:after="0" w:line="240" w:lineRule="auto"/>
        <w:ind w:left="426"/>
        <w:jc w:val="both"/>
        <w:rPr>
          <w:rFonts w:ascii="Arial Narrow" w:hAnsi="Arial Narrow" w:cs="Arial"/>
          <w:i/>
          <w:spacing w:val="-4"/>
          <w:sz w:val="24"/>
          <w:szCs w:val="24"/>
        </w:rPr>
      </w:pPr>
      <w:r>
        <w:rPr>
          <w:rFonts w:ascii="Arial Narrow" w:hAnsi="Arial Narrow" w:cs="Arial"/>
          <w:i/>
          <w:spacing w:val="-4"/>
          <w:sz w:val="24"/>
          <w:szCs w:val="24"/>
        </w:rPr>
        <w:t xml:space="preserve">Studia stacjonarne </w:t>
      </w:r>
      <w:r w:rsidR="00F82DAD">
        <w:rPr>
          <w:rFonts w:ascii="Arial Narrow" w:hAnsi="Arial Narrow" w:cs="Arial"/>
          <w:i/>
          <w:spacing w:val="-4"/>
          <w:sz w:val="24"/>
          <w:szCs w:val="24"/>
        </w:rPr>
        <w:tab/>
      </w:r>
      <w:r w:rsidR="00F82DAD">
        <w:rPr>
          <w:rFonts w:ascii="Arial Narrow" w:hAnsi="Arial Narrow" w:cs="Arial"/>
          <w:i/>
          <w:spacing w:val="-4"/>
          <w:sz w:val="24"/>
          <w:szCs w:val="24"/>
        </w:rPr>
        <w:tab/>
      </w:r>
      <w:r>
        <w:rPr>
          <w:rFonts w:ascii="Arial Narrow" w:hAnsi="Arial Narrow" w:cs="Arial"/>
          <w:i/>
          <w:spacing w:val="-4"/>
          <w:sz w:val="24"/>
          <w:szCs w:val="24"/>
        </w:rPr>
        <w:t xml:space="preserve">- </w:t>
      </w:r>
      <w:r w:rsidR="002F2287" w:rsidRPr="00781F3E">
        <w:rPr>
          <w:rFonts w:ascii="Arial Narrow" w:hAnsi="Arial Narrow" w:cs="Arial"/>
          <w:i/>
          <w:spacing w:val="-4"/>
          <w:sz w:val="24"/>
          <w:szCs w:val="24"/>
        </w:rPr>
        <w:t>trzy semestry (3 semestry)</w:t>
      </w:r>
    </w:p>
    <w:p w14:paraId="4D380D6B" w14:textId="702B4D56" w:rsidR="007B2B89" w:rsidRDefault="007B2B89" w:rsidP="00471B0F">
      <w:pPr>
        <w:widowControl w:val="0"/>
        <w:spacing w:after="0" w:line="240" w:lineRule="auto"/>
        <w:ind w:left="426"/>
        <w:jc w:val="both"/>
        <w:rPr>
          <w:rFonts w:ascii="Arial Narrow" w:hAnsi="Arial Narrow" w:cs="Arial"/>
          <w:i/>
          <w:spacing w:val="-4"/>
          <w:sz w:val="24"/>
          <w:szCs w:val="24"/>
        </w:rPr>
      </w:pPr>
      <w:r>
        <w:rPr>
          <w:rFonts w:ascii="Arial Narrow" w:hAnsi="Arial Narrow" w:cs="Arial"/>
          <w:i/>
          <w:spacing w:val="-4"/>
          <w:sz w:val="24"/>
          <w:szCs w:val="24"/>
        </w:rPr>
        <w:t>Studia niestacjonarne</w:t>
      </w:r>
      <w:r w:rsidR="00F82DAD">
        <w:rPr>
          <w:rFonts w:ascii="Arial Narrow" w:hAnsi="Arial Narrow" w:cs="Arial"/>
          <w:i/>
          <w:spacing w:val="-4"/>
          <w:sz w:val="24"/>
          <w:szCs w:val="24"/>
        </w:rPr>
        <w:tab/>
        <w:t xml:space="preserve">- </w:t>
      </w:r>
      <w:r>
        <w:rPr>
          <w:rFonts w:ascii="Arial Narrow" w:hAnsi="Arial Narrow" w:cs="Arial"/>
          <w:i/>
          <w:spacing w:val="-4"/>
          <w:sz w:val="24"/>
          <w:szCs w:val="24"/>
        </w:rPr>
        <w:t xml:space="preserve">cztery semestry (4 semestry) </w:t>
      </w:r>
    </w:p>
    <w:p w14:paraId="1F077519" w14:textId="77777777" w:rsidR="00471B0F" w:rsidRPr="00F12F75" w:rsidRDefault="00471B0F" w:rsidP="00471B0F">
      <w:pPr>
        <w:widowControl w:val="0"/>
        <w:spacing w:after="0" w:line="240" w:lineRule="auto"/>
        <w:ind w:left="426"/>
        <w:jc w:val="both"/>
        <w:rPr>
          <w:rFonts w:ascii="Arial Narrow" w:hAnsi="Arial Narrow" w:cs="Arial"/>
          <w:i/>
          <w:sz w:val="16"/>
          <w:szCs w:val="16"/>
        </w:rPr>
      </w:pPr>
    </w:p>
    <w:p w14:paraId="7C2400E4" w14:textId="77777777" w:rsidR="007E087B" w:rsidRDefault="007E087B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781F3E">
        <w:rPr>
          <w:rFonts w:ascii="Arial Narrow" w:hAnsi="Arial Narrow" w:cs="Arial"/>
          <w:b/>
          <w:sz w:val="24"/>
          <w:szCs w:val="24"/>
        </w:rPr>
        <w:t>Liczba punktów ECTS wymagana do uzyskania kwalifikacji:</w:t>
      </w:r>
    </w:p>
    <w:p w14:paraId="0C432F9B" w14:textId="77777777" w:rsidR="00471B0F" w:rsidRPr="00F12F75" w:rsidRDefault="00471B0F" w:rsidP="00471B0F">
      <w:pPr>
        <w:keepNext/>
        <w:widowControl w:val="0"/>
        <w:spacing w:after="0" w:line="240" w:lineRule="auto"/>
        <w:jc w:val="both"/>
        <w:rPr>
          <w:rFonts w:ascii="Arial Narrow" w:hAnsi="Arial Narrow" w:cs="Arial"/>
          <w:sz w:val="16"/>
          <w:szCs w:val="16"/>
          <w:highlight w:val="green"/>
        </w:rPr>
      </w:pPr>
    </w:p>
    <w:p w14:paraId="1715797D" w14:textId="212EB319" w:rsidR="00811184" w:rsidRPr="001B4183" w:rsidRDefault="00811184" w:rsidP="00471B0F">
      <w:pPr>
        <w:keepNext/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397552">
        <w:rPr>
          <w:rFonts w:ascii="Arial Narrow" w:hAnsi="Arial Narrow" w:cs="Arial"/>
          <w:sz w:val="24"/>
          <w:szCs w:val="24"/>
        </w:rPr>
        <w:t>W załącznik</w:t>
      </w:r>
      <w:r w:rsidR="005220CE" w:rsidRPr="00397552">
        <w:rPr>
          <w:rFonts w:ascii="Arial Narrow" w:hAnsi="Arial Narrow" w:cs="Arial"/>
          <w:sz w:val="24"/>
          <w:szCs w:val="24"/>
        </w:rPr>
        <w:t>ach</w:t>
      </w:r>
      <w:r w:rsidRPr="00397552">
        <w:rPr>
          <w:rFonts w:ascii="Arial Narrow" w:hAnsi="Arial Narrow" w:cs="Arial"/>
          <w:sz w:val="24"/>
          <w:szCs w:val="24"/>
        </w:rPr>
        <w:t xml:space="preserve"> </w:t>
      </w:r>
      <w:proofErr w:type="spellStart"/>
      <w:r w:rsidR="00890F8C" w:rsidRPr="00397552">
        <w:rPr>
          <w:rFonts w:ascii="Arial Narrow" w:hAnsi="Arial Narrow" w:cs="Arial"/>
          <w:sz w:val="24"/>
          <w:szCs w:val="24"/>
        </w:rPr>
        <w:t>KB_</w:t>
      </w:r>
      <w:r w:rsidR="00C35873" w:rsidRPr="00397552">
        <w:rPr>
          <w:rFonts w:ascii="Arial Narrow" w:hAnsi="Arial Narrow" w:cs="Arial"/>
          <w:sz w:val="24"/>
          <w:szCs w:val="24"/>
        </w:rPr>
        <w:t>zgodnosc</w:t>
      </w:r>
      <w:r w:rsidR="0018632B" w:rsidRPr="00397552">
        <w:rPr>
          <w:rFonts w:ascii="Arial Narrow" w:hAnsi="Arial Narrow" w:cs="Arial"/>
          <w:sz w:val="24"/>
          <w:szCs w:val="24"/>
        </w:rPr>
        <w:t>_</w:t>
      </w:r>
      <w:r w:rsidR="00C35873" w:rsidRPr="00397552">
        <w:rPr>
          <w:rFonts w:ascii="Arial Narrow" w:hAnsi="Arial Narrow" w:cs="Arial"/>
          <w:sz w:val="24"/>
          <w:szCs w:val="24"/>
        </w:rPr>
        <w:t>ECTS</w:t>
      </w:r>
      <w:proofErr w:type="spellEnd"/>
      <w:r w:rsidR="00890F8C" w:rsidRPr="00397552">
        <w:rPr>
          <w:rFonts w:ascii="Arial Narrow" w:hAnsi="Arial Narrow" w:cs="Arial"/>
          <w:sz w:val="24"/>
          <w:szCs w:val="24"/>
        </w:rPr>
        <w:t xml:space="preserve">, </w:t>
      </w:r>
      <w:proofErr w:type="spellStart"/>
      <w:r w:rsidR="0018632B" w:rsidRPr="00397552">
        <w:rPr>
          <w:rFonts w:ascii="Arial Narrow" w:hAnsi="Arial Narrow" w:cs="Arial"/>
          <w:sz w:val="24"/>
          <w:szCs w:val="24"/>
        </w:rPr>
        <w:t>zgodnosc_</w:t>
      </w:r>
      <w:r w:rsidR="00890F8C" w:rsidRPr="00397552">
        <w:rPr>
          <w:rFonts w:ascii="Arial Narrow" w:hAnsi="Arial Narrow" w:cs="Arial"/>
          <w:sz w:val="24"/>
          <w:szCs w:val="24"/>
        </w:rPr>
        <w:t>IPB</w:t>
      </w:r>
      <w:proofErr w:type="spellEnd"/>
      <w:r w:rsidR="00890F8C" w:rsidRPr="00397552">
        <w:rPr>
          <w:rFonts w:ascii="Arial Narrow" w:hAnsi="Arial Narrow" w:cs="Arial"/>
          <w:sz w:val="24"/>
          <w:szCs w:val="24"/>
        </w:rPr>
        <w:t xml:space="preserve">, </w:t>
      </w:r>
      <w:proofErr w:type="spellStart"/>
      <w:r w:rsidR="00890F8C" w:rsidRPr="00397552">
        <w:rPr>
          <w:rFonts w:ascii="Arial Narrow" w:hAnsi="Arial Narrow" w:cs="Arial"/>
          <w:sz w:val="24"/>
          <w:szCs w:val="24"/>
        </w:rPr>
        <w:t>BDMiK</w:t>
      </w:r>
      <w:r w:rsidR="0018632B" w:rsidRPr="00397552">
        <w:rPr>
          <w:rFonts w:ascii="Arial Narrow" w:hAnsi="Arial Narrow" w:cs="Arial"/>
          <w:sz w:val="24"/>
          <w:szCs w:val="24"/>
        </w:rPr>
        <w:t>_zgodnosc_ECTS</w:t>
      </w:r>
      <w:proofErr w:type="spellEnd"/>
      <w:r w:rsidR="00751706">
        <w:rPr>
          <w:rFonts w:ascii="Arial Narrow" w:hAnsi="Arial Narrow" w:cs="Arial"/>
          <w:sz w:val="24"/>
          <w:szCs w:val="24"/>
        </w:rPr>
        <w:t xml:space="preserve">, </w:t>
      </w:r>
      <w:proofErr w:type="spellStart"/>
      <w:r w:rsidR="00751706">
        <w:rPr>
          <w:rFonts w:ascii="Arial Narrow" w:hAnsi="Arial Narrow" w:cs="Arial"/>
          <w:sz w:val="24"/>
          <w:szCs w:val="24"/>
        </w:rPr>
        <w:t>KB_NS_zgodnosc_ECTS</w:t>
      </w:r>
      <w:proofErr w:type="spellEnd"/>
      <w:r w:rsidR="00751706">
        <w:rPr>
          <w:rFonts w:ascii="Arial Narrow" w:hAnsi="Arial Narrow" w:cs="Arial"/>
          <w:sz w:val="24"/>
          <w:szCs w:val="24"/>
        </w:rPr>
        <w:t xml:space="preserve">, </w:t>
      </w:r>
      <w:proofErr w:type="spellStart"/>
      <w:r w:rsidR="00751706">
        <w:rPr>
          <w:rFonts w:ascii="Arial Narrow" w:hAnsi="Arial Narrow" w:cs="Arial"/>
          <w:sz w:val="24"/>
          <w:szCs w:val="24"/>
        </w:rPr>
        <w:t>IPB_NS_zgodnosc_ECTS</w:t>
      </w:r>
      <w:proofErr w:type="spellEnd"/>
      <w:r w:rsidR="00751706">
        <w:rPr>
          <w:rFonts w:ascii="Arial Narrow" w:hAnsi="Arial Narrow" w:cs="Arial"/>
          <w:sz w:val="24"/>
          <w:szCs w:val="24"/>
        </w:rPr>
        <w:t xml:space="preserve"> oraz </w:t>
      </w:r>
      <w:proofErr w:type="spellStart"/>
      <w:r w:rsidR="00751706">
        <w:rPr>
          <w:rFonts w:ascii="Arial Narrow" w:hAnsi="Arial Narrow" w:cs="Arial"/>
          <w:sz w:val="24"/>
          <w:szCs w:val="24"/>
        </w:rPr>
        <w:t>BDMiK_NS_zgodnosc_ECTS</w:t>
      </w:r>
      <w:proofErr w:type="spellEnd"/>
      <w:r w:rsidRPr="00397552">
        <w:rPr>
          <w:rFonts w:ascii="Arial Narrow" w:hAnsi="Arial Narrow" w:cs="Arial"/>
          <w:sz w:val="24"/>
          <w:szCs w:val="24"/>
        </w:rPr>
        <w:t xml:space="preserve"> </w:t>
      </w:r>
      <w:r w:rsidR="00F367D7" w:rsidRPr="00397552">
        <w:rPr>
          <w:rFonts w:ascii="Arial Narrow" w:hAnsi="Arial Narrow" w:cs="Arial"/>
          <w:sz w:val="24"/>
          <w:szCs w:val="24"/>
        </w:rPr>
        <w:t>dodatkowo</w:t>
      </w:r>
      <w:r w:rsidR="00F367D7" w:rsidRPr="001B4183">
        <w:rPr>
          <w:rFonts w:ascii="Arial Narrow" w:hAnsi="Arial Narrow" w:cs="Arial"/>
          <w:sz w:val="24"/>
          <w:szCs w:val="24"/>
        </w:rPr>
        <w:t xml:space="preserve"> </w:t>
      </w:r>
      <w:r w:rsidRPr="001B4183">
        <w:rPr>
          <w:rFonts w:ascii="Arial Narrow" w:hAnsi="Arial Narrow" w:cs="Arial"/>
          <w:sz w:val="24"/>
          <w:szCs w:val="24"/>
        </w:rPr>
        <w:t>przedstawiono</w:t>
      </w:r>
      <w:r w:rsidR="00F367D7" w:rsidRPr="001B4183">
        <w:rPr>
          <w:rFonts w:ascii="Arial Narrow" w:hAnsi="Arial Narrow" w:cs="Arial"/>
          <w:sz w:val="24"/>
          <w:szCs w:val="24"/>
        </w:rPr>
        <w:t xml:space="preserve"> wymagania</w:t>
      </w:r>
      <w:r w:rsidRPr="001B4183">
        <w:rPr>
          <w:rFonts w:ascii="Arial Narrow" w:hAnsi="Arial Narrow" w:cs="Arial"/>
          <w:sz w:val="24"/>
          <w:szCs w:val="24"/>
        </w:rPr>
        <w:t xml:space="preserve"> </w:t>
      </w:r>
      <w:r w:rsidR="00F367D7" w:rsidRPr="001B4183">
        <w:rPr>
          <w:rFonts w:ascii="Arial Narrow" w:hAnsi="Arial Narrow" w:cs="Arial"/>
          <w:sz w:val="24"/>
          <w:szCs w:val="24"/>
        </w:rPr>
        <w:t xml:space="preserve">do uzyskania kwalifikacji. </w:t>
      </w:r>
    </w:p>
    <w:p w14:paraId="2DE26F20" w14:textId="77777777" w:rsidR="009E056C" w:rsidRPr="00781F3E" w:rsidRDefault="009E056C" w:rsidP="00471B0F">
      <w:pPr>
        <w:widowControl w:val="0"/>
        <w:spacing w:after="0" w:line="240" w:lineRule="auto"/>
        <w:ind w:left="425"/>
        <w:jc w:val="both"/>
        <w:rPr>
          <w:rFonts w:ascii="Arial Narrow" w:hAnsi="Arial Narrow" w:cs="Arial"/>
          <w:i/>
          <w:spacing w:val="-4"/>
          <w:sz w:val="24"/>
          <w:szCs w:val="24"/>
        </w:rPr>
      </w:pPr>
    </w:p>
    <w:p w14:paraId="6AE1F075" w14:textId="6A25F8B9" w:rsidR="00437655" w:rsidRDefault="00D446FC" w:rsidP="00437655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>Tabela 1.</w:t>
      </w:r>
      <w:r w:rsidR="00D81A97" w:rsidRPr="00781F3E">
        <w:rPr>
          <w:rFonts w:ascii="Arial Narrow" w:hAnsi="Arial Narrow" w:cs="Arial"/>
          <w:i/>
          <w:sz w:val="24"/>
          <w:szCs w:val="24"/>
        </w:rPr>
        <w:t>1</w:t>
      </w:r>
      <w:r w:rsidR="00485BEC">
        <w:rPr>
          <w:rFonts w:ascii="Arial Narrow" w:hAnsi="Arial Narrow" w:cs="Arial"/>
          <w:i/>
          <w:sz w:val="24"/>
          <w:szCs w:val="24"/>
        </w:rPr>
        <w:t>.</w:t>
      </w:r>
      <w:r w:rsidRPr="00781F3E">
        <w:rPr>
          <w:rFonts w:ascii="Arial Narrow" w:hAnsi="Arial Narrow" w:cs="Arial"/>
          <w:i/>
          <w:sz w:val="24"/>
          <w:szCs w:val="24"/>
        </w:rPr>
        <w:t xml:space="preserve"> Liczba punktów ECTS wymagana do uzyskania kwalifikacji</w:t>
      </w:r>
      <w:r w:rsidR="00AE7A51" w:rsidRPr="00781F3E">
        <w:rPr>
          <w:rFonts w:ascii="Arial Narrow" w:hAnsi="Arial Narrow" w:cs="Arial"/>
          <w:i/>
          <w:sz w:val="24"/>
          <w:szCs w:val="24"/>
        </w:rPr>
        <w:t xml:space="preserve"> </w:t>
      </w:r>
    </w:p>
    <w:p w14:paraId="12F29CB5" w14:textId="7C16365F" w:rsidR="00D446FC" w:rsidRPr="00437655" w:rsidRDefault="00AE7A51" w:rsidP="00437655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325250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 w:rsidR="00F12F75">
        <w:rPr>
          <w:rFonts w:ascii="Arial Narrow" w:hAnsi="Arial Narrow" w:cs="Arial"/>
          <w:b/>
          <w:i/>
          <w:sz w:val="24"/>
          <w:szCs w:val="24"/>
        </w:rPr>
        <w:t>Konstrukcje budowlane</w:t>
      </w:r>
      <w:r w:rsidR="00B10CF8">
        <w:rPr>
          <w:rFonts w:ascii="Arial Narrow" w:hAnsi="Arial Narrow" w:cs="Arial"/>
          <w:b/>
          <w:i/>
          <w:sz w:val="24"/>
          <w:szCs w:val="24"/>
        </w:rPr>
        <w:t xml:space="preserve">, studia stacjonarne </w:t>
      </w:r>
    </w:p>
    <w:tbl>
      <w:tblPr>
        <w:tblW w:w="9923" w:type="dxa"/>
        <w:jc w:val="righ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3"/>
        <w:gridCol w:w="1845"/>
        <w:gridCol w:w="1415"/>
      </w:tblGrid>
      <w:tr w:rsidR="009E056C" w:rsidRPr="00313D75" w14:paraId="33220D35" w14:textId="77777777" w:rsidTr="001D272C">
        <w:trPr>
          <w:trHeight w:val="232"/>
          <w:jc w:val="right"/>
        </w:trPr>
        <w:tc>
          <w:tcPr>
            <w:tcW w:w="6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476615F" w14:textId="77777777" w:rsidR="009E056C" w:rsidRPr="00313D75" w:rsidRDefault="0097702A" w:rsidP="00471B0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Punkty ECTS</w:t>
            </w:r>
          </w:p>
        </w:tc>
        <w:tc>
          <w:tcPr>
            <w:tcW w:w="18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C825621" w14:textId="77777777" w:rsidR="008407A8" w:rsidRPr="00313D75" w:rsidRDefault="0097702A" w:rsidP="00471B0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 xml:space="preserve">Liczba punktów </w:t>
            </w:r>
          </w:p>
          <w:p w14:paraId="7F2EDC0B" w14:textId="77777777" w:rsidR="009E056C" w:rsidRPr="00313D75" w:rsidRDefault="0097702A" w:rsidP="00471B0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ECTS</w:t>
            </w:r>
          </w:p>
        </w:tc>
        <w:tc>
          <w:tcPr>
            <w:tcW w:w="1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3BC8AB5" w14:textId="77777777" w:rsidR="009E056C" w:rsidRPr="00313D75" w:rsidRDefault="0097702A" w:rsidP="00471B0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Udział procentowy</w:t>
            </w:r>
          </w:p>
        </w:tc>
      </w:tr>
      <w:tr w:rsidR="009E056C" w:rsidRPr="00313D75" w14:paraId="1EA576F2" w14:textId="77777777" w:rsidTr="001D272C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3C6180B9" w14:textId="77777777" w:rsidR="009E056C" w:rsidRPr="00313D75" w:rsidRDefault="0097702A" w:rsidP="00471B0F">
            <w:pPr>
              <w:tabs>
                <w:tab w:val="center" w:pos="4536"/>
                <w:tab w:val="right" w:pos="9072"/>
              </w:tabs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Przewidziane w programie studiów do uzyskania kwalifikacji odpowiadającej poziomowi kształcenia.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3940437" w14:textId="77777777" w:rsidR="000B6A58" w:rsidRPr="00313D75" w:rsidRDefault="00631BCA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90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0725EA3" w14:textId="77777777" w:rsidR="000B6A58" w:rsidRPr="00313D75" w:rsidRDefault="0097702A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100%</w:t>
            </w:r>
          </w:p>
        </w:tc>
      </w:tr>
      <w:tr w:rsidR="009E056C" w:rsidRPr="00313D75" w14:paraId="17F205D6" w14:textId="77777777" w:rsidTr="001D272C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4CD0F2B0" w14:textId="77777777" w:rsidR="009E056C" w:rsidRPr="00313D75" w:rsidRDefault="0097702A" w:rsidP="00471B0F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do zajęć dydaktycznych wymagających bezpośredniego udziału nauczycieli akademickich i studentów.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6FB1C70" w14:textId="280C20C1" w:rsidR="000B6A58" w:rsidRPr="00313D75" w:rsidRDefault="004F0A03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46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A7EA7A3" w14:textId="25CEC21D" w:rsidR="000B6A58" w:rsidRPr="00313D75" w:rsidRDefault="004F0A03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5</w:t>
            </w:r>
            <w:r w:rsidR="001D177C">
              <w:rPr>
                <w:rFonts w:ascii="Arial Narrow" w:eastAsia="Times New Roman" w:hAnsi="Arial Narrow" w:cs="Segoe UI"/>
                <w:b/>
                <w:lang w:eastAsia="pl-PL"/>
              </w:rPr>
              <w:t>1,1</w:t>
            </w: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%</w:t>
            </w:r>
          </w:p>
        </w:tc>
      </w:tr>
      <w:tr w:rsidR="009E056C" w:rsidRPr="00313D75" w14:paraId="73DCA78A" w14:textId="77777777" w:rsidTr="001D272C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3AD6B29E" w14:textId="77777777" w:rsidR="009E056C" w:rsidRPr="00313D75" w:rsidRDefault="00221B40" w:rsidP="00471B0F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modułom zajęć związanych z prowadzonymi badaniami naukowymi w dziedzinie/dziedzinach nauki właściwej / właściwych dla ocenianego kierunku studiów, służące zdobywaniu przez studenta pogłębionej wiedzy oraz umiejętności prowadzenia badań naukowych.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98F2300" w14:textId="6E0B34F0" w:rsidR="000B6A58" w:rsidRPr="00313D75" w:rsidRDefault="00B60561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74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33E9B67" w14:textId="31442AA9" w:rsidR="000B6A58" w:rsidRPr="00313D75" w:rsidRDefault="00B60561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82,2%</w:t>
            </w:r>
          </w:p>
        </w:tc>
      </w:tr>
      <w:tr w:rsidR="009E056C" w:rsidRPr="00313D75" w14:paraId="76AA7D94" w14:textId="77777777" w:rsidTr="001D272C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3145343" w14:textId="77777777" w:rsidR="009E056C" w:rsidRPr="00313D75" w:rsidRDefault="0097702A" w:rsidP="00471B0F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zajęciom z obszarów nauk humanistycznych lub nauk społecznych (w przypadku kierunków studiów przypisanych do obszarów innych niż odpowiednio nauki humanistyczne lub nauki społeczne).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DCB3489" w14:textId="77777777" w:rsidR="000B6A58" w:rsidRPr="00313D75" w:rsidRDefault="00FE26E2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  <w:tl2br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7AB6E12" w14:textId="77777777" w:rsidR="009E056C" w:rsidRPr="00313D75" w:rsidRDefault="009E056C" w:rsidP="00471B0F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</w:p>
        </w:tc>
      </w:tr>
      <w:tr w:rsidR="009E056C" w:rsidRPr="00313D75" w14:paraId="64F4C334" w14:textId="77777777" w:rsidTr="001D272C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5A09D31" w14:textId="77777777" w:rsidR="009E056C" w:rsidRPr="00313D75" w:rsidRDefault="0097702A" w:rsidP="00471B0F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przedmiotom/modułom zajęć do wyboru.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DBB0F2E" w14:textId="536F91C2" w:rsidR="000B6A58" w:rsidRPr="00313D75" w:rsidRDefault="00177064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C424243" w14:textId="4018D81E" w:rsidR="000B6A58" w:rsidRPr="00313D75" w:rsidRDefault="00177064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34,4%</w:t>
            </w:r>
          </w:p>
        </w:tc>
      </w:tr>
      <w:tr w:rsidR="009E056C" w:rsidRPr="00313D75" w14:paraId="6C335769" w14:textId="77777777" w:rsidTr="001D272C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CF18AF1" w14:textId="77777777" w:rsidR="009E056C" w:rsidRPr="00313D75" w:rsidRDefault="0097702A" w:rsidP="00471B0F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praktykom zawodowym (jeżeli program studiów przewiduje praktyki).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96C0C59" w14:textId="77777777" w:rsidR="000B6A58" w:rsidRPr="00313D75" w:rsidRDefault="00FE26E2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  <w:tl2br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122B981" w14:textId="77777777" w:rsidR="000B6A58" w:rsidRPr="00313D75" w:rsidRDefault="000B6A58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</w:p>
        </w:tc>
      </w:tr>
      <w:tr w:rsidR="009E056C" w:rsidRPr="00313D75" w14:paraId="7168FC10" w14:textId="77777777" w:rsidTr="001D272C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8AD5747" w14:textId="77777777" w:rsidR="009E056C" w:rsidRPr="00313D75" w:rsidRDefault="0097702A" w:rsidP="00471B0F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Uzyskane z wykorzystaniem metod i technik kształcenia na odległość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CF9E348" w14:textId="77777777" w:rsidR="000B6A58" w:rsidRPr="00313D75" w:rsidRDefault="0097702A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9912C9B" w14:textId="77777777" w:rsidR="000B6A58" w:rsidRPr="00313D75" w:rsidRDefault="0097702A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0%</w:t>
            </w:r>
          </w:p>
        </w:tc>
      </w:tr>
    </w:tbl>
    <w:p w14:paraId="639AF622" w14:textId="49792555" w:rsidR="009E056C" w:rsidRDefault="009E056C" w:rsidP="00471B0F">
      <w:pPr>
        <w:widowControl w:val="0"/>
        <w:spacing w:after="0" w:line="240" w:lineRule="auto"/>
        <w:ind w:left="425"/>
        <w:jc w:val="both"/>
        <w:rPr>
          <w:rFonts w:ascii="Arial Narrow" w:hAnsi="Arial Narrow" w:cs="Arial"/>
          <w:i/>
          <w:spacing w:val="-4"/>
          <w:sz w:val="24"/>
          <w:szCs w:val="24"/>
        </w:rPr>
      </w:pPr>
    </w:p>
    <w:p w14:paraId="479A0159" w14:textId="7A329A81" w:rsidR="00716A7B" w:rsidRDefault="00716A7B" w:rsidP="00471B0F">
      <w:pPr>
        <w:widowControl w:val="0"/>
        <w:spacing w:after="0" w:line="240" w:lineRule="auto"/>
        <w:ind w:left="425"/>
        <w:jc w:val="both"/>
        <w:rPr>
          <w:rFonts w:ascii="Arial Narrow" w:hAnsi="Arial Narrow" w:cs="Arial"/>
          <w:i/>
          <w:spacing w:val="-4"/>
          <w:sz w:val="24"/>
          <w:szCs w:val="24"/>
        </w:rPr>
      </w:pPr>
    </w:p>
    <w:p w14:paraId="738B5F33" w14:textId="3659FC2A" w:rsidR="00716A7B" w:rsidRDefault="00716A7B" w:rsidP="00716A7B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>Tabela 1.1</w:t>
      </w:r>
      <w:r>
        <w:rPr>
          <w:rFonts w:ascii="Arial Narrow" w:hAnsi="Arial Narrow" w:cs="Arial"/>
          <w:i/>
          <w:sz w:val="24"/>
          <w:szCs w:val="24"/>
        </w:rPr>
        <w:t xml:space="preserve">.a. </w:t>
      </w:r>
      <w:r w:rsidRPr="00781F3E">
        <w:rPr>
          <w:rFonts w:ascii="Arial Narrow" w:hAnsi="Arial Narrow" w:cs="Arial"/>
          <w:i/>
          <w:sz w:val="24"/>
          <w:szCs w:val="24"/>
        </w:rPr>
        <w:t xml:space="preserve">Liczba punktów ECTS wymagana do uzyskania kwalifikacji </w:t>
      </w:r>
    </w:p>
    <w:p w14:paraId="44D013CC" w14:textId="27BEF59B" w:rsidR="00716A7B" w:rsidRPr="00437655" w:rsidRDefault="00716A7B" w:rsidP="00716A7B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325250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>
        <w:rPr>
          <w:rFonts w:ascii="Arial Narrow" w:hAnsi="Arial Narrow" w:cs="Arial"/>
          <w:b/>
          <w:i/>
          <w:sz w:val="24"/>
          <w:szCs w:val="24"/>
        </w:rPr>
        <w:t xml:space="preserve">Konstrukcje budowlane, studia niestacjonarne </w:t>
      </w:r>
    </w:p>
    <w:tbl>
      <w:tblPr>
        <w:tblW w:w="9923" w:type="dxa"/>
        <w:jc w:val="righ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3"/>
        <w:gridCol w:w="1845"/>
        <w:gridCol w:w="1415"/>
      </w:tblGrid>
      <w:tr w:rsidR="00716A7B" w:rsidRPr="00313D75" w14:paraId="37B76362" w14:textId="77777777" w:rsidTr="0052722D">
        <w:trPr>
          <w:trHeight w:val="232"/>
          <w:jc w:val="right"/>
        </w:trPr>
        <w:tc>
          <w:tcPr>
            <w:tcW w:w="6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D946514" w14:textId="77777777" w:rsidR="00716A7B" w:rsidRPr="00313D75" w:rsidRDefault="00716A7B" w:rsidP="0052722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Punkty ECTS</w:t>
            </w:r>
          </w:p>
        </w:tc>
        <w:tc>
          <w:tcPr>
            <w:tcW w:w="18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0F6A6A7" w14:textId="77777777" w:rsidR="00716A7B" w:rsidRPr="00313D75" w:rsidRDefault="00716A7B" w:rsidP="0052722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 xml:space="preserve">Liczba punktów </w:t>
            </w:r>
          </w:p>
          <w:p w14:paraId="51642E35" w14:textId="77777777" w:rsidR="00716A7B" w:rsidRPr="00313D75" w:rsidRDefault="00716A7B" w:rsidP="0052722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ECTS</w:t>
            </w:r>
          </w:p>
        </w:tc>
        <w:tc>
          <w:tcPr>
            <w:tcW w:w="1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B4D836B" w14:textId="77777777" w:rsidR="00716A7B" w:rsidRPr="00313D75" w:rsidRDefault="00716A7B" w:rsidP="0052722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Udział procentowy</w:t>
            </w:r>
          </w:p>
        </w:tc>
      </w:tr>
      <w:tr w:rsidR="00716A7B" w:rsidRPr="00313D75" w14:paraId="599C3252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16C7355" w14:textId="77777777" w:rsidR="00716A7B" w:rsidRPr="00313D75" w:rsidRDefault="00716A7B" w:rsidP="0052722D">
            <w:pPr>
              <w:tabs>
                <w:tab w:val="center" w:pos="4536"/>
                <w:tab w:val="right" w:pos="9072"/>
              </w:tabs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Przewidziane w programie studiów do uzyskania kwalifikacji odpowiadającej poziomowi kształcenia.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891375C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90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6056FBB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100%</w:t>
            </w:r>
          </w:p>
        </w:tc>
      </w:tr>
      <w:tr w:rsidR="00716A7B" w:rsidRPr="00313D75" w14:paraId="45426022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8436860" w14:textId="77777777" w:rsidR="00716A7B" w:rsidRPr="00A86AA1" w:rsidRDefault="00716A7B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A86AA1">
              <w:rPr>
                <w:rFonts w:ascii="Arial Narrow" w:eastAsia="Times New Roman" w:hAnsi="Arial Narrow" w:cs="Calibri"/>
                <w:lang w:eastAsia="pl-PL"/>
              </w:rPr>
              <w:t>Przyporządkowane do zajęć dydaktycznych wymagających bezpośredniego udziału nauczycieli akademickich i studentów.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2D081CFE" w14:textId="4985FCCB" w:rsidR="00716A7B" w:rsidRPr="00A86AA1" w:rsidRDefault="00DC7D16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A86AA1">
              <w:rPr>
                <w:rFonts w:ascii="Arial Narrow" w:eastAsia="Times New Roman" w:hAnsi="Arial Narrow" w:cs="Segoe UI"/>
                <w:b/>
                <w:lang w:eastAsia="pl-PL"/>
              </w:rPr>
              <w:t>33,5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2B4D0841" w14:textId="54C77A54" w:rsidR="00716A7B" w:rsidRPr="00313D75" w:rsidRDefault="00A86AA1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A86AA1">
              <w:rPr>
                <w:rFonts w:ascii="Arial Narrow" w:eastAsia="Times New Roman" w:hAnsi="Arial Narrow" w:cs="Segoe UI"/>
                <w:b/>
                <w:lang w:eastAsia="pl-PL"/>
              </w:rPr>
              <w:t>37,2</w:t>
            </w:r>
            <w:r w:rsidR="00716A7B" w:rsidRPr="00A86AA1">
              <w:rPr>
                <w:rFonts w:ascii="Arial Narrow" w:eastAsia="Times New Roman" w:hAnsi="Arial Narrow" w:cs="Segoe UI"/>
                <w:b/>
                <w:lang w:eastAsia="pl-PL"/>
              </w:rPr>
              <w:t>%</w:t>
            </w:r>
          </w:p>
        </w:tc>
      </w:tr>
      <w:tr w:rsidR="00716A7B" w:rsidRPr="00313D75" w14:paraId="22C6602A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E6ECCE0" w14:textId="77777777" w:rsidR="00716A7B" w:rsidRPr="00313D75" w:rsidRDefault="00716A7B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modułom zajęć związanych z prowadzonymi badaniami naukowymi w dziedzinie/dziedzinach nauki właściwej / właściwych dla ocenianego kierunku studiów, służące zdobywaniu przez studenta pogłębionej wiedzy oraz umiejętności prowadzenia badań naukowych.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BB65CA8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74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E0D641C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82,2%</w:t>
            </w:r>
          </w:p>
        </w:tc>
      </w:tr>
      <w:tr w:rsidR="00716A7B" w:rsidRPr="00313D75" w14:paraId="2C0B94E3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2F63E481" w14:textId="77777777" w:rsidR="00716A7B" w:rsidRPr="00313D75" w:rsidRDefault="00716A7B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zajęciom z obszarów nauk humanistycznych lub nauk społecznych (w przypadku kierunków studiów przypisanych do obszarów innych niż odpowiednio nauki humanistyczne lub nauki społeczne).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2641FA03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  <w:tl2br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C211410" w14:textId="77777777" w:rsidR="00716A7B" w:rsidRPr="00313D75" w:rsidRDefault="00716A7B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</w:p>
        </w:tc>
      </w:tr>
      <w:tr w:rsidR="00716A7B" w:rsidRPr="00313D75" w14:paraId="1C947A0F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35B9198" w14:textId="77777777" w:rsidR="00716A7B" w:rsidRPr="00313D75" w:rsidRDefault="00716A7B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przedmiotom/modułom zajęć do wyboru.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AED58D8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E76547F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34,4%</w:t>
            </w:r>
          </w:p>
        </w:tc>
      </w:tr>
      <w:tr w:rsidR="00716A7B" w:rsidRPr="00313D75" w14:paraId="4A70ECE5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71B56E9" w14:textId="77777777" w:rsidR="00716A7B" w:rsidRPr="00313D75" w:rsidRDefault="00716A7B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praktykom zawodowym (jeżeli program studiów przewiduje praktyki).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EE1EABB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  <w:tl2br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BF6E9B6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</w:p>
        </w:tc>
      </w:tr>
      <w:tr w:rsidR="00716A7B" w:rsidRPr="00313D75" w14:paraId="23A41565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693CD7BE" w14:textId="77777777" w:rsidR="00716A7B" w:rsidRPr="00313D75" w:rsidRDefault="00716A7B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Uzyskane z wykorzystaniem metod i technik kształcenia na odległość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E2D89F6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4127876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0%</w:t>
            </w:r>
          </w:p>
        </w:tc>
      </w:tr>
    </w:tbl>
    <w:p w14:paraId="025E4BA4" w14:textId="768880F5" w:rsidR="00716A7B" w:rsidRDefault="00716A7B" w:rsidP="00471B0F">
      <w:pPr>
        <w:widowControl w:val="0"/>
        <w:spacing w:after="0" w:line="240" w:lineRule="auto"/>
        <w:ind w:left="425"/>
        <w:jc w:val="both"/>
        <w:rPr>
          <w:rFonts w:ascii="Arial Narrow" w:hAnsi="Arial Narrow" w:cs="Arial"/>
          <w:i/>
          <w:spacing w:val="-4"/>
          <w:sz w:val="24"/>
          <w:szCs w:val="24"/>
        </w:rPr>
      </w:pPr>
    </w:p>
    <w:p w14:paraId="6DC8218D" w14:textId="5393AD12" w:rsidR="00716A7B" w:rsidRDefault="00716A7B" w:rsidP="00471B0F">
      <w:pPr>
        <w:widowControl w:val="0"/>
        <w:spacing w:after="0" w:line="240" w:lineRule="auto"/>
        <w:ind w:left="425"/>
        <w:jc w:val="both"/>
        <w:rPr>
          <w:rFonts w:ascii="Arial Narrow" w:hAnsi="Arial Narrow" w:cs="Arial"/>
          <w:i/>
          <w:spacing w:val="-4"/>
          <w:sz w:val="24"/>
          <w:szCs w:val="24"/>
        </w:rPr>
      </w:pPr>
    </w:p>
    <w:p w14:paraId="63637FFA" w14:textId="7B318976" w:rsidR="00716A7B" w:rsidRDefault="00716A7B" w:rsidP="00471B0F">
      <w:pPr>
        <w:widowControl w:val="0"/>
        <w:spacing w:after="0" w:line="240" w:lineRule="auto"/>
        <w:ind w:left="425"/>
        <w:jc w:val="both"/>
        <w:rPr>
          <w:rFonts w:ascii="Arial Narrow" w:hAnsi="Arial Narrow" w:cs="Arial"/>
          <w:i/>
          <w:spacing w:val="-4"/>
          <w:sz w:val="24"/>
          <w:szCs w:val="24"/>
        </w:rPr>
      </w:pPr>
    </w:p>
    <w:p w14:paraId="3673666F" w14:textId="042D7FD4" w:rsidR="00716A7B" w:rsidRDefault="00716A7B" w:rsidP="00471B0F">
      <w:pPr>
        <w:widowControl w:val="0"/>
        <w:spacing w:after="0" w:line="240" w:lineRule="auto"/>
        <w:ind w:left="425"/>
        <w:jc w:val="both"/>
        <w:rPr>
          <w:rFonts w:ascii="Arial Narrow" w:hAnsi="Arial Narrow" w:cs="Arial"/>
          <w:i/>
          <w:spacing w:val="-4"/>
          <w:sz w:val="24"/>
          <w:szCs w:val="24"/>
        </w:rPr>
      </w:pPr>
    </w:p>
    <w:p w14:paraId="608D90C6" w14:textId="77777777" w:rsidR="00716A7B" w:rsidRDefault="00716A7B" w:rsidP="00471B0F">
      <w:pPr>
        <w:widowControl w:val="0"/>
        <w:spacing w:after="0" w:line="240" w:lineRule="auto"/>
        <w:ind w:left="425"/>
        <w:jc w:val="both"/>
        <w:rPr>
          <w:rFonts w:ascii="Arial Narrow" w:hAnsi="Arial Narrow" w:cs="Arial"/>
          <w:i/>
          <w:spacing w:val="-4"/>
          <w:sz w:val="24"/>
          <w:szCs w:val="24"/>
        </w:rPr>
      </w:pPr>
    </w:p>
    <w:p w14:paraId="184CD455" w14:textId="567A733B" w:rsidR="00716A7B" w:rsidRDefault="00716A7B" w:rsidP="00471B0F">
      <w:pPr>
        <w:widowControl w:val="0"/>
        <w:spacing w:after="0" w:line="240" w:lineRule="auto"/>
        <w:ind w:left="425"/>
        <w:jc w:val="both"/>
        <w:rPr>
          <w:rFonts w:ascii="Arial Narrow" w:hAnsi="Arial Narrow" w:cs="Arial"/>
          <w:i/>
          <w:spacing w:val="-4"/>
          <w:sz w:val="24"/>
          <w:szCs w:val="24"/>
        </w:rPr>
      </w:pPr>
    </w:p>
    <w:p w14:paraId="32A37AAC" w14:textId="77777777" w:rsidR="00716A7B" w:rsidRPr="00781F3E" w:rsidRDefault="00716A7B" w:rsidP="00471B0F">
      <w:pPr>
        <w:widowControl w:val="0"/>
        <w:spacing w:after="0" w:line="240" w:lineRule="auto"/>
        <w:ind w:left="425"/>
        <w:jc w:val="both"/>
        <w:rPr>
          <w:rFonts w:ascii="Arial Narrow" w:hAnsi="Arial Narrow" w:cs="Arial"/>
          <w:i/>
          <w:spacing w:val="-4"/>
          <w:sz w:val="24"/>
          <w:szCs w:val="24"/>
        </w:rPr>
      </w:pPr>
    </w:p>
    <w:p w14:paraId="39C6E212" w14:textId="77777777" w:rsidR="00B10CF8" w:rsidRPr="00437655" w:rsidRDefault="00AE7A51" w:rsidP="00B10CF8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>Tabela 1.2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 w:rsidRPr="00781F3E">
        <w:rPr>
          <w:rFonts w:ascii="Arial Narrow" w:hAnsi="Arial Narrow" w:cs="Arial"/>
          <w:i/>
          <w:sz w:val="24"/>
          <w:szCs w:val="24"/>
        </w:rPr>
        <w:t xml:space="preserve"> Liczba punktów ECTS wymagana do uzyskania kwalifikacji </w:t>
      </w:r>
      <w:r w:rsidR="00834BD8">
        <w:rPr>
          <w:rFonts w:ascii="Arial Narrow" w:hAnsi="Arial Narrow" w:cs="Arial"/>
          <w:i/>
          <w:sz w:val="24"/>
          <w:szCs w:val="24"/>
        </w:rPr>
        <w:br/>
      </w:r>
      <w:r w:rsidRPr="00325250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 w:rsidR="005277DE" w:rsidRPr="00CC7D91">
        <w:rPr>
          <w:rFonts w:ascii="Arial Narrow" w:hAnsi="Arial Narrow" w:cs="Arial"/>
          <w:b/>
          <w:bCs/>
          <w:i/>
          <w:sz w:val="24"/>
          <w:szCs w:val="24"/>
        </w:rPr>
        <w:t xml:space="preserve">Inżynieria </w:t>
      </w:r>
      <w:r w:rsidR="009B1B2D">
        <w:rPr>
          <w:rFonts w:ascii="Arial Narrow" w:hAnsi="Arial Narrow" w:cs="Arial"/>
          <w:b/>
          <w:bCs/>
          <w:i/>
          <w:sz w:val="24"/>
          <w:szCs w:val="24"/>
        </w:rPr>
        <w:t>p</w:t>
      </w:r>
      <w:r w:rsidR="005277DE" w:rsidRPr="00CC7D91">
        <w:rPr>
          <w:rFonts w:ascii="Arial Narrow" w:hAnsi="Arial Narrow" w:cs="Arial"/>
          <w:b/>
          <w:bCs/>
          <w:i/>
          <w:sz w:val="24"/>
          <w:szCs w:val="24"/>
        </w:rPr>
        <w:t xml:space="preserve">rzedsięwzięć </w:t>
      </w:r>
      <w:r w:rsidR="009B1B2D">
        <w:rPr>
          <w:rFonts w:ascii="Arial Narrow" w:hAnsi="Arial Narrow" w:cs="Arial"/>
          <w:b/>
          <w:bCs/>
          <w:i/>
          <w:sz w:val="24"/>
          <w:szCs w:val="24"/>
        </w:rPr>
        <w:t>b</w:t>
      </w:r>
      <w:r w:rsidR="005277DE" w:rsidRPr="00CC7D91">
        <w:rPr>
          <w:rFonts w:ascii="Arial Narrow" w:hAnsi="Arial Narrow" w:cs="Arial"/>
          <w:b/>
          <w:bCs/>
          <w:i/>
          <w:sz w:val="24"/>
          <w:szCs w:val="24"/>
        </w:rPr>
        <w:t>udowl</w:t>
      </w:r>
      <w:r w:rsidR="00CC7D91">
        <w:rPr>
          <w:rFonts w:ascii="Arial Narrow" w:hAnsi="Arial Narrow" w:cs="Arial"/>
          <w:b/>
          <w:bCs/>
          <w:i/>
          <w:sz w:val="24"/>
          <w:szCs w:val="24"/>
        </w:rPr>
        <w:t>anych</w:t>
      </w:r>
      <w:r w:rsidR="00B10CF8">
        <w:rPr>
          <w:rFonts w:ascii="Arial Narrow" w:hAnsi="Arial Narrow" w:cs="Arial"/>
          <w:b/>
          <w:bCs/>
          <w:i/>
          <w:sz w:val="24"/>
          <w:szCs w:val="24"/>
        </w:rPr>
        <w:t xml:space="preserve">, </w:t>
      </w:r>
      <w:r w:rsidR="00B10CF8">
        <w:rPr>
          <w:rFonts w:ascii="Arial Narrow" w:hAnsi="Arial Narrow" w:cs="Arial"/>
          <w:b/>
          <w:i/>
          <w:sz w:val="24"/>
          <w:szCs w:val="24"/>
        </w:rPr>
        <w:t xml:space="preserve">studia stacjonarne </w:t>
      </w:r>
    </w:p>
    <w:tbl>
      <w:tblPr>
        <w:tblW w:w="9923" w:type="dxa"/>
        <w:jc w:val="righ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3"/>
        <w:gridCol w:w="1845"/>
        <w:gridCol w:w="1415"/>
      </w:tblGrid>
      <w:tr w:rsidR="00FF46D7" w:rsidRPr="00313D75" w14:paraId="0B08094A" w14:textId="77777777" w:rsidTr="002B07D0">
        <w:trPr>
          <w:trHeight w:val="232"/>
          <w:jc w:val="right"/>
        </w:trPr>
        <w:tc>
          <w:tcPr>
            <w:tcW w:w="6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CB165BD" w14:textId="77777777" w:rsidR="00FF46D7" w:rsidRPr="00313D75" w:rsidRDefault="00FF46D7" w:rsidP="002B07D0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Punkty ECTS</w:t>
            </w:r>
          </w:p>
        </w:tc>
        <w:tc>
          <w:tcPr>
            <w:tcW w:w="18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C98FB2C" w14:textId="77777777" w:rsidR="00FF46D7" w:rsidRPr="00313D75" w:rsidRDefault="00FF46D7" w:rsidP="002B07D0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 xml:space="preserve">Liczba punktów </w:t>
            </w:r>
          </w:p>
          <w:p w14:paraId="53E89608" w14:textId="77777777" w:rsidR="00FF46D7" w:rsidRPr="00313D75" w:rsidRDefault="00FF46D7" w:rsidP="002B07D0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ECTS</w:t>
            </w:r>
          </w:p>
        </w:tc>
        <w:tc>
          <w:tcPr>
            <w:tcW w:w="1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CD0A2F3" w14:textId="77777777" w:rsidR="00FF46D7" w:rsidRPr="00313D75" w:rsidRDefault="00FF46D7" w:rsidP="002B07D0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Udział procentowy</w:t>
            </w:r>
          </w:p>
        </w:tc>
      </w:tr>
      <w:tr w:rsidR="00FF46D7" w:rsidRPr="00313D75" w14:paraId="5629169C" w14:textId="77777777" w:rsidTr="002B07D0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4E591A86" w14:textId="77777777" w:rsidR="00FF46D7" w:rsidRPr="00313D75" w:rsidRDefault="00FF46D7" w:rsidP="002B07D0">
            <w:pPr>
              <w:tabs>
                <w:tab w:val="center" w:pos="4536"/>
                <w:tab w:val="right" w:pos="9072"/>
              </w:tabs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Przewidziane w programie studiów do uzyskania kwalifikacji odpowiadającej poziomowi kształcenia.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B5B5AD3" w14:textId="77777777" w:rsidR="00FF46D7" w:rsidRPr="00313D75" w:rsidRDefault="00FF46D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90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AB829D2" w14:textId="77777777" w:rsidR="00FF46D7" w:rsidRPr="00313D75" w:rsidRDefault="00FF46D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100%</w:t>
            </w:r>
          </w:p>
        </w:tc>
      </w:tr>
      <w:tr w:rsidR="00FF46D7" w:rsidRPr="00313D75" w14:paraId="5D1B84F5" w14:textId="77777777" w:rsidTr="002B07D0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15536CB" w14:textId="77777777" w:rsidR="00FF46D7" w:rsidRPr="00313D75" w:rsidRDefault="00FF46D7" w:rsidP="002B07D0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do zajęć dydaktycznych wymagających bezpośredniego udziału nauczycieli akademickich i studentów.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D23AE3D" w14:textId="3D1941C8" w:rsidR="00FF46D7" w:rsidRPr="00861516" w:rsidRDefault="00861516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861516">
              <w:rPr>
                <w:rFonts w:ascii="Arial Narrow" w:eastAsia="Times New Roman" w:hAnsi="Arial Narrow" w:cs="Segoe UI"/>
                <w:b/>
                <w:lang w:eastAsia="pl-PL"/>
              </w:rPr>
              <w:t>46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CE01F3F" w14:textId="06254E24" w:rsidR="00FF46D7" w:rsidRPr="00861516" w:rsidRDefault="004F0A03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861516">
              <w:rPr>
                <w:rFonts w:ascii="Arial Narrow" w:eastAsia="Times New Roman" w:hAnsi="Arial Narrow" w:cs="Segoe UI"/>
                <w:b/>
                <w:lang w:eastAsia="pl-PL"/>
              </w:rPr>
              <w:t>5</w:t>
            </w:r>
            <w:r w:rsidR="00861516" w:rsidRPr="00861516">
              <w:rPr>
                <w:rFonts w:ascii="Arial Narrow" w:eastAsia="Times New Roman" w:hAnsi="Arial Narrow" w:cs="Segoe UI"/>
                <w:b/>
                <w:lang w:eastAsia="pl-PL"/>
              </w:rPr>
              <w:t>1,1</w:t>
            </w:r>
            <w:r w:rsidRPr="00861516">
              <w:rPr>
                <w:rFonts w:ascii="Arial Narrow" w:eastAsia="Times New Roman" w:hAnsi="Arial Narrow" w:cs="Segoe UI"/>
                <w:b/>
                <w:lang w:eastAsia="pl-PL"/>
              </w:rPr>
              <w:t>%</w:t>
            </w:r>
          </w:p>
        </w:tc>
      </w:tr>
      <w:tr w:rsidR="00FF46D7" w:rsidRPr="00313D75" w14:paraId="36966B61" w14:textId="77777777" w:rsidTr="002B07D0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3C89961" w14:textId="77777777" w:rsidR="00FF46D7" w:rsidRPr="00313D75" w:rsidRDefault="00FF46D7" w:rsidP="002B07D0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modułom zajęć związanych z prowadzonymi badaniami naukowymi w dziedzinie/dziedzinach nauki właściwej / właściwych dla ocenianego kierunku studiów, służące zdobywaniu przez studenta pogłębionej wiedzy oraz umiejętności prowadzenia badań naukowych.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1B0C0B5" w14:textId="09B33B9C" w:rsidR="00FF46D7" w:rsidRPr="00313D75" w:rsidRDefault="00DC5119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73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4DDA883" w14:textId="30B4EF47" w:rsidR="00FF46D7" w:rsidRPr="00313D75" w:rsidRDefault="00DC5119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81,1%</w:t>
            </w:r>
          </w:p>
        </w:tc>
      </w:tr>
      <w:tr w:rsidR="00FF46D7" w:rsidRPr="00313D75" w14:paraId="6528D00E" w14:textId="77777777" w:rsidTr="002B07D0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43A22E25" w14:textId="77777777" w:rsidR="00FF46D7" w:rsidRPr="00313D75" w:rsidRDefault="00FF46D7" w:rsidP="002B07D0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zajęciom z obszarów nauk humanistycznych lub nauk społecznych (w przypadku kierunków studiów przypisanych do obszarów innych niż odpowiednio nauki humanistyczne lub nauki społeczne).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FD12D57" w14:textId="77777777" w:rsidR="00FF46D7" w:rsidRPr="00313D75" w:rsidRDefault="00FF46D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  <w:tl2br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6C52BA9" w14:textId="77777777" w:rsidR="00FF46D7" w:rsidRPr="00313D75" w:rsidRDefault="00FF46D7" w:rsidP="002B07D0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</w:p>
        </w:tc>
      </w:tr>
      <w:tr w:rsidR="00FF46D7" w:rsidRPr="00313D75" w14:paraId="385A1780" w14:textId="77777777" w:rsidTr="002B07D0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69C284DF" w14:textId="77777777" w:rsidR="00FF46D7" w:rsidRPr="00313D75" w:rsidRDefault="00FF46D7" w:rsidP="002B07D0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przedmiotom/modułom zajęć do wyboru.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6704C68" w14:textId="44143567" w:rsidR="00FF46D7" w:rsidRPr="00313D75" w:rsidRDefault="00177064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D30131C" w14:textId="670100E3" w:rsidR="00FF46D7" w:rsidRPr="00313D75" w:rsidRDefault="00177064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34,4%</w:t>
            </w:r>
          </w:p>
        </w:tc>
      </w:tr>
      <w:tr w:rsidR="00FF46D7" w:rsidRPr="00313D75" w14:paraId="1F01FDFF" w14:textId="77777777" w:rsidTr="002B07D0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3446CED" w14:textId="77777777" w:rsidR="00FF46D7" w:rsidRPr="00313D75" w:rsidRDefault="00FF46D7" w:rsidP="002B07D0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praktykom zawodowym (jeżeli program studiów przewiduje praktyki).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2313C1BA" w14:textId="77777777" w:rsidR="00FF46D7" w:rsidRPr="00313D75" w:rsidRDefault="00FF46D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  <w:tl2br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7FBB956" w14:textId="77777777" w:rsidR="00FF46D7" w:rsidRPr="00313D75" w:rsidRDefault="00FF46D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</w:p>
        </w:tc>
      </w:tr>
      <w:tr w:rsidR="00FF46D7" w:rsidRPr="00313D75" w14:paraId="1C572884" w14:textId="77777777" w:rsidTr="002B07D0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2A79ECBD" w14:textId="77777777" w:rsidR="00FF46D7" w:rsidRPr="00313D75" w:rsidRDefault="00FF46D7" w:rsidP="002B07D0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Uzyskane z wykorzystaniem metod i technik kształcenia na odległość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227BE4FB" w14:textId="77777777" w:rsidR="00FF46D7" w:rsidRPr="00313D75" w:rsidRDefault="00FF46D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60C2E41" w14:textId="77777777" w:rsidR="00FF46D7" w:rsidRPr="00313D75" w:rsidRDefault="00FF46D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0%</w:t>
            </w:r>
          </w:p>
        </w:tc>
      </w:tr>
    </w:tbl>
    <w:p w14:paraId="6CF4988F" w14:textId="78D2AFF0" w:rsidR="00FF46D7" w:rsidRDefault="00FF46D7" w:rsidP="00CC7D91">
      <w:pPr>
        <w:pStyle w:val="Akapitzlist"/>
        <w:widowControl w:val="0"/>
        <w:spacing w:after="0" w:line="240" w:lineRule="auto"/>
        <w:contextualSpacing w:val="0"/>
        <w:jc w:val="center"/>
        <w:rPr>
          <w:rFonts w:ascii="Arial Narrow" w:hAnsi="Arial Narrow" w:cs="Arial"/>
          <w:b/>
          <w:i/>
          <w:sz w:val="24"/>
          <w:szCs w:val="24"/>
        </w:rPr>
      </w:pPr>
    </w:p>
    <w:p w14:paraId="754C078F" w14:textId="2C9EFEDD" w:rsidR="00716A7B" w:rsidRPr="00437655" w:rsidRDefault="00716A7B" w:rsidP="00716A7B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>Tabela 1.2</w:t>
      </w:r>
      <w:r>
        <w:rPr>
          <w:rFonts w:ascii="Arial Narrow" w:hAnsi="Arial Narrow" w:cs="Arial"/>
          <w:i/>
          <w:sz w:val="24"/>
          <w:szCs w:val="24"/>
        </w:rPr>
        <w:t>.a.</w:t>
      </w:r>
      <w:r w:rsidRPr="00781F3E">
        <w:rPr>
          <w:rFonts w:ascii="Arial Narrow" w:hAnsi="Arial Narrow" w:cs="Arial"/>
          <w:i/>
          <w:sz w:val="24"/>
          <w:szCs w:val="24"/>
        </w:rPr>
        <w:t xml:space="preserve"> Liczba punktów ECTS wymagana do uzyskania kwalifikacji </w:t>
      </w:r>
      <w:r>
        <w:rPr>
          <w:rFonts w:ascii="Arial Narrow" w:hAnsi="Arial Narrow" w:cs="Arial"/>
          <w:i/>
          <w:sz w:val="24"/>
          <w:szCs w:val="24"/>
        </w:rPr>
        <w:br/>
      </w:r>
      <w:r w:rsidRPr="00325250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 w:rsidRPr="00CC7D91">
        <w:rPr>
          <w:rFonts w:ascii="Arial Narrow" w:hAnsi="Arial Narrow" w:cs="Arial"/>
          <w:b/>
          <w:bCs/>
          <w:i/>
          <w:sz w:val="24"/>
          <w:szCs w:val="24"/>
        </w:rPr>
        <w:t xml:space="preserve">Inżynieria </w:t>
      </w:r>
      <w:r>
        <w:rPr>
          <w:rFonts w:ascii="Arial Narrow" w:hAnsi="Arial Narrow" w:cs="Arial"/>
          <w:b/>
          <w:bCs/>
          <w:i/>
          <w:sz w:val="24"/>
          <w:szCs w:val="24"/>
        </w:rPr>
        <w:t>p</w:t>
      </w:r>
      <w:r w:rsidRPr="00CC7D91">
        <w:rPr>
          <w:rFonts w:ascii="Arial Narrow" w:hAnsi="Arial Narrow" w:cs="Arial"/>
          <w:b/>
          <w:bCs/>
          <w:i/>
          <w:sz w:val="24"/>
          <w:szCs w:val="24"/>
        </w:rPr>
        <w:t xml:space="preserve">rzedsięwzięć </w:t>
      </w:r>
      <w:r>
        <w:rPr>
          <w:rFonts w:ascii="Arial Narrow" w:hAnsi="Arial Narrow" w:cs="Arial"/>
          <w:b/>
          <w:bCs/>
          <w:i/>
          <w:sz w:val="24"/>
          <w:szCs w:val="24"/>
        </w:rPr>
        <w:t>b</w:t>
      </w:r>
      <w:r w:rsidRPr="00CC7D91">
        <w:rPr>
          <w:rFonts w:ascii="Arial Narrow" w:hAnsi="Arial Narrow" w:cs="Arial"/>
          <w:b/>
          <w:bCs/>
          <w:i/>
          <w:sz w:val="24"/>
          <w:szCs w:val="24"/>
        </w:rPr>
        <w:t>udowl</w:t>
      </w:r>
      <w:r>
        <w:rPr>
          <w:rFonts w:ascii="Arial Narrow" w:hAnsi="Arial Narrow" w:cs="Arial"/>
          <w:b/>
          <w:bCs/>
          <w:i/>
          <w:sz w:val="24"/>
          <w:szCs w:val="24"/>
        </w:rPr>
        <w:t xml:space="preserve">anych, </w:t>
      </w:r>
      <w:r>
        <w:rPr>
          <w:rFonts w:ascii="Arial Narrow" w:hAnsi="Arial Narrow" w:cs="Arial"/>
          <w:b/>
          <w:i/>
          <w:sz w:val="24"/>
          <w:szCs w:val="24"/>
        </w:rPr>
        <w:t xml:space="preserve">studia niestacjonarne </w:t>
      </w:r>
    </w:p>
    <w:tbl>
      <w:tblPr>
        <w:tblW w:w="9923" w:type="dxa"/>
        <w:jc w:val="righ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3"/>
        <w:gridCol w:w="1845"/>
        <w:gridCol w:w="1415"/>
      </w:tblGrid>
      <w:tr w:rsidR="00716A7B" w:rsidRPr="00313D75" w14:paraId="31AE0D47" w14:textId="77777777" w:rsidTr="0052722D">
        <w:trPr>
          <w:trHeight w:val="232"/>
          <w:jc w:val="right"/>
        </w:trPr>
        <w:tc>
          <w:tcPr>
            <w:tcW w:w="6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0CAFD20" w14:textId="77777777" w:rsidR="00716A7B" w:rsidRPr="00313D75" w:rsidRDefault="00716A7B" w:rsidP="0052722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Punkty ECTS</w:t>
            </w:r>
          </w:p>
        </w:tc>
        <w:tc>
          <w:tcPr>
            <w:tcW w:w="18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65D77FD" w14:textId="77777777" w:rsidR="00716A7B" w:rsidRPr="00313D75" w:rsidRDefault="00716A7B" w:rsidP="0052722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 xml:space="preserve">Liczba punktów </w:t>
            </w:r>
          </w:p>
          <w:p w14:paraId="4AD0E3B3" w14:textId="77777777" w:rsidR="00716A7B" w:rsidRPr="00313D75" w:rsidRDefault="00716A7B" w:rsidP="0052722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ECTS</w:t>
            </w:r>
          </w:p>
        </w:tc>
        <w:tc>
          <w:tcPr>
            <w:tcW w:w="1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ABC379B" w14:textId="77777777" w:rsidR="00716A7B" w:rsidRPr="00313D75" w:rsidRDefault="00716A7B" w:rsidP="0052722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Udział procentowy</w:t>
            </w:r>
          </w:p>
        </w:tc>
      </w:tr>
      <w:tr w:rsidR="00716A7B" w:rsidRPr="00313D75" w14:paraId="1991EE80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D4019B5" w14:textId="77777777" w:rsidR="00716A7B" w:rsidRPr="00313D75" w:rsidRDefault="00716A7B" w:rsidP="0052722D">
            <w:pPr>
              <w:tabs>
                <w:tab w:val="center" w:pos="4536"/>
                <w:tab w:val="right" w:pos="9072"/>
              </w:tabs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Przewidziane w programie studiów do uzyskania kwalifikacji odpowiadającej poziomowi kształcenia.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F272872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90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C476246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100%</w:t>
            </w:r>
          </w:p>
        </w:tc>
      </w:tr>
      <w:tr w:rsidR="00A86AA1" w:rsidRPr="00313D75" w14:paraId="066DEA62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E775A87" w14:textId="77777777" w:rsidR="00A86AA1" w:rsidRPr="00313D75" w:rsidRDefault="00A86AA1" w:rsidP="00A86AA1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do zajęć dydaktycznych wymagających bezpośredniego udziału nauczycieli akademickich i studentów.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3D89F19" w14:textId="1CEE6A87" w:rsidR="00A86AA1" w:rsidRPr="00861516" w:rsidRDefault="00A86AA1" w:rsidP="00A86AA1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A86AA1">
              <w:rPr>
                <w:rFonts w:ascii="Arial Narrow" w:eastAsia="Times New Roman" w:hAnsi="Arial Narrow" w:cs="Segoe UI"/>
                <w:b/>
                <w:lang w:eastAsia="pl-PL"/>
              </w:rPr>
              <w:t>33,5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85C4271" w14:textId="2E9E84CB" w:rsidR="00A86AA1" w:rsidRPr="00861516" w:rsidRDefault="00A86AA1" w:rsidP="00A86AA1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A86AA1">
              <w:rPr>
                <w:rFonts w:ascii="Arial Narrow" w:eastAsia="Times New Roman" w:hAnsi="Arial Narrow" w:cs="Segoe UI"/>
                <w:b/>
                <w:lang w:eastAsia="pl-PL"/>
              </w:rPr>
              <w:t>37,2%</w:t>
            </w:r>
          </w:p>
        </w:tc>
      </w:tr>
      <w:tr w:rsidR="00716A7B" w:rsidRPr="00313D75" w14:paraId="638E22B4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41C5527F" w14:textId="77777777" w:rsidR="00716A7B" w:rsidRPr="00313D75" w:rsidRDefault="00716A7B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modułom zajęć związanych z prowadzonymi badaniami naukowymi w dziedzinie/dziedzinach nauki właściwej / właściwych dla ocenianego kierunku studiów, służące zdobywaniu przez studenta pogłębionej wiedzy oraz umiejętności prowadzenia badań naukowych.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9FAA203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73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2F2618B2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81,1%</w:t>
            </w:r>
          </w:p>
        </w:tc>
      </w:tr>
      <w:tr w:rsidR="00716A7B" w:rsidRPr="00313D75" w14:paraId="30231F1E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ED63C83" w14:textId="77777777" w:rsidR="00716A7B" w:rsidRPr="00313D75" w:rsidRDefault="00716A7B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zajęciom z obszarów nauk humanistycznych lub nauk społecznych (w przypadku kierunków studiów przypisanych do obszarów innych niż odpowiednio nauki humanistyczne lub nauki społeczne).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BDC67B9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  <w:tl2br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18400E5" w14:textId="77777777" w:rsidR="00716A7B" w:rsidRPr="00313D75" w:rsidRDefault="00716A7B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</w:p>
        </w:tc>
      </w:tr>
      <w:tr w:rsidR="00716A7B" w:rsidRPr="00313D75" w14:paraId="1A74E490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4E6D9824" w14:textId="77777777" w:rsidR="00716A7B" w:rsidRPr="00313D75" w:rsidRDefault="00716A7B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przedmiotom/modułom zajęć do wyboru.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D72798A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BAD8285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34,4%</w:t>
            </w:r>
          </w:p>
        </w:tc>
      </w:tr>
      <w:tr w:rsidR="00716A7B" w:rsidRPr="00313D75" w14:paraId="2C8CDA9A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1711D4A" w14:textId="77777777" w:rsidR="00716A7B" w:rsidRPr="00313D75" w:rsidRDefault="00716A7B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praktykom zawodowym (jeżeli program studiów przewiduje praktyki).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B7D6378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  <w:tl2br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45DC64A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</w:p>
        </w:tc>
      </w:tr>
      <w:tr w:rsidR="00716A7B" w:rsidRPr="00313D75" w14:paraId="4C044D70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32AB17FE" w14:textId="77777777" w:rsidR="00716A7B" w:rsidRPr="00313D75" w:rsidRDefault="00716A7B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Uzyskane z wykorzystaniem metod i technik kształcenia na odległość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8C44124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C03E210" w14:textId="77777777" w:rsidR="00716A7B" w:rsidRPr="00313D75" w:rsidRDefault="00716A7B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0%</w:t>
            </w:r>
          </w:p>
        </w:tc>
      </w:tr>
    </w:tbl>
    <w:p w14:paraId="628D3A2B" w14:textId="77777777" w:rsidR="00CA03EE" w:rsidRDefault="00CA03EE" w:rsidP="00CC7D91">
      <w:pPr>
        <w:pStyle w:val="Akapitzlist"/>
        <w:widowControl w:val="0"/>
        <w:spacing w:after="0" w:line="240" w:lineRule="auto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</w:p>
    <w:p w14:paraId="3021EFE4" w14:textId="31B14BC5" w:rsidR="008B02FA" w:rsidRPr="00B10CF8" w:rsidRDefault="00CC7D91" w:rsidP="00B10CF8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CC7D91">
        <w:rPr>
          <w:rFonts w:ascii="Arial Narrow" w:hAnsi="Arial Narrow" w:cs="Arial"/>
          <w:i/>
          <w:sz w:val="24"/>
          <w:szCs w:val="24"/>
        </w:rPr>
        <w:t>Tabela 1.3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>
        <w:rPr>
          <w:rFonts w:ascii="Arial Narrow" w:hAnsi="Arial Narrow" w:cs="Arial"/>
          <w:b/>
          <w:i/>
          <w:sz w:val="24"/>
          <w:szCs w:val="24"/>
        </w:rPr>
        <w:t xml:space="preserve"> </w:t>
      </w:r>
      <w:r w:rsidRPr="00781F3E">
        <w:rPr>
          <w:rFonts w:ascii="Arial Narrow" w:hAnsi="Arial Narrow" w:cs="Arial"/>
          <w:i/>
          <w:sz w:val="24"/>
          <w:szCs w:val="24"/>
        </w:rPr>
        <w:t xml:space="preserve">Liczba punktów ECTS wymagana do uzyskania kwalifikacji </w:t>
      </w:r>
      <w:r>
        <w:rPr>
          <w:rFonts w:ascii="Arial Narrow" w:hAnsi="Arial Narrow" w:cs="Arial"/>
          <w:i/>
          <w:sz w:val="24"/>
          <w:szCs w:val="24"/>
        </w:rPr>
        <w:br/>
      </w:r>
      <w:r w:rsidRPr="00325250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 w:rsidR="005277DE" w:rsidRPr="00CC7D91">
        <w:rPr>
          <w:rFonts w:ascii="Arial Narrow" w:hAnsi="Arial Narrow" w:cs="Arial"/>
          <w:b/>
          <w:bCs/>
          <w:i/>
          <w:sz w:val="24"/>
          <w:szCs w:val="24"/>
        </w:rPr>
        <w:t xml:space="preserve">Budownictwo </w:t>
      </w:r>
      <w:r w:rsidR="009B1B2D">
        <w:rPr>
          <w:rFonts w:ascii="Arial Narrow" w:hAnsi="Arial Narrow" w:cs="Arial"/>
          <w:b/>
          <w:bCs/>
          <w:i/>
          <w:sz w:val="24"/>
          <w:szCs w:val="24"/>
        </w:rPr>
        <w:t>d</w:t>
      </w:r>
      <w:r w:rsidR="005277DE" w:rsidRPr="00CC7D91">
        <w:rPr>
          <w:rFonts w:ascii="Arial Narrow" w:hAnsi="Arial Narrow" w:cs="Arial"/>
          <w:b/>
          <w:bCs/>
          <w:i/>
          <w:sz w:val="24"/>
          <w:szCs w:val="24"/>
        </w:rPr>
        <w:t xml:space="preserve">rogowe, </w:t>
      </w:r>
      <w:r w:rsidR="009B1B2D">
        <w:rPr>
          <w:rFonts w:ascii="Arial Narrow" w:hAnsi="Arial Narrow" w:cs="Arial"/>
          <w:b/>
          <w:bCs/>
          <w:i/>
          <w:sz w:val="24"/>
          <w:szCs w:val="24"/>
        </w:rPr>
        <w:t>m</w:t>
      </w:r>
      <w:r w:rsidR="005277DE" w:rsidRPr="00CC7D91">
        <w:rPr>
          <w:rFonts w:ascii="Arial Narrow" w:hAnsi="Arial Narrow" w:cs="Arial"/>
          <w:b/>
          <w:bCs/>
          <w:i/>
          <w:sz w:val="24"/>
          <w:szCs w:val="24"/>
        </w:rPr>
        <w:t xml:space="preserve">ostowe i </w:t>
      </w:r>
      <w:r w:rsidR="009B1B2D">
        <w:rPr>
          <w:rFonts w:ascii="Arial Narrow" w:hAnsi="Arial Narrow" w:cs="Arial"/>
          <w:b/>
          <w:bCs/>
          <w:i/>
          <w:sz w:val="24"/>
          <w:szCs w:val="24"/>
        </w:rPr>
        <w:t>k</w:t>
      </w:r>
      <w:r w:rsidR="005277DE" w:rsidRPr="00CC7D91">
        <w:rPr>
          <w:rFonts w:ascii="Arial Narrow" w:hAnsi="Arial Narrow" w:cs="Arial"/>
          <w:b/>
          <w:bCs/>
          <w:i/>
          <w:sz w:val="24"/>
          <w:szCs w:val="24"/>
        </w:rPr>
        <w:t>olejowe</w:t>
      </w:r>
      <w:r w:rsidR="00B10CF8">
        <w:rPr>
          <w:rFonts w:ascii="Arial Narrow" w:hAnsi="Arial Narrow" w:cs="Arial"/>
          <w:b/>
          <w:bCs/>
          <w:i/>
          <w:sz w:val="24"/>
          <w:szCs w:val="24"/>
        </w:rPr>
        <w:t xml:space="preserve">, </w:t>
      </w:r>
      <w:r w:rsidR="00B10CF8">
        <w:rPr>
          <w:rFonts w:ascii="Arial Narrow" w:hAnsi="Arial Narrow" w:cs="Arial"/>
          <w:b/>
          <w:i/>
          <w:sz w:val="24"/>
          <w:szCs w:val="24"/>
        </w:rPr>
        <w:t xml:space="preserve">studia stacjonarne </w:t>
      </w:r>
    </w:p>
    <w:tbl>
      <w:tblPr>
        <w:tblW w:w="9923" w:type="dxa"/>
        <w:jc w:val="righ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3"/>
        <w:gridCol w:w="1845"/>
        <w:gridCol w:w="1415"/>
      </w:tblGrid>
      <w:tr w:rsidR="00FF46D7" w:rsidRPr="00313D75" w14:paraId="62F90085" w14:textId="77777777" w:rsidTr="002B07D0">
        <w:trPr>
          <w:trHeight w:val="232"/>
          <w:jc w:val="right"/>
        </w:trPr>
        <w:tc>
          <w:tcPr>
            <w:tcW w:w="6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6BA0C92" w14:textId="77777777" w:rsidR="00FF46D7" w:rsidRPr="00313D75" w:rsidRDefault="00FF46D7" w:rsidP="002B07D0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Punkty ECTS</w:t>
            </w:r>
          </w:p>
        </w:tc>
        <w:tc>
          <w:tcPr>
            <w:tcW w:w="18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A8114DB" w14:textId="77777777" w:rsidR="00FF46D7" w:rsidRPr="00313D75" w:rsidRDefault="00FF46D7" w:rsidP="002B07D0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 xml:space="preserve">Liczba punktów </w:t>
            </w:r>
          </w:p>
          <w:p w14:paraId="0509EAE8" w14:textId="77777777" w:rsidR="00FF46D7" w:rsidRPr="00313D75" w:rsidRDefault="00FF46D7" w:rsidP="002B07D0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ECTS</w:t>
            </w:r>
          </w:p>
        </w:tc>
        <w:tc>
          <w:tcPr>
            <w:tcW w:w="1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885757C" w14:textId="77777777" w:rsidR="00FF46D7" w:rsidRPr="00313D75" w:rsidRDefault="00FF46D7" w:rsidP="002B07D0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Udział procentowy</w:t>
            </w:r>
          </w:p>
        </w:tc>
      </w:tr>
      <w:tr w:rsidR="00FF46D7" w:rsidRPr="00313D75" w14:paraId="0B6F3FF1" w14:textId="77777777" w:rsidTr="002B07D0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595CC6E" w14:textId="77777777" w:rsidR="00FF46D7" w:rsidRPr="00313D75" w:rsidRDefault="00FF46D7" w:rsidP="002B07D0">
            <w:pPr>
              <w:tabs>
                <w:tab w:val="center" w:pos="4536"/>
                <w:tab w:val="right" w:pos="9072"/>
              </w:tabs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Przewidziane w programie studiów do uzyskania kwalifikacji odpowiadającej poziomowi kształcenia.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ED050D4" w14:textId="77777777" w:rsidR="00FF46D7" w:rsidRPr="00313D75" w:rsidRDefault="00FF46D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90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8B9D00B" w14:textId="77777777" w:rsidR="00FF46D7" w:rsidRPr="00313D75" w:rsidRDefault="00FF46D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100%</w:t>
            </w:r>
          </w:p>
        </w:tc>
      </w:tr>
      <w:tr w:rsidR="00FF46D7" w:rsidRPr="00313D75" w14:paraId="3DC7C182" w14:textId="77777777" w:rsidTr="002B07D0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45F4C376" w14:textId="77777777" w:rsidR="00FF46D7" w:rsidRPr="00313D75" w:rsidRDefault="00FF46D7" w:rsidP="002B07D0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do zajęć dydaktycznych wymagających bezpośredniego udziału nauczycieli akademickich i studentów.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9FB6793" w14:textId="297C14E6" w:rsidR="00FF46D7" w:rsidRPr="00313D75" w:rsidRDefault="001439F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46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CC146D9" w14:textId="366FC047" w:rsidR="00FF46D7" w:rsidRPr="00313D75" w:rsidRDefault="001439F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51,1%</w:t>
            </w:r>
          </w:p>
        </w:tc>
      </w:tr>
      <w:tr w:rsidR="00FF46D7" w:rsidRPr="00313D75" w14:paraId="23AE4124" w14:textId="77777777" w:rsidTr="002B07D0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3357676D" w14:textId="77777777" w:rsidR="00FF46D7" w:rsidRPr="00313D75" w:rsidRDefault="00FF46D7" w:rsidP="002B07D0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modułom zajęć związanych z prowadzonymi badaniami naukowymi w dziedzinie/dziedzinach nauki właściwej / właściwych dla ocenianego kierunku studiów, służące zdobywaniu przez studenta pogłębionej wiedzy oraz umiejętności prowadzenia badań naukowych.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B279A36" w14:textId="6A158B11" w:rsidR="00FF46D7" w:rsidRPr="00313D75" w:rsidRDefault="00DC5119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7</w:t>
            </w:r>
            <w:r w:rsidR="00110FB9">
              <w:rPr>
                <w:rFonts w:ascii="Arial Narrow" w:eastAsia="Times New Roman" w:hAnsi="Arial Narrow" w:cs="Segoe UI"/>
                <w:b/>
                <w:lang w:eastAsia="pl-PL"/>
              </w:rPr>
              <w:t>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953ECBF" w14:textId="0F761249" w:rsidR="00FF46D7" w:rsidRPr="00313D75" w:rsidRDefault="00DC5119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8</w:t>
            </w:r>
            <w:r w:rsidR="00110FB9">
              <w:rPr>
                <w:rFonts w:ascii="Arial Narrow" w:eastAsia="Times New Roman" w:hAnsi="Arial Narrow" w:cs="Segoe UI"/>
                <w:b/>
                <w:lang w:eastAsia="pl-PL"/>
              </w:rPr>
              <w:t>1,1</w:t>
            </w: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%</w:t>
            </w:r>
          </w:p>
        </w:tc>
      </w:tr>
      <w:tr w:rsidR="00FF46D7" w:rsidRPr="00313D75" w14:paraId="31BC3CDE" w14:textId="77777777" w:rsidTr="002B07D0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6F05CF54" w14:textId="77777777" w:rsidR="00FF46D7" w:rsidRPr="00313D75" w:rsidRDefault="00FF46D7" w:rsidP="002B07D0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zajęciom z obszarów nauk humanistycznych lub nauk społecznych (w przypadku kierunków studiów przypisanych do obszarów innych niż odpowiednio nauki humanistyczne lub nauki społeczne).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CEFADC5" w14:textId="77777777" w:rsidR="00FF46D7" w:rsidRPr="00313D75" w:rsidRDefault="00FF46D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  <w:tl2br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1EA39E8" w14:textId="77777777" w:rsidR="00FF46D7" w:rsidRPr="00313D75" w:rsidRDefault="00FF46D7" w:rsidP="002B07D0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</w:p>
        </w:tc>
      </w:tr>
      <w:tr w:rsidR="00FF46D7" w:rsidRPr="00313D75" w14:paraId="2B4BC76B" w14:textId="77777777" w:rsidTr="002B07D0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D77E459" w14:textId="77777777" w:rsidR="00FF46D7" w:rsidRPr="00793FB2" w:rsidRDefault="00FF46D7" w:rsidP="002B07D0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793FB2">
              <w:rPr>
                <w:rFonts w:ascii="Arial Narrow" w:eastAsia="Times New Roman" w:hAnsi="Arial Narrow" w:cs="Calibri"/>
                <w:lang w:eastAsia="pl-PL"/>
              </w:rPr>
              <w:t>Przyporządkowane przedmiotom/modułom zajęć do wyboru.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B7FD9B0" w14:textId="5E6A8476" w:rsidR="00FF46D7" w:rsidRPr="00793FB2" w:rsidRDefault="00793FB2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793FB2">
              <w:rPr>
                <w:rFonts w:ascii="Arial Narrow" w:eastAsia="Times New Roman" w:hAnsi="Arial Narrow" w:cs="Segoe UI"/>
                <w:b/>
                <w:lang w:eastAsia="pl-PL"/>
              </w:rPr>
              <w:t>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2CF06FD" w14:textId="005A9B42" w:rsidR="00FF46D7" w:rsidRPr="00793FB2" w:rsidRDefault="007B099C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793FB2">
              <w:rPr>
                <w:rFonts w:ascii="Arial Narrow" w:eastAsia="Times New Roman" w:hAnsi="Arial Narrow" w:cs="Segoe UI"/>
                <w:b/>
                <w:lang w:eastAsia="pl-PL"/>
              </w:rPr>
              <w:t>3</w:t>
            </w:r>
            <w:r w:rsidR="008C6AA5" w:rsidRPr="00793FB2">
              <w:rPr>
                <w:rFonts w:ascii="Arial Narrow" w:eastAsia="Times New Roman" w:hAnsi="Arial Narrow" w:cs="Segoe UI"/>
                <w:b/>
                <w:lang w:eastAsia="pl-PL"/>
              </w:rPr>
              <w:t>4,4</w:t>
            </w:r>
            <w:r w:rsidRPr="00793FB2">
              <w:rPr>
                <w:rFonts w:ascii="Arial Narrow" w:eastAsia="Times New Roman" w:hAnsi="Arial Narrow" w:cs="Segoe UI"/>
                <w:b/>
                <w:lang w:eastAsia="pl-PL"/>
              </w:rPr>
              <w:t>%</w:t>
            </w:r>
          </w:p>
        </w:tc>
      </w:tr>
      <w:tr w:rsidR="00FF46D7" w:rsidRPr="00313D75" w14:paraId="7E9D98F6" w14:textId="77777777" w:rsidTr="002B07D0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52E0D7E" w14:textId="77777777" w:rsidR="00FF46D7" w:rsidRPr="00313D75" w:rsidRDefault="00FF46D7" w:rsidP="002B07D0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lastRenderedPageBreak/>
              <w:t>Przyporządkowane praktykom zawodowym (jeżeli program studiów przewiduje praktyki).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22C86867" w14:textId="77777777" w:rsidR="00FF46D7" w:rsidRPr="00313D75" w:rsidRDefault="00FF46D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  <w:tl2br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D59F1C9" w14:textId="77777777" w:rsidR="00FF46D7" w:rsidRPr="00313D75" w:rsidRDefault="00FF46D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</w:p>
        </w:tc>
      </w:tr>
      <w:tr w:rsidR="00FF46D7" w:rsidRPr="00313D75" w14:paraId="38628C92" w14:textId="77777777" w:rsidTr="002B07D0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F0219C3" w14:textId="77777777" w:rsidR="00FF46D7" w:rsidRPr="00313D75" w:rsidRDefault="00FF46D7" w:rsidP="002B07D0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Uzyskane z wykorzystaniem metod i technik kształcenia na odległość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EA34C8C" w14:textId="77777777" w:rsidR="00FF46D7" w:rsidRPr="00313D75" w:rsidRDefault="00FF46D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29BC5055" w14:textId="77777777" w:rsidR="00FF46D7" w:rsidRPr="00313D75" w:rsidRDefault="00FF46D7" w:rsidP="002B07D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0%</w:t>
            </w:r>
          </w:p>
        </w:tc>
      </w:tr>
    </w:tbl>
    <w:p w14:paraId="47A5BD05" w14:textId="79B48108" w:rsidR="00CC7D91" w:rsidRDefault="00CC7D91" w:rsidP="00CC7D91">
      <w:pPr>
        <w:pStyle w:val="Akapitzlist"/>
        <w:widowControl w:val="0"/>
        <w:spacing w:after="0" w:line="240" w:lineRule="auto"/>
        <w:contextualSpacing w:val="0"/>
        <w:jc w:val="center"/>
        <w:rPr>
          <w:rFonts w:ascii="Arial Narrow" w:hAnsi="Arial Narrow" w:cs="Arial"/>
          <w:b/>
          <w:i/>
          <w:sz w:val="24"/>
          <w:szCs w:val="24"/>
        </w:rPr>
      </w:pPr>
    </w:p>
    <w:p w14:paraId="1CC70027" w14:textId="195D8F8B" w:rsidR="00B10CF8" w:rsidRDefault="00B10CF8" w:rsidP="00CC7D91">
      <w:pPr>
        <w:pStyle w:val="Akapitzlist"/>
        <w:widowControl w:val="0"/>
        <w:spacing w:after="0" w:line="240" w:lineRule="auto"/>
        <w:contextualSpacing w:val="0"/>
        <w:jc w:val="center"/>
        <w:rPr>
          <w:rFonts w:ascii="Arial Narrow" w:hAnsi="Arial Narrow" w:cs="Arial"/>
          <w:b/>
          <w:i/>
          <w:sz w:val="24"/>
          <w:szCs w:val="24"/>
        </w:rPr>
      </w:pPr>
    </w:p>
    <w:p w14:paraId="16F36789" w14:textId="1B2FA4A9" w:rsidR="00033F34" w:rsidRPr="00B10CF8" w:rsidRDefault="00033F34" w:rsidP="00033F34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CC7D91">
        <w:rPr>
          <w:rFonts w:ascii="Arial Narrow" w:hAnsi="Arial Narrow" w:cs="Arial"/>
          <w:i/>
          <w:sz w:val="24"/>
          <w:szCs w:val="24"/>
        </w:rPr>
        <w:t>Tabela 1.3</w:t>
      </w:r>
      <w:r>
        <w:rPr>
          <w:rFonts w:ascii="Arial Narrow" w:hAnsi="Arial Narrow" w:cs="Arial"/>
          <w:i/>
          <w:sz w:val="24"/>
          <w:szCs w:val="24"/>
        </w:rPr>
        <w:t>.a.</w:t>
      </w:r>
      <w:r>
        <w:rPr>
          <w:rFonts w:ascii="Arial Narrow" w:hAnsi="Arial Narrow" w:cs="Arial"/>
          <w:b/>
          <w:i/>
          <w:sz w:val="24"/>
          <w:szCs w:val="24"/>
        </w:rPr>
        <w:t xml:space="preserve"> </w:t>
      </w:r>
      <w:r w:rsidRPr="00781F3E">
        <w:rPr>
          <w:rFonts w:ascii="Arial Narrow" w:hAnsi="Arial Narrow" w:cs="Arial"/>
          <w:i/>
          <w:sz w:val="24"/>
          <w:szCs w:val="24"/>
        </w:rPr>
        <w:t xml:space="preserve">Liczba punktów ECTS wymagana do uzyskania kwalifikacji </w:t>
      </w:r>
      <w:r>
        <w:rPr>
          <w:rFonts w:ascii="Arial Narrow" w:hAnsi="Arial Narrow" w:cs="Arial"/>
          <w:i/>
          <w:sz w:val="24"/>
          <w:szCs w:val="24"/>
        </w:rPr>
        <w:br/>
      </w:r>
      <w:r w:rsidRPr="00325250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 w:rsidRPr="00CC7D91">
        <w:rPr>
          <w:rFonts w:ascii="Arial Narrow" w:hAnsi="Arial Narrow" w:cs="Arial"/>
          <w:b/>
          <w:bCs/>
          <w:i/>
          <w:sz w:val="24"/>
          <w:szCs w:val="24"/>
        </w:rPr>
        <w:t xml:space="preserve">Budownictwo </w:t>
      </w:r>
      <w:r>
        <w:rPr>
          <w:rFonts w:ascii="Arial Narrow" w:hAnsi="Arial Narrow" w:cs="Arial"/>
          <w:b/>
          <w:bCs/>
          <w:i/>
          <w:sz w:val="24"/>
          <w:szCs w:val="24"/>
        </w:rPr>
        <w:t>d</w:t>
      </w:r>
      <w:r w:rsidRPr="00CC7D91">
        <w:rPr>
          <w:rFonts w:ascii="Arial Narrow" w:hAnsi="Arial Narrow" w:cs="Arial"/>
          <w:b/>
          <w:bCs/>
          <w:i/>
          <w:sz w:val="24"/>
          <w:szCs w:val="24"/>
        </w:rPr>
        <w:t xml:space="preserve">rogowe, </w:t>
      </w:r>
      <w:r>
        <w:rPr>
          <w:rFonts w:ascii="Arial Narrow" w:hAnsi="Arial Narrow" w:cs="Arial"/>
          <w:b/>
          <w:bCs/>
          <w:i/>
          <w:sz w:val="24"/>
          <w:szCs w:val="24"/>
        </w:rPr>
        <w:t>m</w:t>
      </w:r>
      <w:r w:rsidRPr="00CC7D91">
        <w:rPr>
          <w:rFonts w:ascii="Arial Narrow" w:hAnsi="Arial Narrow" w:cs="Arial"/>
          <w:b/>
          <w:bCs/>
          <w:i/>
          <w:sz w:val="24"/>
          <w:szCs w:val="24"/>
        </w:rPr>
        <w:t xml:space="preserve">ostowe i </w:t>
      </w:r>
      <w:r>
        <w:rPr>
          <w:rFonts w:ascii="Arial Narrow" w:hAnsi="Arial Narrow" w:cs="Arial"/>
          <w:b/>
          <w:bCs/>
          <w:i/>
          <w:sz w:val="24"/>
          <w:szCs w:val="24"/>
        </w:rPr>
        <w:t>k</w:t>
      </w:r>
      <w:r w:rsidRPr="00CC7D91">
        <w:rPr>
          <w:rFonts w:ascii="Arial Narrow" w:hAnsi="Arial Narrow" w:cs="Arial"/>
          <w:b/>
          <w:bCs/>
          <w:i/>
          <w:sz w:val="24"/>
          <w:szCs w:val="24"/>
        </w:rPr>
        <w:t>olejowe</w:t>
      </w:r>
      <w:r>
        <w:rPr>
          <w:rFonts w:ascii="Arial Narrow" w:hAnsi="Arial Narrow" w:cs="Arial"/>
          <w:b/>
          <w:bCs/>
          <w:i/>
          <w:sz w:val="24"/>
          <w:szCs w:val="24"/>
        </w:rPr>
        <w:t xml:space="preserve">, </w:t>
      </w:r>
      <w:r>
        <w:rPr>
          <w:rFonts w:ascii="Arial Narrow" w:hAnsi="Arial Narrow" w:cs="Arial"/>
          <w:b/>
          <w:i/>
          <w:sz w:val="24"/>
          <w:szCs w:val="24"/>
        </w:rPr>
        <w:t xml:space="preserve">studia stacjonarne </w:t>
      </w:r>
    </w:p>
    <w:tbl>
      <w:tblPr>
        <w:tblW w:w="9923" w:type="dxa"/>
        <w:jc w:val="righ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3"/>
        <w:gridCol w:w="1845"/>
        <w:gridCol w:w="1415"/>
      </w:tblGrid>
      <w:tr w:rsidR="00033F34" w:rsidRPr="00313D75" w14:paraId="426FEBFF" w14:textId="77777777" w:rsidTr="0052722D">
        <w:trPr>
          <w:trHeight w:val="232"/>
          <w:jc w:val="right"/>
        </w:trPr>
        <w:tc>
          <w:tcPr>
            <w:tcW w:w="6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2D7AC8B" w14:textId="77777777" w:rsidR="00033F34" w:rsidRPr="00313D75" w:rsidRDefault="00033F34" w:rsidP="0052722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Punkty ECTS</w:t>
            </w:r>
          </w:p>
        </w:tc>
        <w:tc>
          <w:tcPr>
            <w:tcW w:w="18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70305B1" w14:textId="77777777" w:rsidR="00033F34" w:rsidRPr="00313D75" w:rsidRDefault="00033F34" w:rsidP="0052722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 xml:space="preserve">Liczba punktów </w:t>
            </w:r>
          </w:p>
          <w:p w14:paraId="49FE5627" w14:textId="77777777" w:rsidR="00033F34" w:rsidRPr="00313D75" w:rsidRDefault="00033F34" w:rsidP="0052722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ECTS</w:t>
            </w:r>
          </w:p>
        </w:tc>
        <w:tc>
          <w:tcPr>
            <w:tcW w:w="14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D3C03F0" w14:textId="77777777" w:rsidR="00033F34" w:rsidRPr="00313D75" w:rsidRDefault="00033F34" w:rsidP="0052722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b/>
                <w:bCs/>
                <w:lang w:eastAsia="pl-PL"/>
              </w:rPr>
              <w:t>Udział procentowy</w:t>
            </w:r>
          </w:p>
        </w:tc>
      </w:tr>
      <w:tr w:rsidR="00033F34" w:rsidRPr="00313D75" w14:paraId="6FB823F8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ABD7F5C" w14:textId="77777777" w:rsidR="00033F34" w:rsidRPr="00313D75" w:rsidRDefault="00033F34" w:rsidP="0052722D">
            <w:pPr>
              <w:tabs>
                <w:tab w:val="center" w:pos="4536"/>
                <w:tab w:val="right" w:pos="9072"/>
              </w:tabs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Przewidziane w programie studiów do uzyskania kwalifikacji odpowiadającej poziomowi kształcenia.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2CBD194" w14:textId="77777777" w:rsidR="00033F34" w:rsidRPr="00313D75" w:rsidRDefault="00033F34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90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033D67C" w14:textId="77777777" w:rsidR="00033F34" w:rsidRPr="00313D75" w:rsidRDefault="00033F34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100%</w:t>
            </w:r>
          </w:p>
        </w:tc>
      </w:tr>
      <w:tr w:rsidR="00A86AA1" w:rsidRPr="00313D75" w14:paraId="1F229601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648C188" w14:textId="77777777" w:rsidR="00A86AA1" w:rsidRPr="00313D75" w:rsidRDefault="00A86AA1" w:rsidP="00A86AA1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do zajęć dydaktycznych wymagających bezpośredniego udziału nauczycieli akademickich i studentów.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0352931" w14:textId="6A0432CF" w:rsidR="00A86AA1" w:rsidRPr="00033F34" w:rsidRDefault="00A86AA1" w:rsidP="00A86AA1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highlight w:val="yellow"/>
                <w:lang w:eastAsia="pl-PL"/>
              </w:rPr>
            </w:pPr>
            <w:r w:rsidRPr="00A86AA1">
              <w:rPr>
                <w:rFonts w:ascii="Arial Narrow" w:eastAsia="Times New Roman" w:hAnsi="Arial Narrow" w:cs="Segoe UI"/>
                <w:b/>
                <w:lang w:eastAsia="pl-PL"/>
              </w:rPr>
              <w:t>33,5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27A0BC7" w14:textId="24897110" w:rsidR="00A86AA1" w:rsidRPr="00033F34" w:rsidRDefault="00A86AA1" w:rsidP="00A86AA1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highlight w:val="yellow"/>
                <w:lang w:eastAsia="pl-PL"/>
              </w:rPr>
            </w:pPr>
            <w:r w:rsidRPr="00A86AA1">
              <w:rPr>
                <w:rFonts w:ascii="Arial Narrow" w:eastAsia="Times New Roman" w:hAnsi="Arial Narrow" w:cs="Segoe UI"/>
                <w:b/>
                <w:lang w:eastAsia="pl-PL"/>
              </w:rPr>
              <w:t>37,2%</w:t>
            </w:r>
          </w:p>
        </w:tc>
      </w:tr>
      <w:tr w:rsidR="00033F34" w:rsidRPr="00313D75" w14:paraId="150071D6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CE16D80" w14:textId="77777777" w:rsidR="00033F34" w:rsidRPr="00313D75" w:rsidRDefault="00033F34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modułom zajęć związanych z prowadzonymi badaniami naukowymi w dziedzinie/dziedzinach nauki właściwej / właściwych dla ocenianego kierunku studiów, służące zdobywaniu przez studenta pogłębionej wiedzy oraz umiejętności prowadzenia badań naukowych.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F327668" w14:textId="77777777" w:rsidR="00033F34" w:rsidRPr="00313D75" w:rsidRDefault="00033F34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7</w:t>
            </w:r>
            <w:r>
              <w:rPr>
                <w:rFonts w:ascii="Arial Narrow" w:eastAsia="Times New Roman" w:hAnsi="Arial Narrow" w:cs="Segoe UI"/>
                <w:b/>
                <w:lang w:eastAsia="pl-PL"/>
              </w:rPr>
              <w:t>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DF54262" w14:textId="77777777" w:rsidR="00033F34" w:rsidRPr="00313D75" w:rsidRDefault="00033F34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8</w:t>
            </w:r>
            <w:r>
              <w:rPr>
                <w:rFonts w:ascii="Arial Narrow" w:eastAsia="Times New Roman" w:hAnsi="Arial Narrow" w:cs="Segoe UI"/>
                <w:b/>
                <w:lang w:eastAsia="pl-PL"/>
              </w:rPr>
              <w:t>1,1</w:t>
            </w: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%</w:t>
            </w:r>
          </w:p>
        </w:tc>
      </w:tr>
      <w:tr w:rsidR="00033F34" w:rsidRPr="00313D75" w14:paraId="239C613D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4D1BD61D" w14:textId="77777777" w:rsidR="00033F34" w:rsidRPr="00313D75" w:rsidRDefault="00033F34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zajęciom z obszarów nauk humanistycznych lub nauk społecznych (w przypadku kierunków studiów przypisanych do obszarów innych niż odpowiednio nauki humanistyczne lub nauki społeczne).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FF1F94A" w14:textId="77777777" w:rsidR="00033F34" w:rsidRPr="00313D75" w:rsidRDefault="00033F34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  <w:tl2br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0F57528" w14:textId="77777777" w:rsidR="00033F34" w:rsidRPr="00313D75" w:rsidRDefault="00033F34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</w:p>
        </w:tc>
      </w:tr>
      <w:tr w:rsidR="00033F34" w:rsidRPr="00313D75" w14:paraId="1646D414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414B359B" w14:textId="77777777" w:rsidR="00033F34" w:rsidRPr="00793FB2" w:rsidRDefault="00033F34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793FB2">
              <w:rPr>
                <w:rFonts w:ascii="Arial Narrow" w:eastAsia="Times New Roman" w:hAnsi="Arial Narrow" w:cs="Calibri"/>
                <w:lang w:eastAsia="pl-PL"/>
              </w:rPr>
              <w:t>Przyporządkowane przedmiotom/modułom zajęć do wyboru.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D5449FB" w14:textId="77777777" w:rsidR="00033F34" w:rsidRPr="00793FB2" w:rsidRDefault="00033F34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793FB2">
              <w:rPr>
                <w:rFonts w:ascii="Arial Narrow" w:eastAsia="Times New Roman" w:hAnsi="Arial Narrow" w:cs="Segoe UI"/>
                <w:b/>
                <w:lang w:eastAsia="pl-PL"/>
              </w:rPr>
              <w:t>31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25A717BF" w14:textId="77777777" w:rsidR="00033F34" w:rsidRPr="00793FB2" w:rsidRDefault="00033F34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793FB2">
              <w:rPr>
                <w:rFonts w:ascii="Arial Narrow" w:eastAsia="Times New Roman" w:hAnsi="Arial Narrow" w:cs="Segoe UI"/>
                <w:b/>
                <w:lang w:eastAsia="pl-PL"/>
              </w:rPr>
              <w:t>34,4%</w:t>
            </w:r>
          </w:p>
        </w:tc>
      </w:tr>
      <w:tr w:rsidR="00033F34" w:rsidRPr="00313D75" w14:paraId="5689394F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3642C700" w14:textId="77777777" w:rsidR="00033F34" w:rsidRPr="00313D75" w:rsidRDefault="00033F34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Przyporządkowane praktykom zawodowym (jeżeli program studiów przewiduje praktyki).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AD92CA2" w14:textId="77777777" w:rsidR="00033F34" w:rsidRPr="00313D75" w:rsidRDefault="00033F34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  <w:tl2br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8921054" w14:textId="77777777" w:rsidR="00033F34" w:rsidRPr="00313D75" w:rsidRDefault="00033F34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</w:p>
        </w:tc>
      </w:tr>
      <w:tr w:rsidR="00033F34" w:rsidRPr="00313D75" w14:paraId="5117614E" w14:textId="77777777" w:rsidTr="0052722D">
        <w:trPr>
          <w:jc w:val="right"/>
        </w:trPr>
        <w:tc>
          <w:tcPr>
            <w:tcW w:w="666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696880E3" w14:textId="77777777" w:rsidR="00033F34" w:rsidRPr="00313D75" w:rsidRDefault="00033F34" w:rsidP="0052722D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313D75">
              <w:rPr>
                <w:rFonts w:ascii="Arial Narrow" w:eastAsia="Times New Roman" w:hAnsi="Arial Narrow" w:cs="Calibri"/>
                <w:lang w:eastAsia="pl-PL"/>
              </w:rPr>
              <w:t>Uzyskane z wykorzystaniem metod i technik kształcenia na odległość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9256199" w14:textId="77777777" w:rsidR="00033F34" w:rsidRPr="00313D75" w:rsidRDefault="00033F34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A1E2251" w14:textId="77777777" w:rsidR="00033F34" w:rsidRPr="00313D75" w:rsidRDefault="00033F34" w:rsidP="0052722D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313D75">
              <w:rPr>
                <w:rFonts w:ascii="Arial Narrow" w:eastAsia="Times New Roman" w:hAnsi="Arial Narrow" w:cs="Segoe UI"/>
                <w:b/>
                <w:lang w:eastAsia="pl-PL"/>
              </w:rPr>
              <w:t>0%</w:t>
            </w:r>
          </w:p>
        </w:tc>
      </w:tr>
    </w:tbl>
    <w:p w14:paraId="08FCCC0D" w14:textId="77777777" w:rsidR="00033F34" w:rsidRDefault="00033F34" w:rsidP="00033F34">
      <w:pPr>
        <w:pStyle w:val="Akapitzlist"/>
        <w:widowControl w:val="0"/>
        <w:spacing w:after="0" w:line="240" w:lineRule="auto"/>
        <w:contextualSpacing w:val="0"/>
        <w:jc w:val="center"/>
        <w:rPr>
          <w:rFonts w:ascii="Arial Narrow" w:hAnsi="Arial Narrow" w:cs="Arial"/>
          <w:b/>
          <w:i/>
          <w:sz w:val="24"/>
          <w:szCs w:val="24"/>
        </w:rPr>
      </w:pPr>
    </w:p>
    <w:p w14:paraId="23B2F453" w14:textId="77777777" w:rsidR="0088477D" w:rsidRPr="00313D75" w:rsidRDefault="0088477D" w:rsidP="0088477D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313D75">
        <w:rPr>
          <w:rFonts w:ascii="Arial Narrow" w:hAnsi="Arial Narrow" w:cs="Arial"/>
          <w:b/>
          <w:sz w:val="24"/>
          <w:szCs w:val="24"/>
        </w:rPr>
        <w:t>Język kształcenia:</w:t>
      </w:r>
    </w:p>
    <w:p w14:paraId="2353DF4F" w14:textId="14EC1CAD" w:rsidR="0088477D" w:rsidRDefault="00F4586B" w:rsidP="0088477D">
      <w:pPr>
        <w:spacing w:after="0" w:line="240" w:lineRule="auto"/>
        <w:ind w:left="425"/>
        <w:jc w:val="both"/>
        <w:rPr>
          <w:rFonts w:ascii="Arial Narrow" w:hAnsi="Arial Narrow" w:cs="Arial"/>
          <w:i/>
          <w:sz w:val="24"/>
          <w:szCs w:val="24"/>
        </w:rPr>
      </w:pPr>
      <w:r>
        <w:rPr>
          <w:rFonts w:ascii="Arial Narrow" w:hAnsi="Arial Narrow" w:cs="Arial"/>
          <w:i/>
          <w:sz w:val="24"/>
          <w:szCs w:val="24"/>
        </w:rPr>
        <w:t>polski</w:t>
      </w:r>
    </w:p>
    <w:p w14:paraId="63AA944B" w14:textId="77777777" w:rsidR="0088477D" w:rsidRPr="0088477D" w:rsidRDefault="0088477D" w:rsidP="0088477D">
      <w:pPr>
        <w:spacing w:after="0" w:line="240" w:lineRule="auto"/>
        <w:ind w:left="425"/>
        <w:jc w:val="both"/>
        <w:rPr>
          <w:rFonts w:ascii="Arial Narrow" w:hAnsi="Arial Narrow" w:cs="Arial"/>
          <w:i/>
          <w:sz w:val="24"/>
          <w:szCs w:val="24"/>
        </w:rPr>
      </w:pPr>
    </w:p>
    <w:p w14:paraId="2207DCBC" w14:textId="77777777" w:rsidR="007E087B" w:rsidRPr="00313D75" w:rsidRDefault="007E087B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313D75">
        <w:rPr>
          <w:rFonts w:ascii="Arial Narrow" w:hAnsi="Arial Narrow" w:cs="Arial"/>
          <w:b/>
          <w:sz w:val="24"/>
          <w:szCs w:val="24"/>
        </w:rPr>
        <w:t>W przypadku studiów prowadzonych wspólnie:</w:t>
      </w:r>
    </w:p>
    <w:p w14:paraId="22ABE9D2" w14:textId="77777777" w:rsidR="007E087B" w:rsidRPr="00781F3E" w:rsidRDefault="007E087B" w:rsidP="00471B0F">
      <w:pPr>
        <w:pStyle w:val="Akapitzlist"/>
        <w:widowControl w:val="0"/>
        <w:numPr>
          <w:ilvl w:val="0"/>
          <w:numId w:val="6"/>
        </w:numPr>
        <w:spacing w:after="0" w:line="240" w:lineRule="auto"/>
        <w:ind w:left="709" w:hanging="218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781F3E">
        <w:rPr>
          <w:rFonts w:ascii="Arial Narrow" w:hAnsi="Arial Narrow" w:cs="Arial"/>
          <w:b/>
          <w:sz w:val="24"/>
          <w:szCs w:val="24"/>
        </w:rPr>
        <w:t>Instytucja, z którą zamierzamy prowadzić studia wspólne:</w:t>
      </w:r>
    </w:p>
    <w:p w14:paraId="3835E8BE" w14:textId="77777777" w:rsidR="007E087B" w:rsidRPr="00781F3E" w:rsidRDefault="00452F1A" w:rsidP="00471B0F">
      <w:pPr>
        <w:pStyle w:val="Akapitzlist"/>
        <w:widowControl w:val="0"/>
        <w:spacing w:after="0" w:line="240" w:lineRule="auto"/>
        <w:ind w:left="709" w:hanging="1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>nie dotyczy</w:t>
      </w:r>
    </w:p>
    <w:p w14:paraId="072E977F" w14:textId="77777777" w:rsidR="007E087B" w:rsidRPr="00781F3E" w:rsidRDefault="007E087B" w:rsidP="00471B0F">
      <w:pPr>
        <w:pStyle w:val="Akapitzlist"/>
        <w:widowControl w:val="0"/>
        <w:numPr>
          <w:ilvl w:val="0"/>
          <w:numId w:val="6"/>
        </w:numPr>
        <w:spacing w:after="0" w:line="240" w:lineRule="auto"/>
        <w:ind w:left="709" w:hanging="218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781F3E">
        <w:rPr>
          <w:rFonts w:ascii="Arial Narrow" w:hAnsi="Arial Narrow" w:cs="Arial"/>
          <w:b/>
          <w:sz w:val="24"/>
          <w:szCs w:val="24"/>
        </w:rPr>
        <w:t>Jednostka organizacyjna instytucji, z którą zamierzamy prowadzić studia wspólne:</w:t>
      </w:r>
    </w:p>
    <w:p w14:paraId="217687C7" w14:textId="77777777" w:rsidR="007E087B" w:rsidRPr="00781F3E" w:rsidRDefault="00452F1A" w:rsidP="00471B0F">
      <w:pPr>
        <w:widowControl w:val="0"/>
        <w:spacing w:after="0" w:line="240" w:lineRule="auto"/>
        <w:ind w:left="709"/>
        <w:jc w:val="both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>nie dotyczy</w:t>
      </w:r>
    </w:p>
    <w:p w14:paraId="5B43B050" w14:textId="77777777" w:rsidR="007E087B" w:rsidRPr="00781F3E" w:rsidRDefault="007E087B" w:rsidP="00471B0F">
      <w:pPr>
        <w:pStyle w:val="Akapitzlist"/>
        <w:widowControl w:val="0"/>
        <w:numPr>
          <w:ilvl w:val="0"/>
          <w:numId w:val="6"/>
        </w:numPr>
        <w:spacing w:after="0" w:line="240" w:lineRule="auto"/>
        <w:ind w:left="709" w:hanging="218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781F3E">
        <w:rPr>
          <w:rFonts w:ascii="Arial Narrow" w:hAnsi="Arial Narrow" w:cs="Arial"/>
          <w:b/>
          <w:sz w:val="24"/>
          <w:szCs w:val="24"/>
        </w:rPr>
        <w:t>Podmiot odpowiedzialny za wprowadzanie danych do systemu POLON i uprawniony do otrzymania środków finansowych na kształcenie studentów (instytucja i jednostka):</w:t>
      </w:r>
    </w:p>
    <w:p w14:paraId="4ECFD0CB" w14:textId="77777777" w:rsidR="007E087B" w:rsidRDefault="00452F1A" w:rsidP="00471B0F">
      <w:pPr>
        <w:pStyle w:val="Akapitzlist"/>
        <w:widowControl w:val="0"/>
        <w:spacing w:after="0" w:line="240" w:lineRule="auto"/>
        <w:ind w:left="709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>nie dotyczy</w:t>
      </w:r>
    </w:p>
    <w:p w14:paraId="1589CC86" w14:textId="77777777" w:rsidR="00471B0F" w:rsidRPr="00781F3E" w:rsidRDefault="00471B0F" w:rsidP="00471B0F">
      <w:pPr>
        <w:pStyle w:val="Akapitzlist"/>
        <w:widowControl w:val="0"/>
        <w:spacing w:after="0" w:line="240" w:lineRule="auto"/>
        <w:ind w:left="709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</w:p>
    <w:p w14:paraId="6277DCD0" w14:textId="77777777" w:rsidR="003C5B38" w:rsidRPr="00313D75" w:rsidRDefault="003C5B38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313D75">
        <w:rPr>
          <w:rFonts w:ascii="Arial Narrow" w:hAnsi="Arial Narrow" w:cs="Arial"/>
          <w:b/>
          <w:sz w:val="24"/>
          <w:szCs w:val="24"/>
        </w:rPr>
        <w:t>Liczba godzin zajęć w programie studiów:</w:t>
      </w:r>
    </w:p>
    <w:p w14:paraId="5A0D37AC" w14:textId="0FBC68B0" w:rsidR="003407F3" w:rsidRDefault="003407F3" w:rsidP="003407F3">
      <w:pPr>
        <w:keepNext/>
        <w:widowControl w:val="0"/>
        <w:spacing w:after="0" w:line="240" w:lineRule="auto"/>
        <w:jc w:val="both"/>
        <w:rPr>
          <w:rFonts w:ascii="Arial Narrow" w:hAnsi="Arial Narrow" w:cs="Times New Roman"/>
          <w:i/>
          <w:sz w:val="24"/>
          <w:szCs w:val="24"/>
        </w:rPr>
      </w:pPr>
    </w:p>
    <w:p w14:paraId="362C8AAD" w14:textId="17DE50DE" w:rsidR="003407F3" w:rsidRPr="005A6C90" w:rsidRDefault="005A6C90" w:rsidP="005A6C90">
      <w:pPr>
        <w:pStyle w:val="Akapitzlist"/>
        <w:keepNext/>
        <w:widowControl w:val="0"/>
        <w:numPr>
          <w:ilvl w:val="0"/>
          <w:numId w:val="24"/>
        </w:numPr>
        <w:spacing w:after="0" w:line="240" w:lineRule="auto"/>
        <w:jc w:val="both"/>
        <w:rPr>
          <w:rFonts w:ascii="Arial Narrow" w:hAnsi="Arial Narrow" w:cs="Times New Roman"/>
          <w:i/>
          <w:sz w:val="24"/>
          <w:szCs w:val="24"/>
        </w:rPr>
      </w:pPr>
      <w:r>
        <w:rPr>
          <w:rFonts w:ascii="Arial Narrow" w:hAnsi="Arial Narrow" w:cs="Arial"/>
          <w:i/>
          <w:sz w:val="24"/>
          <w:szCs w:val="24"/>
        </w:rPr>
        <w:t>studia stacjonarne</w:t>
      </w:r>
      <w:r>
        <w:rPr>
          <w:rFonts w:ascii="Arial Narrow" w:hAnsi="Arial Narrow" w:cs="Arial"/>
          <w:i/>
          <w:sz w:val="24"/>
          <w:szCs w:val="24"/>
        </w:rPr>
        <w:tab/>
        <w:t>- 1129 h</w:t>
      </w:r>
    </w:p>
    <w:p w14:paraId="6751275B" w14:textId="6CB7A418" w:rsidR="005A6C90" w:rsidRPr="005A6C90" w:rsidRDefault="005A6C90" w:rsidP="005A6C90">
      <w:pPr>
        <w:pStyle w:val="Akapitzlist"/>
        <w:keepNext/>
        <w:widowControl w:val="0"/>
        <w:numPr>
          <w:ilvl w:val="0"/>
          <w:numId w:val="24"/>
        </w:numPr>
        <w:spacing w:after="0" w:line="240" w:lineRule="auto"/>
        <w:jc w:val="both"/>
        <w:rPr>
          <w:rFonts w:ascii="Arial Narrow" w:hAnsi="Arial Narrow" w:cs="Times New Roman"/>
          <w:i/>
          <w:sz w:val="24"/>
          <w:szCs w:val="24"/>
        </w:rPr>
      </w:pPr>
      <w:r>
        <w:rPr>
          <w:rFonts w:ascii="Arial Narrow" w:hAnsi="Arial Narrow" w:cs="Times New Roman"/>
          <w:i/>
          <w:sz w:val="24"/>
          <w:szCs w:val="24"/>
        </w:rPr>
        <w:t>studia niestacjonarne</w:t>
      </w:r>
      <w:r>
        <w:rPr>
          <w:rFonts w:ascii="Arial Narrow" w:hAnsi="Arial Narrow" w:cs="Times New Roman"/>
          <w:i/>
          <w:sz w:val="24"/>
          <w:szCs w:val="24"/>
        </w:rPr>
        <w:tab/>
        <w:t>- 72</w:t>
      </w:r>
      <w:r w:rsidR="00591D32">
        <w:rPr>
          <w:rFonts w:ascii="Arial Narrow" w:hAnsi="Arial Narrow" w:cs="Times New Roman"/>
          <w:i/>
          <w:sz w:val="24"/>
          <w:szCs w:val="24"/>
        </w:rPr>
        <w:t>4</w:t>
      </w:r>
      <w:r>
        <w:rPr>
          <w:rFonts w:ascii="Arial Narrow" w:hAnsi="Arial Narrow" w:cs="Times New Roman"/>
          <w:i/>
          <w:sz w:val="24"/>
          <w:szCs w:val="24"/>
        </w:rPr>
        <w:t xml:space="preserve"> h</w:t>
      </w:r>
    </w:p>
    <w:p w14:paraId="026C2408" w14:textId="77777777" w:rsidR="005A6C90" w:rsidRDefault="005A6C90" w:rsidP="005A6C90">
      <w:pPr>
        <w:pStyle w:val="Akapitzlist"/>
        <w:keepNext/>
        <w:widowControl w:val="0"/>
        <w:spacing w:after="0" w:line="240" w:lineRule="auto"/>
        <w:jc w:val="both"/>
        <w:rPr>
          <w:rFonts w:ascii="Arial Narrow" w:hAnsi="Arial Narrow" w:cs="Times New Roman"/>
          <w:i/>
          <w:sz w:val="24"/>
          <w:szCs w:val="24"/>
        </w:rPr>
      </w:pPr>
    </w:p>
    <w:p w14:paraId="15F7B0F3" w14:textId="77777777" w:rsidR="00560BBC" w:rsidRPr="00781F3E" w:rsidRDefault="00EE5EC9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b/>
          <w:sz w:val="24"/>
          <w:szCs w:val="24"/>
        </w:rPr>
        <w:t>E</w:t>
      </w:r>
      <w:r w:rsidR="002030CF" w:rsidRPr="00781F3E">
        <w:rPr>
          <w:rFonts w:ascii="Arial Narrow" w:hAnsi="Arial Narrow" w:cs="Arial"/>
          <w:b/>
          <w:sz w:val="24"/>
          <w:szCs w:val="24"/>
        </w:rPr>
        <w:t>fekty uczenia się</w:t>
      </w:r>
      <w:r w:rsidR="00117050" w:rsidRPr="00781F3E">
        <w:rPr>
          <w:rFonts w:ascii="Arial Narrow" w:hAnsi="Arial Narrow" w:cs="Arial"/>
          <w:b/>
          <w:sz w:val="24"/>
          <w:szCs w:val="24"/>
        </w:rPr>
        <w:t>:</w:t>
      </w:r>
    </w:p>
    <w:p w14:paraId="5A4C14CC" w14:textId="18C873D8" w:rsidR="008D7A7E" w:rsidRPr="004A396F" w:rsidRDefault="008F3CA1" w:rsidP="004A396F">
      <w:pPr>
        <w:spacing w:after="0" w:line="240" w:lineRule="auto"/>
        <w:jc w:val="both"/>
        <w:rPr>
          <w:rFonts w:ascii="Arial Narrow" w:hAnsi="Arial Narrow" w:cs="Arial"/>
          <w:i/>
          <w:sz w:val="20"/>
          <w:szCs w:val="24"/>
        </w:rPr>
      </w:pPr>
      <w:r w:rsidRPr="004A396F">
        <w:rPr>
          <w:rFonts w:ascii="Arial Narrow" w:hAnsi="Arial Narrow" w:cs="Arial"/>
          <w:i/>
          <w:spacing w:val="-2"/>
          <w:sz w:val="20"/>
          <w:szCs w:val="24"/>
        </w:rPr>
        <w:t>Zamieścić kompletny zestaw efektów uczenia się w zakresie wiedzy, umiejętności oraz kompetencji</w:t>
      </w:r>
      <w:r w:rsidRPr="004A396F">
        <w:rPr>
          <w:rFonts w:ascii="Arial Narrow" w:hAnsi="Arial Narrow" w:cs="Arial"/>
          <w:i/>
          <w:sz w:val="20"/>
          <w:szCs w:val="24"/>
        </w:rPr>
        <w:t xml:space="preserve"> społecznych oraz opis procesu prowadzącego do uzyskania tych efektów</w:t>
      </w:r>
      <w:r w:rsidR="004C56F2" w:rsidRPr="004A396F">
        <w:rPr>
          <w:rFonts w:ascii="Arial Narrow" w:hAnsi="Arial Narrow" w:cs="Arial"/>
          <w:i/>
          <w:sz w:val="20"/>
          <w:szCs w:val="24"/>
        </w:rPr>
        <w:t xml:space="preserve"> </w:t>
      </w:r>
      <w:r w:rsidR="0015506B" w:rsidRPr="004A396F">
        <w:rPr>
          <w:rFonts w:ascii="Arial Narrow" w:hAnsi="Arial Narrow" w:cs="Arial"/>
          <w:i/>
          <w:sz w:val="20"/>
          <w:szCs w:val="24"/>
        </w:rPr>
        <w:t>z </w:t>
      </w:r>
      <w:r w:rsidR="004C56F2" w:rsidRPr="004A396F">
        <w:rPr>
          <w:rFonts w:ascii="Arial Narrow" w:hAnsi="Arial Narrow" w:cs="Arial"/>
          <w:i/>
          <w:sz w:val="20"/>
          <w:szCs w:val="24"/>
        </w:rPr>
        <w:t>uwzględnieniem uniwersalnych charakterystyk pierwszego stopnia oraz charakterystyk drugiego stopnia określonych w ustawie o Zintegrowanym Systemie Kwalifikacji oraz rozporządzeniu w sprawie charakterystyk drugiego stopnia efektów uczenia się dla kwalifikacji na poziomach 6-8 Polskiej Ramy Kwalifikacji</w:t>
      </w:r>
      <w:r w:rsidR="00466414" w:rsidRPr="004A396F">
        <w:rPr>
          <w:rFonts w:ascii="Arial Narrow" w:hAnsi="Arial Narrow" w:cs="Arial"/>
          <w:i/>
          <w:sz w:val="20"/>
          <w:szCs w:val="24"/>
        </w:rPr>
        <w:t>.</w:t>
      </w:r>
    </w:p>
    <w:p w14:paraId="33C6AAA1" w14:textId="77777777" w:rsidR="00475746" w:rsidRPr="00781F3E" w:rsidRDefault="00475746" w:rsidP="00471B0F">
      <w:pPr>
        <w:pStyle w:val="Akapitzlist"/>
        <w:widowControl w:val="0"/>
        <w:spacing w:after="0" w:line="240" w:lineRule="auto"/>
        <w:ind w:left="426" w:firstLine="283"/>
        <w:contextualSpacing w:val="0"/>
        <w:jc w:val="both"/>
        <w:rPr>
          <w:rFonts w:ascii="Arial Narrow" w:hAnsi="Arial Narrow" w:cs="Arial"/>
          <w:spacing w:val="-2"/>
          <w:sz w:val="24"/>
          <w:szCs w:val="24"/>
          <w:highlight w:val="yellow"/>
        </w:rPr>
      </w:pPr>
    </w:p>
    <w:p w14:paraId="6C6182FD" w14:textId="4A332AD1" w:rsidR="000C003B" w:rsidRPr="000C003B" w:rsidRDefault="000C003B" w:rsidP="000C003B">
      <w:pPr>
        <w:spacing w:after="0" w:line="23" w:lineRule="atLeast"/>
        <w:jc w:val="both"/>
        <w:rPr>
          <w:rFonts w:ascii="Arial Narrow" w:eastAsiaTheme="minorEastAsia" w:hAnsi="Arial Narrow"/>
          <w:sz w:val="24"/>
          <w:szCs w:val="24"/>
        </w:rPr>
      </w:pPr>
      <w:r w:rsidRPr="000C003B">
        <w:rPr>
          <w:rFonts w:ascii="Arial Narrow" w:eastAsiaTheme="minorEastAsia" w:hAnsi="Arial Narrow"/>
          <w:sz w:val="24"/>
          <w:szCs w:val="24"/>
        </w:rPr>
        <w:t xml:space="preserve">Efekty uczenia się dla kierunku </w:t>
      </w:r>
      <w:r w:rsidR="00115F3D" w:rsidRPr="00115F3D">
        <w:rPr>
          <w:rFonts w:ascii="Arial Narrow" w:eastAsiaTheme="minorEastAsia" w:hAnsi="Arial Narrow"/>
          <w:i/>
          <w:sz w:val="24"/>
          <w:szCs w:val="24"/>
        </w:rPr>
        <w:t>b</w:t>
      </w:r>
      <w:r w:rsidRPr="00115F3D">
        <w:rPr>
          <w:rFonts w:ascii="Arial Narrow" w:eastAsiaTheme="minorEastAsia" w:hAnsi="Arial Narrow"/>
          <w:i/>
          <w:sz w:val="24"/>
          <w:szCs w:val="24"/>
        </w:rPr>
        <w:t>udownictwo</w:t>
      </w:r>
      <w:r w:rsidRPr="000C003B">
        <w:rPr>
          <w:rFonts w:ascii="Arial Narrow" w:eastAsiaTheme="minorEastAsia" w:hAnsi="Arial Narrow"/>
          <w:sz w:val="24"/>
          <w:szCs w:val="24"/>
        </w:rPr>
        <w:t xml:space="preserve"> realizują kwalifikacje zgodnie z Rozporządzeniem MNiSW z dnia 28 listopada 2018 r., w sprawie charakterystyk drugiego stopnia Polskiej Ramy Kwalifikacji typowych dla kwalifikacji uzyskiwanych w ramach szkolnictwa wyższego po uzyskaniu kwalifikacji pełnej na poziomie 6–8. </w:t>
      </w:r>
    </w:p>
    <w:p w14:paraId="5DF320D5" w14:textId="77777777" w:rsidR="000C003B" w:rsidRPr="000C003B" w:rsidRDefault="000C003B" w:rsidP="00471B0F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78CB821" w14:textId="0770ED28" w:rsidR="003479FB" w:rsidRPr="00781F3E" w:rsidRDefault="003479FB" w:rsidP="00471B0F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  <w:highlight w:val="yellow"/>
        </w:rPr>
      </w:pPr>
      <w:r w:rsidRPr="000C003B">
        <w:rPr>
          <w:rFonts w:ascii="Arial Narrow" w:hAnsi="Arial Narrow" w:cs="Arial"/>
          <w:sz w:val="24"/>
          <w:szCs w:val="24"/>
        </w:rPr>
        <w:t xml:space="preserve">Na </w:t>
      </w:r>
      <w:r w:rsidR="00983C8E" w:rsidRPr="000C003B">
        <w:rPr>
          <w:rFonts w:ascii="Arial Narrow" w:hAnsi="Arial Narrow" w:cs="Arial"/>
          <w:sz w:val="24"/>
          <w:szCs w:val="24"/>
        </w:rPr>
        <w:t xml:space="preserve">kierunku </w:t>
      </w:r>
      <w:r w:rsidR="0025175D" w:rsidRPr="000C003B">
        <w:rPr>
          <w:rFonts w:ascii="Arial Narrow" w:hAnsi="Arial Narrow" w:cs="Arial"/>
          <w:i/>
          <w:sz w:val="24"/>
          <w:szCs w:val="24"/>
        </w:rPr>
        <w:t xml:space="preserve">budownictwo </w:t>
      </w:r>
      <w:r w:rsidR="00983C8E" w:rsidRPr="000C003B">
        <w:rPr>
          <w:rFonts w:ascii="Arial Narrow" w:hAnsi="Arial Narrow" w:cs="Arial"/>
          <w:sz w:val="24"/>
          <w:szCs w:val="24"/>
        </w:rPr>
        <w:t>(</w:t>
      </w:r>
      <w:r w:rsidRPr="000C003B">
        <w:rPr>
          <w:rFonts w:ascii="Arial Narrow" w:hAnsi="Arial Narrow" w:cs="Arial"/>
          <w:sz w:val="24"/>
          <w:szCs w:val="24"/>
        </w:rPr>
        <w:t xml:space="preserve">studia </w:t>
      </w:r>
      <w:r w:rsidR="0025175D" w:rsidRPr="000C003B">
        <w:rPr>
          <w:rFonts w:ascii="Arial Narrow" w:hAnsi="Arial Narrow" w:cs="Arial"/>
          <w:sz w:val="24"/>
          <w:szCs w:val="24"/>
        </w:rPr>
        <w:t>I</w:t>
      </w:r>
      <w:r w:rsidRPr="000C003B">
        <w:rPr>
          <w:rFonts w:ascii="Arial Narrow" w:hAnsi="Arial Narrow" w:cs="Arial"/>
          <w:sz w:val="24"/>
          <w:szCs w:val="24"/>
        </w:rPr>
        <w:t xml:space="preserve">I stopnia </w:t>
      </w:r>
      <w:r w:rsidR="00983C8E" w:rsidRPr="000C003B">
        <w:rPr>
          <w:rFonts w:ascii="Arial Narrow" w:hAnsi="Arial Narrow" w:cs="Arial"/>
          <w:sz w:val="24"/>
          <w:szCs w:val="24"/>
        </w:rPr>
        <w:t xml:space="preserve">– </w:t>
      </w:r>
      <w:r w:rsidRPr="000C003B">
        <w:rPr>
          <w:rFonts w:ascii="Arial Narrow" w:hAnsi="Arial Narrow" w:cs="Arial"/>
          <w:sz w:val="24"/>
          <w:szCs w:val="24"/>
        </w:rPr>
        <w:t xml:space="preserve">PRK poziom </w:t>
      </w:r>
      <w:r w:rsidR="0025175D" w:rsidRPr="000C003B">
        <w:rPr>
          <w:rFonts w:ascii="Arial Narrow" w:hAnsi="Arial Narrow" w:cs="Arial"/>
          <w:sz w:val="24"/>
          <w:szCs w:val="24"/>
        </w:rPr>
        <w:t>7</w:t>
      </w:r>
      <w:r w:rsidRPr="000C003B">
        <w:rPr>
          <w:rFonts w:ascii="Arial Narrow" w:hAnsi="Arial Narrow" w:cs="Arial"/>
          <w:sz w:val="24"/>
          <w:szCs w:val="24"/>
        </w:rPr>
        <w:t xml:space="preserve">) sformułowano </w:t>
      </w:r>
      <w:r w:rsidR="0039414F" w:rsidRPr="000C003B">
        <w:rPr>
          <w:rFonts w:ascii="Arial Narrow" w:hAnsi="Arial Narrow" w:cs="Arial"/>
          <w:b/>
          <w:sz w:val="24"/>
          <w:szCs w:val="24"/>
        </w:rPr>
        <w:t>4</w:t>
      </w:r>
      <w:r w:rsidR="00C91A8E" w:rsidRPr="000C003B">
        <w:rPr>
          <w:rFonts w:ascii="Arial Narrow" w:hAnsi="Arial Narrow" w:cs="Arial"/>
          <w:b/>
          <w:sz w:val="24"/>
          <w:szCs w:val="24"/>
        </w:rPr>
        <w:t>6</w:t>
      </w:r>
      <w:r w:rsidRPr="000C003B">
        <w:rPr>
          <w:rFonts w:ascii="Arial Narrow" w:hAnsi="Arial Narrow" w:cs="Arial"/>
          <w:sz w:val="24"/>
          <w:szCs w:val="24"/>
        </w:rPr>
        <w:t xml:space="preserve"> kierunkowych efektów uczenia się, w tym </w:t>
      </w:r>
      <w:r w:rsidR="0025175D" w:rsidRPr="000C003B">
        <w:rPr>
          <w:rFonts w:ascii="Arial Narrow" w:hAnsi="Arial Narrow" w:cs="Arial"/>
          <w:b/>
          <w:sz w:val="24"/>
          <w:szCs w:val="24"/>
        </w:rPr>
        <w:t>17</w:t>
      </w:r>
      <w:r w:rsidRPr="000C003B">
        <w:rPr>
          <w:rFonts w:ascii="Arial Narrow" w:hAnsi="Arial Narrow" w:cs="Arial"/>
          <w:sz w:val="24"/>
          <w:szCs w:val="24"/>
        </w:rPr>
        <w:t xml:space="preserve"> z zakresu wiedzy, </w:t>
      </w:r>
      <w:r w:rsidR="0025175D" w:rsidRPr="000C003B">
        <w:rPr>
          <w:rFonts w:ascii="Arial Narrow" w:hAnsi="Arial Narrow" w:cs="Arial"/>
          <w:b/>
          <w:sz w:val="24"/>
          <w:szCs w:val="24"/>
        </w:rPr>
        <w:t>19</w:t>
      </w:r>
      <w:r w:rsidRPr="000C003B">
        <w:rPr>
          <w:rFonts w:ascii="Arial Narrow" w:hAnsi="Arial Narrow" w:cs="Arial"/>
          <w:sz w:val="24"/>
          <w:szCs w:val="24"/>
        </w:rPr>
        <w:t xml:space="preserve"> umiejętności</w:t>
      </w:r>
      <w:r w:rsidR="009E056C" w:rsidRPr="000C003B">
        <w:rPr>
          <w:rFonts w:ascii="Arial Narrow" w:hAnsi="Arial Narrow" w:cs="Arial"/>
          <w:sz w:val="24"/>
          <w:szCs w:val="24"/>
        </w:rPr>
        <w:t xml:space="preserve"> oraz</w:t>
      </w:r>
      <w:r w:rsidR="00C91A8E" w:rsidRPr="000C003B">
        <w:rPr>
          <w:rFonts w:ascii="Arial Narrow" w:hAnsi="Arial Narrow" w:cs="Arial"/>
          <w:sz w:val="24"/>
          <w:szCs w:val="24"/>
        </w:rPr>
        <w:t xml:space="preserve"> </w:t>
      </w:r>
      <w:r w:rsidR="0025175D" w:rsidRPr="000C003B">
        <w:rPr>
          <w:rFonts w:ascii="Arial Narrow" w:hAnsi="Arial Narrow" w:cs="Arial"/>
          <w:b/>
          <w:sz w:val="24"/>
          <w:szCs w:val="24"/>
        </w:rPr>
        <w:t>10</w:t>
      </w:r>
      <w:r w:rsidR="00C91A8E" w:rsidRPr="000C003B">
        <w:rPr>
          <w:rFonts w:ascii="Arial Narrow" w:hAnsi="Arial Narrow" w:cs="Arial"/>
          <w:sz w:val="24"/>
          <w:szCs w:val="24"/>
        </w:rPr>
        <w:t xml:space="preserve"> </w:t>
      </w:r>
      <w:r w:rsidRPr="000C003B">
        <w:rPr>
          <w:rFonts w:ascii="Arial Narrow" w:hAnsi="Arial Narrow" w:cs="Arial"/>
          <w:sz w:val="24"/>
          <w:szCs w:val="24"/>
        </w:rPr>
        <w:t xml:space="preserve">kompetencji społecznych. </w:t>
      </w:r>
      <w:r w:rsidR="0061055F" w:rsidRPr="000C003B">
        <w:rPr>
          <w:rFonts w:ascii="Arial Narrow" w:hAnsi="Arial Narrow" w:cs="Arial"/>
          <w:sz w:val="24"/>
          <w:szCs w:val="24"/>
        </w:rPr>
        <w:t xml:space="preserve">Poniżej </w:t>
      </w:r>
      <w:r w:rsidR="0061055F" w:rsidRPr="00781F3E">
        <w:rPr>
          <w:rFonts w:ascii="Arial Narrow" w:hAnsi="Arial Narrow" w:cs="Arial"/>
          <w:sz w:val="24"/>
          <w:szCs w:val="24"/>
        </w:rPr>
        <w:t>przedstawiono t</w:t>
      </w:r>
      <w:r w:rsidRPr="00781F3E">
        <w:rPr>
          <w:rFonts w:ascii="Arial Narrow" w:hAnsi="Arial Narrow" w:cs="Arial"/>
          <w:sz w:val="24"/>
          <w:szCs w:val="24"/>
        </w:rPr>
        <w:t>abelę kierunkow</w:t>
      </w:r>
      <w:r w:rsidR="009E056C" w:rsidRPr="00781F3E">
        <w:rPr>
          <w:rFonts w:ascii="Arial Narrow" w:hAnsi="Arial Narrow" w:cs="Arial"/>
          <w:sz w:val="24"/>
          <w:szCs w:val="24"/>
        </w:rPr>
        <w:t>ych</w:t>
      </w:r>
      <w:r w:rsidRPr="00781F3E">
        <w:rPr>
          <w:rFonts w:ascii="Arial Narrow" w:hAnsi="Arial Narrow" w:cs="Arial"/>
          <w:sz w:val="24"/>
          <w:szCs w:val="24"/>
        </w:rPr>
        <w:t xml:space="preserve"> efekt</w:t>
      </w:r>
      <w:r w:rsidR="009E056C" w:rsidRPr="00781F3E">
        <w:rPr>
          <w:rFonts w:ascii="Arial Narrow" w:hAnsi="Arial Narrow" w:cs="Arial"/>
          <w:sz w:val="24"/>
          <w:szCs w:val="24"/>
        </w:rPr>
        <w:t>ów</w:t>
      </w:r>
      <w:r w:rsidRPr="00781F3E">
        <w:rPr>
          <w:rFonts w:ascii="Arial Narrow" w:hAnsi="Arial Narrow" w:cs="Arial"/>
          <w:sz w:val="24"/>
          <w:szCs w:val="24"/>
        </w:rPr>
        <w:t xml:space="preserve"> uczenia się dla studiów I</w:t>
      </w:r>
      <w:r w:rsidR="00BA26F8" w:rsidRPr="00781F3E">
        <w:rPr>
          <w:rFonts w:ascii="Arial Narrow" w:hAnsi="Arial Narrow" w:cs="Arial"/>
          <w:sz w:val="24"/>
          <w:szCs w:val="24"/>
        </w:rPr>
        <w:t>I</w:t>
      </w:r>
      <w:r w:rsidRPr="00781F3E">
        <w:rPr>
          <w:rFonts w:ascii="Arial Narrow" w:hAnsi="Arial Narrow" w:cs="Arial"/>
          <w:sz w:val="24"/>
          <w:szCs w:val="24"/>
        </w:rPr>
        <w:t xml:space="preserve"> stopnia</w:t>
      </w:r>
      <w:r w:rsidR="009E056C" w:rsidRPr="00781F3E">
        <w:rPr>
          <w:rFonts w:ascii="Arial Narrow" w:hAnsi="Arial Narrow" w:cs="Arial"/>
          <w:sz w:val="24"/>
          <w:szCs w:val="24"/>
        </w:rPr>
        <w:t xml:space="preserve"> kierunku </w:t>
      </w:r>
      <w:r w:rsidR="0025175D" w:rsidRPr="00781F3E">
        <w:rPr>
          <w:rFonts w:ascii="Arial Narrow" w:hAnsi="Arial Narrow" w:cs="Arial"/>
          <w:i/>
          <w:sz w:val="24"/>
          <w:szCs w:val="24"/>
        </w:rPr>
        <w:t>budownictwo</w:t>
      </w:r>
      <w:r w:rsidRPr="00781F3E">
        <w:rPr>
          <w:rFonts w:ascii="Arial Narrow" w:hAnsi="Arial Narrow" w:cs="Arial"/>
          <w:sz w:val="24"/>
          <w:szCs w:val="24"/>
        </w:rPr>
        <w:t xml:space="preserve">. </w:t>
      </w:r>
      <w:r w:rsidR="003C402A" w:rsidRPr="00781F3E">
        <w:rPr>
          <w:rFonts w:ascii="Arial Narrow" w:hAnsi="Arial Narrow" w:cs="Arial"/>
          <w:sz w:val="24"/>
          <w:szCs w:val="24"/>
        </w:rPr>
        <w:t>O</w:t>
      </w:r>
      <w:r w:rsidRPr="00781F3E">
        <w:rPr>
          <w:rFonts w:ascii="Arial Narrow" w:hAnsi="Arial Narrow" w:cs="Arial"/>
          <w:sz w:val="24"/>
          <w:szCs w:val="24"/>
        </w:rPr>
        <w:t>pracowany program studiów</w:t>
      </w:r>
      <w:r w:rsidR="00F17AC0" w:rsidRPr="00781F3E">
        <w:rPr>
          <w:rFonts w:ascii="Arial Narrow" w:hAnsi="Arial Narrow" w:cs="Arial"/>
          <w:sz w:val="24"/>
          <w:szCs w:val="24"/>
        </w:rPr>
        <w:t xml:space="preserve"> </w:t>
      </w:r>
      <w:r w:rsidR="00F17AC0" w:rsidRPr="00781F3E">
        <w:rPr>
          <w:rFonts w:ascii="Arial Narrow" w:hAnsi="Arial Narrow" w:cs="Arial"/>
          <w:sz w:val="24"/>
          <w:szCs w:val="24"/>
        </w:rPr>
        <w:lastRenderedPageBreak/>
        <w:t xml:space="preserve">umożliwia skuteczne osiągnięcie efektów uczenia się zapisanych w </w:t>
      </w:r>
      <w:r w:rsidR="00F17AC0" w:rsidRPr="00781F3E">
        <w:rPr>
          <w:rFonts w:ascii="Arial Narrow" w:hAnsi="Arial Narrow" w:cs="Arial"/>
          <w:i/>
          <w:sz w:val="24"/>
          <w:szCs w:val="24"/>
        </w:rPr>
        <w:t>ustawie o Zintegrowanym Systemie Kwalifikacji oraz rozporządzeniu w</w:t>
      </w:r>
      <w:r w:rsidR="00DF5EE1" w:rsidRPr="00781F3E">
        <w:rPr>
          <w:rFonts w:ascii="Arial Narrow" w:hAnsi="Arial Narrow" w:cs="Arial"/>
          <w:i/>
          <w:sz w:val="24"/>
          <w:szCs w:val="24"/>
        </w:rPr>
        <w:t> </w:t>
      </w:r>
      <w:r w:rsidR="00F17AC0" w:rsidRPr="00781F3E">
        <w:rPr>
          <w:rFonts w:ascii="Arial Narrow" w:hAnsi="Arial Narrow" w:cs="Arial"/>
          <w:i/>
          <w:sz w:val="24"/>
          <w:szCs w:val="24"/>
        </w:rPr>
        <w:t>sprawie charakterystyk drugiego stopnia efektów uczenia się dla kwalifikacji na poziomach 6-8 Polskiej Ramy Kwalifikacji</w:t>
      </w:r>
      <w:r w:rsidRPr="00781F3E">
        <w:rPr>
          <w:rFonts w:ascii="Arial Narrow" w:hAnsi="Arial Narrow" w:cs="Arial"/>
          <w:sz w:val="24"/>
          <w:szCs w:val="24"/>
        </w:rPr>
        <w:t>, także prowadząc</w:t>
      </w:r>
      <w:r w:rsidR="00212FBE" w:rsidRPr="00781F3E">
        <w:rPr>
          <w:rFonts w:ascii="Arial Narrow" w:hAnsi="Arial Narrow" w:cs="Arial"/>
          <w:sz w:val="24"/>
          <w:szCs w:val="24"/>
        </w:rPr>
        <w:t>ych</w:t>
      </w:r>
      <w:r w:rsidRPr="00781F3E">
        <w:rPr>
          <w:rFonts w:ascii="Arial Narrow" w:hAnsi="Arial Narrow" w:cs="Arial"/>
          <w:sz w:val="24"/>
          <w:szCs w:val="24"/>
        </w:rPr>
        <w:t xml:space="preserve"> do uzyskania kompetencji inżynierskich</w:t>
      </w:r>
      <w:r w:rsidR="00C00155" w:rsidRPr="00781F3E">
        <w:rPr>
          <w:rFonts w:ascii="Arial Narrow" w:hAnsi="Arial Narrow" w:cs="Arial"/>
          <w:sz w:val="24"/>
          <w:szCs w:val="24"/>
        </w:rPr>
        <w:t xml:space="preserve"> (</w:t>
      </w:r>
      <w:r w:rsidR="00C00155" w:rsidRPr="00853B41">
        <w:rPr>
          <w:rFonts w:ascii="Arial Narrow" w:hAnsi="Arial Narrow" w:cs="Arial"/>
          <w:sz w:val="24"/>
          <w:szCs w:val="24"/>
        </w:rPr>
        <w:t xml:space="preserve">punkt </w:t>
      </w:r>
      <w:r w:rsidR="00853B41" w:rsidRPr="00853B41">
        <w:rPr>
          <w:rFonts w:ascii="Arial Narrow" w:hAnsi="Arial Narrow" w:cs="Arial"/>
          <w:sz w:val="24"/>
          <w:szCs w:val="24"/>
        </w:rPr>
        <w:t xml:space="preserve">20 </w:t>
      </w:r>
      <w:r w:rsidR="003C402A" w:rsidRPr="00853B41">
        <w:rPr>
          <w:rFonts w:ascii="Arial Narrow" w:hAnsi="Arial Narrow" w:cs="Arial"/>
          <w:sz w:val="24"/>
          <w:szCs w:val="24"/>
        </w:rPr>
        <w:t>wniosku</w:t>
      </w:r>
      <w:r w:rsidR="00C00155" w:rsidRPr="00781F3E">
        <w:rPr>
          <w:rFonts w:ascii="Arial Narrow" w:hAnsi="Arial Narrow" w:cs="Arial"/>
          <w:sz w:val="24"/>
          <w:szCs w:val="24"/>
        </w:rPr>
        <w:t>)</w:t>
      </w:r>
      <w:r w:rsidRPr="00781F3E">
        <w:rPr>
          <w:rFonts w:ascii="Arial Narrow" w:hAnsi="Arial Narrow" w:cs="Arial"/>
          <w:sz w:val="24"/>
          <w:szCs w:val="24"/>
        </w:rPr>
        <w:t>.</w:t>
      </w:r>
      <w:r w:rsidR="000C6750" w:rsidRPr="00781F3E">
        <w:rPr>
          <w:rFonts w:ascii="Arial Narrow" w:hAnsi="Arial Narrow" w:cs="Arial"/>
          <w:sz w:val="24"/>
          <w:szCs w:val="24"/>
        </w:rPr>
        <w:t xml:space="preserve"> </w:t>
      </w:r>
      <w:r w:rsidR="000C6750" w:rsidRPr="005855A1">
        <w:rPr>
          <w:rFonts w:ascii="Arial Narrow" w:hAnsi="Arial Narrow" w:cs="Arial"/>
          <w:sz w:val="24"/>
          <w:szCs w:val="24"/>
        </w:rPr>
        <w:t>W załącznik</w:t>
      </w:r>
      <w:r w:rsidR="00313D75">
        <w:rPr>
          <w:rFonts w:ascii="Arial Narrow" w:hAnsi="Arial Narrow" w:cs="Arial"/>
          <w:sz w:val="24"/>
          <w:szCs w:val="24"/>
        </w:rPr>
        <w:t>ach</w:t>
      </w:r>
      <w:r w:rsidR="000C6750" w:rsidRPr="005855A1">
        <w:rPr>
          <w:rFonts w:ascii="Arial Narrow" w:hAnsi="Arial Narrow" w:cs="Arial"/>
          <w:sz w:val="24"/>
          <w:szCs w:val="24"/>
        </w:rPr>
        <w:t xml:space="preserve"> </w:t>
      </w:r>
      <w:r w:rsidR="0078789C" w:rsidRPr="0078789C">
        <w:rPr>
          <w:rFonts w:ascii="Arial Narrow" w:hAnsi="Arial Narrow" w:cs="Arial"/>
          <w:sz w:val="24"/>
          <w:szCs w:val="24"/>
        </w:rPr>
        <w:t>I.14 Przypisanie efektów uczenia się do przedmiotów</w:t>
      </w:r>
      <w:r w:rsidR="0078789C">
        <w:rPr>
          <w:rFonts w:ascii="Arial Narrow" w:hAnsi="Arial Narrow" w:cs="Arial"/>
          <w:sz w:val="24"/>
          <w:szCs w:val="24"/>
        </w:rPr>
        <w:t xml:space="preserve"> (BS_II_KB, BN_II_KB, BS_II_IPB, BN_II_IPB, </w:t>
      </w:r>
      <w:proofErr w:type="spellStart"/>
      <w:r w:rsidR="0078789C">
        <w:rPr>
          <w:rFonts w:ascii="Arial Narrow" w:hAnsi="Arial Narrow" w:cs="Arial"/>
          <w:sz w:val="24"/>
          <w:szCs w:val="24"/>
        </w:rPr>
        <w:t>BS_II_BDMiK</w:t>
      </w:r>
      <w:proofErr w:type="spellEnd"/>
      <w:r w:rsidR="0078789C">
        <w:rPr>
          <w:rFonts w:ascii="Arial Narrow" w:hAnsi="Arial Narrow" w:cs="Arial"/>
          <w:sz w:val="24"/>
          <w:szCs w:val="24"/>
        </w:rPr>
        <w:t xml:space="preserve">, </w:t>
      </w:r>
      <w:proofErr w:type="spellStart"/>
      <w:r w:rsidR="0078789C">
        <w:rPr>
          <w:rFonts w:ascii="Arial Narrow" w:hAnsi="Arial Narrow" w:cs="Arial"/>
          <w:sz w:val="24"/>
          <w:szCs w:val="24"/>
        </w:rPr>
        <w:t>BN_II_BDMiK</w:t>
      </w:r>
      <w:proofErr w:type="spellEnd"/>
      <w:r w:rsidR="0078789C">
        <w:rPr>
          <w:rFonts w:ascii="Arial Narrow" w:hAnsi="Arial Narrow" w:cs="Arial"/>
          <w:sz w:val="24"/>
          <w:szCs w:val="24"/>
        </w:rPr>
        <w:t>)</w:t>
      </w:r>
      <w:r w:rsidR="00AE7DC4">
        <w:rPr>
          <w:rFonts w:ascii="Arial Narrow" w:hAnsi="Arial Narrow" w:cs="Arial"/>
          <w:sz w:val="24"/>
          <w:szCs w:val="24"/>
        </w:rPr>
        <w:t xml:space="preserve"> </w:t>
      </w:r>
      <w:r w:rsidR="000C6750" w:rsidRPr="005855A1">
        <w:rPr>
          <w:rFonts w:ascii="Arial Narrow" w:hAnsi="Arial Narrow" w:cs="Arial"/>
          <w:sz w:val="24"/>
          <w:szCs w:val="24"/>
        </w:rPr>
        <w:t xml:space="preserve">zamieszczono </w:t>
      </w:r>
      <w:r w:rsidR="00053300" w:rsidRPr="005855A1">
        <w:rPr>
          <w:rFonts w:ascii="Arial Narrow" w:hAnsi="Arial Narrow" w:cs="Arial"/>
          <w:sz w:val="24"/>
          <w:szCs w:val="24"/>
        </w:rPr>
        <w:t>matrycę pokrycia kierunkowych efektów uczenia się przez poszczególne przedmioty.</w:t>
      </w:r>
    </w:p>
    <w:p w14:paraId="11A344F4" w14:textId="6BC5CDA0" w:rsidR="00D13EFB" w:rsidRDefault="00D13EFB" w:rsidP="00471B0F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 xml:space="preserve">Efekty uczenia się zostały omówione podczas wizytacji PKA w dniach 4-5.05.0221 r. PKA nie miała zastrzeżeń do </w:t>
      </w:r>
      <w:r w:rsidRPr="00722C7F">
        <w:rPr>
          <w:rFonts w:ascii="Arial Narrow" w:hAnsi="Arial Narrow" w:cs="Arial"/>
          <w:sz w:val="24"/>
          <w:szCs w:val="24"/>
        </w:rPr>
        <w:t xml:space="preserve">efektów oraz programu studiów. </w:t>
      </w:r>
      <w:r w:rsidR="00564C92" w:rsidRPr="00722C7F">
        <w:rPr>
          <w:rFonts w:ascii="Arial Narrow" w:hAnsi="Arial Narrow" w:cs="Arial"/>
          <w:sz w:val="24"/>
          <w:szCs w:val="24"/>
        </w:rPr>
        <w:t>Ocena – załącznik I.</w:t>
      </w:r>
      <w:r w:rsidR="00722C7F" w:rsidRPr="00722C7F">
        <w:rPr>
          <w:rFonts w:ascii="Arial Narrow" w:hAnsi="Arial Narrow" w:cs="Arial"/>
          <w:sz w:val="24"/>
          <w:szCs w:val="24"/>
        </w:rPr>
        <w:t>10_</w:t>
      </w:r>
      <w:r w:rsidR="00564C92" w:rsidRPr="00722C7F">
        <w:rPr>
          <w:rFonts w:ascii="Arial Narrow" w:hAnsi="Arial Narrow" w:cs="Arial"/>
          <w:sz w:val="24"/>
          <w:szCs w:val="24"/>
        </w:rPr>
        <w:t xml:space="preserve">PKA_Uchwała nr 684.2021_ocena programowa budownictwo. </w:t>
      </w:r>
      <w:r w:rsidR="001C0500" w:rsidRPr="00722C7F">
        <w:rPr>
          <w:rFonts w:ascii="Arial Narrow" w:hAnsi="Arial Narrow" w:cs="Arial"/>
          <w:sz w:val="24"/>
          <w:szCs w:val="24"/>
        </w:rPr>
        <w:t>Uchwa</w:t>
      </w:r>
      <w:r w:rsidR="00115F3D">
        <w:rPr>
          <w:rFonts w:ascii="Arial Narrow" w:hAnsi="Arial Narrow" w:cs="Arial"/>
          <w:sz w:val="24"/>
          <w:szCs w:val="24"/>
        </w:rPr>
        <w:t>ł</w:t>
      </w:r>
      <w:r w:rsidR="001C0500" w:rsidRPr="00722C7F">
        <w:rPr>
          <w:rFonts w:ascii="Arial Narrow" w:hAnsi="Arial Narrow" w:cs="Arial"/>
          <w:sz w:val="24"/>
          <w:szCs w:val="24"/>
        </w:rPr>
        <w:t>a z dnia 22.07.2021r.</w:t>
      </w:r>
      <w:r w:rsidR="001C0500">
        <w:rPr>
          <w:rFonts w:ascii="Arial Narrow" w:hAnsi="Arial Narrow" w:cs="Arial"/>
          <w:sz w:val="24"/>
          <w:szCs w:val="24"/>
        </w:rPr>
        <w:t xml:space="preserve"> </w:t>
      </w:r>
    </w:p>
    <w:p w14:paraId="3F98FDE3" w14:textId="77777777" w:rsidR="003479FB" w:rsidRPr="00781F3E" w:rsidRDefault="003479FB" w:rsidP="00471B0F">
      <w:pPr>
        <w:pStyle w:val="Akapitzlist"/>
        <w:widowControl w:val="0"/>
        <w:spacing w:after="0" w:line="240" w:lineRule="auto"/>
        <w:ind w:left="0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</w:p>
    <w:p w14:paraId="6B50BE9C" w14:textId="3500DA97" w:rsidR="00702F2B" w:rsidRPr="00781F3E" w:rsidRDefault="00702F2B" w:rsidP="00471B0F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 xml:space="preserve">Tabela </w:t>
      </w:r>
      <w:r w:rsidR="00D446FC" w:rsidRPr="00781F3E">
        <w:rPr>
          <w:rFonts w:ascii="Arial Narrow" w:hAnsi="Arial Narrow" w:cs="Arial"/>
          <w:i/>
          <w:sz w:val="24"/>
          <w:szCs w:val="24"/>
        </w:rPr>
        <w:t>1.</w:t>
      </w:r>
      <w:r w:rsidR="00853B41">
        <w:rPr>
          <w:rFonts w:ascii="Arial Narrow" w:hAnsi="Arial Narrow" w:cs="Arial"/>
          <w:i/>
          <w:sz w:val="24"/>
          <w:szCs w:val="24"/>
        </w:rPr>
        <w:t>4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 w:rsidRPr="00781F3E">
        <w:rPr>
          <w:rFonts w:ascii="Arial Narrow" w:hAnsi="Arial Narrow" w:cs="Arial"/>
          <w:i/>
          <w:sz w:val="24"/>
          <w:szCs w:val="24"/>
        </w:rPr>
        <w:t xml:space="preserve"> Tabela kierunkow</w:t>
      </w:r>
      <w:r w:rsidR="009E056C" w:rsidRPr="00781F3E">
        <w:rPr>
          <w:rFonts w:ascii="Arial Narrow" w:hAnsi="Arial Narrow" w:cs="Arial"/>
          <w:i/>
          <w:sz w:val="24"/>
          <w:szCs w:val="24"/>
        </w:rPr>
        <w:t>ych</w:t>
      </w:r>
      <w:r w:rsidRPr="00781F3E">
        <w:rPr>
          <w:rFonts w:ascii="Arial Narrow" w:hAnsi="Arial Narrow" w:cs="Arial"/>
          <w:i/>
          <w:sz w:val="24"/>
          <w:szCs w:val="24"/>
        </w:rPr>
        <w:t xml:space="preserve"> efekt</w:t>
      </w:r>
      <w:r w:rsidR="009E056C" w:rsidRPr="00781F3E">
        <w:rPr>
          <w:rFonts w:ascii="Arial Narrow" w:hAnsi="Arial Narrow" w:cs="Arial"/>
          <w:i/>
          <w:sz w:val="24"/>
          <w:szCs w:val="24"/>
        </w:rPr>
        <w:t>ów</w:t>
      </w:r>
      <w:r w:rsidRPr="00781F3E">
        <w:rPr>
          <w:rFonts w:ascii="Arial Narrow" w:hAnsi="Arial Narrow" w:cs="Arial"/>
          <w:i/>
          <w:sz w:val="24"/>
          <w:szCs w:val="24"/>
        </w:rPr>
        <w:t xml:space="preserve"> uczenia się dla studiów </w:t>
      </w:r>
      <w:r w:rsidR="00E756F5" w:rsidRPr="00781F3E">
        <w:rPr>
          <w:rFonts w:ascii="Arial Narrow" w:hAnsi="Arial Narrow" w:cs="Arial"/>
          <w:i/>
          <w:sz w:val="24"/>
          <w:szCs w:val="24"/>
        </w:rPr>
        <w:t>I</w:t>
      </w:r>
      <w:r w:rsidRPr="00781F3E">
        <w:rPr>
          <w:rFonts w:ascii="Arial Narrow" w:hAnsi="Arial Narrow" w:cs="Arial"/>
          <w:i/>
          <w:sz w:val="24"/>
          <w:szCs w:val="24"/>
        </w:rPr>
        <w:t>I stopnia</w:t>
      </w:r>
      <w:r w:rsidR="000C003B">
        <w:rPr>
          <w:rFonts w:ascii="Arial Narrow" w:hAnsi="Arial Narrow" w:cs="Arial"/>
          <w:i/>
          <w:sz w:val="24"/>
          <w:szCs w:val="24"/>
        </w:rPr>
        <w:t xml:space="preserve"> </w:t>
      </w:r>
      <w:r w:rsidR="000C003B" w:rsidRPr="000C003B">
        <w:rPr>
          <w:rFonts w:ascii="Arial Narrow" w:eastAsiaTheme="minorEastAsia" w:hAnsi="Arial Narrow"/>
          <w:i/>
          <w:sz w:val="24"/>
          <w:szCs w:val="24"/>
        </w:rPr>
        <w:t xml:space="preserve">oraz odniesienie do charakterystyk </w:t>
      </w:r>
      <w:r w:rsidR="004C4746">
        <w:rPr>
          <w:rFonts w:ascii="Arial Narrow" w:eastAsiaTheme="minorEastAsia" w:hAnsi="Arial Narrow"/>
          <w:i/>
          <w:sz w:val="24"/>
          <w:szCs w:val="24"/>
        </w:rPr>
        <w:br/>
      </w:r>
      <w:r w:rsidR="000C003B" w:rsidRPr="000C003B">
        <w:rPr>
          <w:rFonts w:ascii="Arial Narrow" w:eastAsiaTheme="minorEastAsia" w:hAnsi="Arial Narrow"/>
          <w:i/>
          <w:sz w:val="24"/>
          <w:szCs w:val="24"/>
        </w:rPr>
        <w:t>II stopnia Polskiej Ramy Kwalifikacji</w:t>
      </w:r>
    </w:p>
    <w:p w14:paraId="13AD5C03" w14:textId="77777777" w:rsidR="00E756F5" w:rsidRPr="00781F3E" w:rsidRDefault="00E756F5" w:rsidP="00471B0F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</w:p>
    <w:tbl>
      <w:tblPr>
        <w:tblStyle w:val="Tabela-Siatka"/>
        <w:tblW w:w="9918" w:type="dxa"/>
        <w:tblLayout w:type="fixed"/>
        <w:tblLook w:val="04A0" w:firstRow="1" w:lastRow="0" w:firstColumn="1" w:lastColumn="0" w:noHBand="0" w:noVBand="1"/>
      </w:tblPr>
      <w:tblGrid>
        <w:gridCol w:w="1081"/>
        <w:gridCol w:w="6852"/>
        <w:gridCol w:w="1985"/>
      </w:tblGrid>
      <w:tr w:rsidR="00926E82" w:rsidRPr="0054247E" w14:paraId="3CA5ADB4" w14:textId="77777777" w:rsidTr="00FC43C5">
        <w:trPr>
          <w:cantSplit/>
          <w:trHeight w:val="835"/>
        </w:trPr>
        <w:tc>
          <w:tcPr>
            <w:tcW w:w="1081" w:type="dxa"/>
            <w:vAlign w:val="center"/>
          </w:tcPr>
          <w:p w14:paraId="7CAFA3F2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 w:cs="Arial"/>
                <w:b/>
                <w:bCs/>
              </w:rPr>
              <w:t>Symbol</w:t>
            </w:r>
          </w:p>
        </w:tc>
        <w:tc>
          <w:tcPr>
            <w:tcW w:w="6852" w:type="dxa"/>
            <w:vAlign w:val="center"/>
          </w:tcPr>
          <w:p w14:paraId="79317857" w14:textId="77777777" w:rsidR="00926E82" w:rsidRPr="0054247E" w:rsidRDefault="00926E82" w:rsidP="00471B0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i/>
                <w:iCs/>
                <w:lang w:eastAsia="pl-PL"/>
              </w:rPr>
            </w:pPr>
            <w:r w:rsidRPr="0054247E">
              <w:rPr>
                <w:rFonts w:ascii="Arial Narrow" w:hAnsi="Arial Narrow" w:cs="Arial"/>
                <w:b/>
                <w:bCs/>
                <w:lang w:eastAsia="pl-PL"/>
              </w:rPr>
              <w:t xml:space="preserve">Efekty uczenia się dla kierunku studiów </w:t>
            </w:r>
            <w:r w:rsidRPr="0054247E">
              <w:rPr>
                <w:rFonts w:ascii="Arial Narrow" w:hAnsi="Arial Narrow" w:cs="Arial"/>
                <w:b/>
                <w:bCs/>
                <w:i/>
                <w:iCs/>
                <w:lang w:eastAsia="pl-PL"/>
              </w:rPr>
              <w:t>budownictwo</w:t>
            </w:r>
          </w:p>
          <w:p w14:paraId="79E2A481" w14:textId="77777777" w:rsidR="00926E82" w:rsidRPr="0054247E" w:rsidRDefault="00926E82" w:rsidP="00471B0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lang w:eastAsia="pl-PL"/>
              </w:rPr>
            </w:pPr>
            <w:r w:rsidRPr="0054247E">
              <w:rPr>
                <w:rFonts w:ascii="Arial Narrow" w:hAnsi="Arial Narrow" w:cs="Arial"/>
                <w:b/>
                <w:bCs/>
                <w:lang w:eastAsia="pl-PL"/>
              </w:rPr>
              <w:t>Po ukończeniu studiów drugiego stopnia na kierunku studiów</w:t>
            </w:r>
          </w:p>
          <w:p w14:paraId="06CDCF4B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 w:cs="Arial"/>
                <w:b/>
                <w:bCs/>
                <w:i/>
                <w:iCs/>
                <w:lang w:eastAsia="pl-PL"/>
              </w:rPr>
              <w:t xml:space="preserve">budownictwa </w:t>
            </w:r>
            <w:r w:rsidRPr="0054247E">
              <w:rPr>
                <w:rFonts w:ascii="Arial Narrow" w:hAnsi="Arial Narrow" w:cs="Arial"/>
                <w:b/>
                <w:bCs/>
                <w:lang w:eastAsia="pl-PL"/>
              </w:rPr>
              <w:t>absolwent:</w:t>
            </w:r>
          </w:p>
        </w:tc>
        <w:tc>
          <w:tcPr>
            <w:tcW w:w="1985" w:type="dxa"/>
            <w:vAlign w:val="center"/>
          </w:tcPr>
          <w:p w14:paraId="20962F6A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 w:cs="Arial"/>
                <w:b/>
                <w:bCs/>
                <w:lang w:eastAsia="pl-PL"/>
              </w:rPr>
              <w:t xml:space="preserve">Odniesienie do kwalifikacji </w:t>
            </w:r>
            <w:r w:rsidRPr="0054247E">
              <w:rPr>
                <w:rFonts w:ascii="Arial Narrow" w:hAnsi="Arial Narrow" w:cs="Arial"/>
                <w:b/>
                <w:bCs/>
                <w:lang w:eastAsia="pl-PL"/>
              </w:rPr>
              <w:br/>
              <w:t>w ramach szkol. wyż. na poz. 7</w:t>
            </w:r>
          </w:p>
        </w:tc>
      </w:tr>
      <w:tr w:rsidR="00926E82" w:rsidRPr="0054247E" w14:paraId="650055D8" w14:textId="77777777" w:rsidTr="00543117">
        <w:tc>
          <w:tcPr>
            <w:tcW w:w="9918" w:type="dxa"/>
            <w:gridSpan w:val="3"/>
            <w:vAlign w:val="center"/>
          </w:tcPr>
          <w:p w14:paraId="3B05B512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WIEDZA</w:t>
            </w:r>
          </w:p>
        </w:tc>
      </w:tr>
      <w:tr w:rsidR="00926E82" w:rsidRPr="0054247E" w14:paraId="16549297" w14:textId="77777777" w:rsidTr="00FC43C5">
        <w:tc>
          <w:tcPr>
            <w:tcW w:w="1081" w:type="dxa"/>
          </w:tcPr>
          <w:p w14:paraId="58EA254C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KB_W01</w:t>
            </w:r>
          </w:p>
        </w:tc>
        <w:tc>
          <w:tcPr>
            <w:tcW w:w="6852" w:type="dxa"/>
          </w:tcPr>
          <w:p w14:paraId="29A5A8AE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ma rozszerzoną i pogłębioną wiedzę w zakresie matematyki, fizyki i chemii, tworzącą podstawy teoretyczne przydatne do formułowania i rozwiązywania zadań związanych z budownictwem</w:t>
            </w:r>
          </w:p>
        </w:tc>
        <w:tc>
          <w:tcPr>
            <w:tcW w:w="1985" w:type="dxa"/>
          </w:tcPr>
          <w:p w14:paraId="5344ED68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(O)</w:t>
            </w:r>
          </w:p>
        </w:tc>
      </w:tr>
      <w:tr w:rsidR="00926E82" w:rsidRPr="0054247E" w14:paraId="1B3FB596" w14:textId="77777777" w:rsidTr="00FC43C5">
        <w:tc>
          <w:tcPr>
            <w:tcW w:w="1081" w:type="dxa"/>
          </w:tcPr>
          <w:p w14:paraId="45885C3C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KB_W02</w:t>
            </w:r>
          </w:p>
        </w:tc>
        <w:tc>
          <w:tcPr>
            <w:tcW w:w="6852" w:type="dxa"/>
          </w:tcPr>
          <w:p w14:paraId="1B47382D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zna w pogłębionym stopniu zasady analizy, konstruowania i wymiarowania elementów i połączeń w wybranych obiektach budowlanych</w:t>
            </w:r>
          </w:p>
        </w:tc>
        <w:tc>
          <w:tcPr>
            <w:tcW w:w="1985" w:type="dxa"/>
          </w:tcPr>
          <w:p w14:paraId="1642C9AD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(I)</w:t>
            </w:r>
          </w:p>
        </w:tc>
      </w:tr>
      <w:tr w:rsidR="00926E82" w:rsidRPr="0054247E" w14:paraId="350AFB46" w14:textId="77777777" w:rsidTr="00FC43C5">
        <w:tc>
          <w:tcPr>
            <w:tcW w:w="1081" w:type="dxa"/>
          </w:tcPr>
          <w:p w14:paraId="7625F6C2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KB_W03</w:t>
            </w:r>
          </w:p>
        </w:tc>
        <w:tc>
          <w:tcPr>
            <w:tcW w:w="6852" w:type="dxa"/>
          </w:tcPr>
          <w:p w14:paraId="29786451" w14:textId="7C741F2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zna kluczowe zagadnienia mechaniki ośrodków ciągłych</w:t>
            </w:r>
            <w:r w:rsidR="001A6131">
              <w:rPr>
                <w:rFonts w:ascii="Arial Narrow" w:hAnsi="Arial Narrow"/>
              </w:rPr>
              <w:t>,</w:t>
            </w:r>
            <w:r w:rsidRPr="0054247E">
              <w:rPr>
                <w:rFonts w:ascii="Arial Narrow" w:hAnsi="Arial Narrow"/>
              </w:rPr>
              <w:t xml:space="preserve"> zna zasady analizy zagadnień statyki, stateczności i dynamiki</w:t>
            </w:r>
          </w:p>
        </w:tc>
        <w:tc>
          <w:tcPr>
            <w:tcW w:w="1985" w:type="dxa"/>
          </w:tcPr>
          <w:p w14:paraId="0AAD4A60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(O/I)</w:t>
            </w:r>
          </w:p>
        </w:tc>
      </w:tr>
      <w:tr w:rsidR="00926E82" w:rsidRPr="0054247E" w14:paraId="02F6212F" w14:textId="77777777" w:rsidTr="00FC43C5">
        <w:tc>
          <w:tcPr>
            <w:tcW w:w="1081" w:type="dxa"/>
          </w:tcPr>
          <w:p w14:paraId="01568154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KB_W04</w:t>
            </w:r>
          </w:p>
        </w:tc>
        <w:tc>
          <w:tcPr>
            <w:tcW w:w="6852" w:type="dxa"/>
          </w:tcPr>
          <w:p w14:paraId="6EAC1F45" w14:textId="3F1AF21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ma zaawansowaną wiedzę szczegółową na temat zagadnień wytrzymałości materiałów, modelowania materiałów i konstrukcji</w:t>
            </w:r>
            <w:r w:rsidR="0036426F">
              <w:rPr>
                <w:rFonts w:ascii="Arial Narrow" w:hAnsi="Arial Narrow"/>
              </w:rPr>
              <w:t>,</w:t>
            </w:r>
            <w:r w:rsidR="00AE7DC4">
              <w:rPr>
                <w:rFonts w:ascii="Arial Narrow" w:hAnsi="Arial Narrow"/>
              </w:rPr>
              <w:t xml:space="preserve"> </w:t>
            </w:r>
            <w:r w:rsidRPr="0054247E">
              <w:rPr>
                <w:rFonts w:ascii="Arial Narrow" w:hAnsi="Arial Narrow"/>
              </w:rPr>
              <w:t>ma wiedzę na temat podstaw teoretycznych Metody Elementów Skończonych oraz ogólnych zasad prowadzenia nieliniowych obliczeń konstrukcji inżynierskich</w:t>
            </w:r>
          </w:p>
        </w:tc>
        <w:tc>
          <w:tcPr>
            <w:tcW w:w="1985" w:type="dxa"/>
          </w:tcPr>
          <w:p w14:paraId="5C389D44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(O/I)</w:t>
            </w:r>
          </w:p>
        </w:tc>
      </w:tr>
      <w:tr w:rsidR="00926E82" w:rsidRPr="0054247E" w14:paraId="05C2C5A3" w14:textId="77777777" w:rsidTr="00FC43C5">
        <w:tc>
          <w:tcPr>
            <w:tcW w:w="1081" w:type="dxa"/>
          </w:tcPr>
          <w:p w14:paraId="3763B5A2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KB_W05</w:t>
            </w:r>
          </w:p>
        </w:tc>
        <w:tc>
          <w:tcPr>
            <w:tcW w:w="6852" w:type="dxa"/>
          </w:tcPr>
          <w:p w14:paraId="073BCC1E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zna w pogłębionym stopniu aktualnie stosowane materiały i wyroby budowlane, ich właściwości i metody badań, a także technologie ich wytwarzania i montażu</w:t>
            </w:r>
          </w:p>
        </w:tc>
        <w:tc>
          <w:tcPr>
            <w:tcW w:w="1985" w:type="dxa"/>
          </w:tcPr>
          <w:p w14:paraId="1C125139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(O/I)</w:t>
            </w:r>
          </w:p>
        </w:tc>
      </w:tr>
      <w:tr w:rsidR="00926E82" w:rsidRPr="0054247E" w14:paraId="304AF253" w14:textId="77777777" w:rsidTr="00FC43C5">
        <w:tc>
          <w:tcPr>
            <w:tcW w:w="1081" w:type="dxa"/>
          </w:tcPr>
          <w:p w14:paraId="1C24AE19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KB_W06</w:t>
            </w:r>
          </w:p>
        </w:tc>
        <w:tc>
          <w:tcPr>
            <w:tcW w:w="6852" w:type="dxa"/>
          </w:tcPr>
          <w:p w14:paraId="4637AB2E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ma uporządkowaną i podbudowaną teoretycznie wiedzę w zakresie fizyki budowli dotyczącą migracji ciepła i wilgoci w wybranych obiektach budowlanych</w:t>
            </w:r>
          </w:p>
        </w:tc>
        <w:tc>
          <w:tcPr>
            <w:tcW w:w="1985" w:type="dxa"/>
          </w:tcPr>
          <w:p w14:paraId="60AEE318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(I)</w:t>
            </w:r>
          </w:p>
        </w:tc>
      </w:tr>
      <w:tr w:rsidR="00926E82" w:rsidRPr="0054247E" w14:paraId="1A57F39F" w14:textId="77777777" w:rsidTr="00FC43C5">
        <w:tc>
          <w:tcPr>
            <w:tcW w:w="1081" w:type="dxa"/>
          </w:tcPr>
          <w:p w14:paraId="463F357D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KB_W07</w:t>
            </w:r>
          </w:p>
        </w:tc>
        <w:tc>
          <w:tcPr>
            <w:tcW w:w="6852" w:type="dxa"/>
          </w:tcPr>
          <w:p w14:paraId="01F3E65D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zna w pogłębionym stopniu zasady projektowania, wykonywania i eksploatacji wybranych obiektów budowlanych</w:t>
            </w:r>
          </w:p>
        </w:tc>
        <w:tc>
          <w:tcPr>
            <w:tcW w:w="1985" w:type="dxa"/>
          </w:tcPr>
          <w:p w14:paraId="04D92B1F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(I)</w:t>
            </w:r>
          </w:p>
        </w:tc>
      </w:tr>
      <w:tr w:rsidR="00926E82" w:rsidRPr="0054247E" w14:paraId="5A46573A" w14:textId="77777777" w:rsidTr="00FC43C5">
        <w:trPr>
          <w:trHeight w:val="1095"/>
        </w:trPr>
        <w:tc>
          <w:tcPr>
            <w:tcW w:w="1081" w:type="dxa"/>
          </w:tcPr>
          <w:p w14:paraId="3B29DD70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KB_W08</w:t>
            </w:r>
          </w:p>
        </w:tc>
        <w:tc>
          <w:tcPr>
            <w:tcW w:w="6852" w:type="dxa"/>
          </w:tcPr>
          <w:p w14:paraId="5020F59B" w14:textId="0DCD9B9F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 xml:space="preserve">ma pogłębioną wiedzę na temat algorytmów działania wybranych programów komputerowych wspomagających analizę i projektowanie obiektów budowlanych oraz przydatnych do planowania i zarządzania przedsięwzięciami budowlanymi, </w:t>
            </w:r>
            <w:r w:rsidR="00FC43C5">
              <w:rPr>
                <w:rFonts w:ascii="Arial Narrow" w:hAnsi="Arial Narrow"/>
              </w:rPr>
              <w:br/>
            </w:r>
            <w:r w:rsidRPr="0054247E">
              <w:rPr>
                <w:rFonts w:ascii="Arial Narrow" w:hAnsi="Arial Narrow"/>
              </w:rPr>
              <w:t>w tym technologii BIM (Building Information Modeling)</w:t>
            </w:r>
          </w:p>
        </w:tc>
        <w:tc>
          <w:tcPr>
            <w:tcW w:w="1985" w:type="dxa"/>
          </w:tcPr>
          <w:p w14:paraId="1B7B0A49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(O/I)</w:t>
            </w:r>
          </w:p>
        </w:tc>
      </w:tr>
      <w:tr w:rsidR="00926E82" w:rsidRPr="0054247E" w14:paraId="35BE8BC0" w14:textId="77777777" w:rsidTr="00FC43C5">
        <w:tc>
          <w:tcPr>
            <w:tcW w:w="1081" w:type="dxa"/>
          </w:tcPr>
          <w:p w14:paraId="578D3B90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KB_W09</w:t>
            </w:r>
          </w:p>
        </w:tc>
        <w:tc>
          <w:tcPr>
            <w:tcW w:w="6852" w:type="dxa"/>
          </w:tcPr>
          <w:p w14:paraId="6032E7F1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ma zaawansowaną wiedzę szczegółową na temat podstaw teoretycznych analizy i optymalizacji konstrukcji oraz projektowania wybranych obiektów budowlanych</w:t>
            </w:r>
          </w:p>
        </w:tc>
        <w:tc>
          <w:tcPr>
            <w:tcW w:w="1985" w:type="dxa"/>
          </w:tcPr>
          <w:p w14:paraId="1BF8E038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(I)</w:t>
            </w:r>
          </w:p>
        </w:tc>
      </w:tr>
      <w:tr w:rsidR="00926E82" w:rsidRPr="0054247E" w14:paraId="1969674C" w14:textId="77777777" w:rsidTr="00FC43C5">
        <w:tc>
          <w:tcPr>
            <w:tcW w:w="1081" w:type="dxa"/>
          </w:tcPr>
          <w:p w14:paraId="6A04228F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KB_W10</w:t>
            </w:r>
          </w:p>
        </w:tc>
        <w:tc>
          <w:tcPr>
            <w:tcW w:w="6852" w:type="dxa"/>
          </w:tcPr>
          <w:p w14:paraId="3BAEB1AC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ma pogłębioną wiedzę na temat opracowań geodezyjnych oraz metod pomiarowych stosowanych w pracach realizacyjnych, inwentaryzacyjnych, diagnostycznych i kontrolnych obowiązujących w budowlanym procesie inwestycyjnym</w:t>
            </w:r>
          </w:p>
        </w:tc>
        <w:tc>
          <w:tcPr>
            <w:tcW w:w="1985" w:type="dxa"/>
          </w:tcPr>
          <w:p w14:paraId="37E2F8A3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(I)</w:t>
            </w:r>
          </w:p>
        </w:tc>
      </w:tr>
      <w:tr w:rsidR="00926E82" w:rsidRPr="0054247E" w14:paraId="5678F596" w14:textId="77777777" w:rsidTr="00FC43C5">
        <w:tc>
          <w:tcPr>
            <w:tcW w:w="1081" w:type="dxa"/>
          </w:tcPr>
          <w:p w14:paraId="7BAC9F87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KB_W11</w:t>
            </w:r>
          </w:p>
        </w:tc>
        <w:tc>
          <w:tcPr>
            <w:tcW w:w="6852" w:type="dxa"/>
          </w:tcPr>
          <w:p w14:paraId="287104D7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ma pogłębioną wiedzę z zakresu zasad fundamentowania złożonych obiektów budowlanych</w:t>
            </w:r>
          </w:p>
        </w:tc>
        <w:tc>
          <w:tcPr>
            <w:tcW w:w="1985" w:type="dxa"/>
          </w:tcPr>
          <w:p w14:paraId="12D37D42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(I)</w:t>
            </w:r>
          </w:p>
        </w:tc>
      </w:tr>
      <w:tr w:rsidR="00926E82" w:rsidRPr="0054247E" w14:paraId="4FB25CE5" w14:textId="77777777" w:rsidTr="00FC43C5">
        <w:tc>
          <w:tcPr>
            <w:tcW w:w="1081" w:type="dxa"/>
          </w:tcPr>
          <w:p w14:paraId="79726690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KB_W12</w:t>
            </w:r>
          </w:p>
        </w:tc>
        <w:tc>
          <w:tcPr>
            <w:tcW w:w="6852" w:type="dxa"/>
          </w:tcPr>
          <w:p w14:paraId="34D591CF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zna w pogłębionym stopniu zasady tworzenia procedur zarządzania jakością przedsięwzięć budowlanych; ma wiedzę na temat efektywności, kosztów i czasu realizacji przedsięwzięć budowlanych w warunkach ryzyka i niepewności</w:t>
            </w:r>
          </w:p>
        </w:tc>
        <w:tc>
          <w:tcPr>
            <w:tcW w:w="1985" w:type="dxa"/>
          </w:tcPr>
          <w:p w14:paraId="00477078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(I)</w:t>
            </w:r>
          </w:p>
        </w:tc>
      </w:tr>
      <w:tr w:rsidR="00926E82" w:rsidRPr="0054247E" w14:paraId="1931C351" w14:textId="77777777" w:rsidTr="00FC43C5">
        <w:tc>
          <w:tcPr>
            <w:tcW w:w="1081" w:type="dxa"/>
          </w:tcPr>
          <w:p w14:paraId="08A2AAF7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KB_W13</w:t>
            </w:r>
          </w:p>
        </w:tc>
        <w:tc>
          <w:tcPr>
            <w:tcW w:w="6852" w:type="dxa"/>
          </w:tcPr>
          <w:p w14:paraId="63858B90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ma pogłębioną wiedzę na temat prowadzenia działalności gospodarczej w branży budowlanej oraz zasad tworzenia i rozwoju różnych form indywidualnej przedsiębiorczości; rozumie zasady i podstawy gospodarki finansowej przedsiębiorstw</w:t>
            </w:r>
          </w:p>
        </w:tc>
        <w:tc>
          <w:tcPr>
            <w:tcW w:w="1985" w:type="dxa"/>
          </w:tcPr>
          <w:p w14:paraId="1547F83E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(O/I)</w:t>
            </w:r>
          </w:p>
          <w:p w14:paraId="050B2FB4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P7S_WK (O)</w:t>
            </w:r>
          </w:p>
        </w:tc>
      </w:tr>
      <w:tr w:rsidR="00926E82" w:rsidRPr="0054247E" w14:paraId="0295A33A" w14:textId="77777777" w:rsidTr="00FC43C5">
        <w:tc>
          <w:tcPr>
            <w:tcW w:w="1081" w:type="dxa"/>
          </w:tcPr>
          <w:p w14:paraId="251EB360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KB_W14</w:t>
            </w:r>
          </w:p>
        </w:tc>
        <w:tc>
          <w:tcPr>
            <w:tcW w:w="6852" w:type="dxa"/>
          </w:tcPr>
          <w:p w14:paraId="25D41F27" w14:textId="5B1CA232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ma uporządkowaną i podbudowaną teoretycznie wiedzę na temat</w:t>
            </w:r>
            <w:r w:rsidR="00AE7DC4">
              <w:rPr>
                <w:rFonts w:ascii="Arial Narrow" w:hAnsi="Arial Narrow"/>
              </w:rPr>
              <w:t xml:space="preserve"> </w:t>
            </w:r>
            <w:r w:rsidRPr="0054247E">
              <w:rPr>
                <w:rFonts w:ascii="Arial Narrow" w:hAnsi="Arial Narrow"/>
              </w:rPr>
              <w:t xml:space="preserve">procesów zachodzących w pełnym cyklu życia obiektów budowlanych oraz zasad </w:t>
            </w:r>
            <w:r w:rsidRPr="0054247E">
              <w:rPr>
                <w:rFonts w:ascii="Arial Narrow" w:hAnsi="Arial Narrow"/>
              </w:rPr>
              <w:lastRenderedPageBreak/>
              <w:t>zarządzania nimi, a także zna i rozumie potrzebę systematycznej oceny i utrzymania ich stanu technicznego</w:t>
            </w:r>
          </w:p>
        </w:tc>
        <w:tc>
          <w:tcPr>
            <w:tcW w:w="1985" w:type="dxa"/>
          </w:tcPr>
          <w:p w14:paraId="55BBD443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lastRenderedPageBreak/>
              <w:t>P7S_WG (O/I)</w:t>
            </w:r>
          </w:p>
          <w:p w14:paraId="21CAF7EA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P7S_WK (O)</w:t>
            </w:r>
          </w:p>
        </w:tc>
      </w:tr>
      <w:tr w:rsidR="00926E82" w:rsidRPr="0054247E" w14:paraId="52A5B19B" w14:textId="77777777" w:rsidTr="00FC43C5">
        <w:trPr>
          <w:trHeight w:val="513"/>
        </w:trPr>
        <w:tc>
          <w:tcPr>
            <w:tcW w:w="1081" w:type="dxa"/>
          </w:tcPr>
          <w:p w14:paraId="41A3AC08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KB_W15</w:t>
            </w:r>
          </w:p>
        </w:tc>
        <w:tc>
          <w:tcPr>
            <w:tcW w:w="6852" w:type="dxa"/>
          </w:tcPr>
          <w:p w14:paraId="3F0B7F15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ma pogłębioną wiedzę na temat wpływu realizacji inwestycji budowlanych na środowisko oraz rozumie potrzebę wdrażania zasad zrównoważonego rozwoju</w:t>
            </w:r>
          </w:p>
        </w:tc>
        <w:tc>
          <w:tcPr>
            <w:tcW w:w="1985" w:type="dxa"/>
          </w:tcPr>
          <w:p w14:paraId="371720BF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(O/I)</w:t>
            </w:r>
          </w:p>
          <w:p w14:paraId="0D500A3E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P7S_WK (O)</w:t>
            </w:r>
          </w:p>
        </w:tc>
      </w:tr>
      <w:tr w:rsidR="00926E82" w:rsidRPr="0054247E" w14:paraId="38108005" w14:textId="77777777" w:rsidTr="00FC43C5">
        <w:tc>
          <w:tcPr>
            <w:tcW w:w="1081" w:type="dxa"/>
          </w:tcPr>
          <w:p w14:paraId="399B7348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KB_W16</w:t>
            </w:r>
          </w:p>
        </w:tc>
        <w:tc>
          <w:tcPr>
            <w:tcW w:w="6852" w:type="dxa"/>
          </w:tcPr>
          <w:p w14:paraId="1BA2612F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zna w pogłębionym stopniu prawo budowlane, normy oraz wytyczne projektowania obiektów budowlanych i ich elementów: normy krajowe (PN) i europejskie (EN) oraz warunki techniczne realizacji wybranych obiektów budowlanych</w:t>
            </w:r>
          </w:p>
        </w:tc>
        <w:tc>
          <w:tcPr>
            <w:tcW w:w="1985" w:type="dxa"/>
          </w:tcPr>
          <w:p w14:paraId="3F76FB40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(O)</w:t>
            </w:r>
          </w:p>
          <w:p w14:paraId="5291A269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P7S_WK (O)</w:t>
            </w:r>
          </w:p>
        </w:tc>
      </w:tr>
      <w:tr w:rsidR="00926E82" w:rsidRPr="0054247E" w14:paraId="63DB092B" w14:textId="77777777" w:rsidTr="00FC43C5">
        <w:trPr>
          <w:trHeight w:val="380"/>
        </w:trPr>
        <w:tc>
          <w:tcPr>
            <w:tcW w:w="1081" w:type="dxa"/>
          </w:tcPr>
          <w:p w14:paraId="6C0C0C8A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KB_W17</w:t>
            </w:r>
          </w:p>
        </w:tc>
        <w:tc>
          <w:tcPr>
            <w:tcW w:w="6852" w:type="dxa"/>
          </w:tcPr>
          <w:p w14:paraId="254A0A56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zna regulacje z zakresu ochrony własności przemysłowej i prawa autorskiego</w:t>
            </w:r>
          </w:p>
        </w:tc>
        <w:tc>
          <w:tcPr>
            <w:tcW w:w="1985" w:type="dxa"/>
          </w:tcPr>
          <w:p w14:paraId="247B56FE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P7S_WG (O)</w:t>
            </w:r>
          </w:p>
          <w:p w14:paraId="2AC50845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P7S_WK (O)</w:t>
            </w:r>
          </w:p>
        </w:tc>
      </w:tr>
      <w:tr w:rsidR="00926E82" w:rsidRPr="0054247E" w14:paraId="259385FE" w14:textId="77777777" w:rsidTr="00543117">
        <w:tc>
          <w:tcPr>
            <w:tcW w:w="9918" w:type="dxa"/>
            <w:gridSpan w:val="3"/>
            <w:vAlign w:val="center"/>
          </w:tcPr>
          <w:p w14:paraId="64FBA91C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  <w:b/>
              </w:rPr>
              <w:t>UMIEJĘTNOŚCI</w:t>
            </w:r>
          </w:p>
        </w:tc>
      </w:tr>
      <w:tr w:rsidR="00926E82" w:rsidRPr="0054247E" w14:paraId="49F75677" w14:textId="77777777" w:rsidTr="00FC43C5">
        <w:tc>
          <w:tcPr>
            <w:tcW w:w="1081" w:type="dxa"/>
          </w:tcPr>
          <w:p w14:paraId="27882D8D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KB_U01</w:t>
            </w:r>
          </w:p>
        </w:tc>
        <w:tc>
          <w:tcPr>
            <w:tcW w:w="6852" w:type="dxa"/>
          </w:tcPr>
          <w:p w14:paraId="2E48509E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potrafi dokonać oceny i zestawienia obciążeń działających na proste i złożone obiekty budowlane</w:t>
            </w:r>
          </w:p>
        </w:tc>
        <w:tc>
          <w:tcPr>
            <w:tcW w:w="1985" w:type="dxa"/>
          </w:tcPr>
          <w:p w14:paraId="2749816F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P7S_UW (I)</w:t>
            </w:r>
          </w:p>
        </w:tc>
      </w:tr>
      <w:tr w:rsidR="00926E82" w:rsidRPr="0054247E" w14:paraId="12FEF042" w14:textId="77777777" w:rsidTr="00FC43C5">
        <w:tc>
          <w:tcPr>
            <w:tcW w:w="1081" w:type="dxa"/>
          </w:tcPr>
          <w:p w14:paraId="30BCF696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KB_U02</w:t>
            </w:r>
          </w:p>
        </w:tc>
        <w:tc>
          <w:tcPr>
            <w:tcW w:w="6852" w:type="dxa"/>
          </w:tcPr>
          <w:p w14:paraId="5C4CACC9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umie zaprojektować elementy i połączenia w złożonych obiektach budowlanych pracując indywidualnie lub w zespole</w:t>
            </w:r>
          </w:p>
        </w:tc>
        <w:tc>
          <w:tcPr>
            <w:tcW w:w="1985" w:type="dxa"/>
          </w:tcPr>
          <w:p w14:paraId="048D8220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P7S_UW (I)</w:t>
            </w:r>
          </w:p>
          <w:p w14:paraId="43C5B6B4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P7S_UO (O)</w:t>
            </w:r>
          </w:p>
        </w:tc>
      </w:tr>
      <w:tr w:rsidR="00926E82" w:rsidRPr="0054247E" w14:paraId="2C3B0D12" w14:textId="77777777" w:rsidTr="00FC43C5">
        <w:tc>
          <w:tcPr>
            <w:tcW w:w="1081" w:type="dxa"/>
          </w:tcPr>
          <w:p w14:paraId="5953D7C9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KB_U03</w:t>
            </w:r>
          </w:p>
        </w:tc>
        <w:tc>
          <w:tcPr>
            <w:tcW w:w="6852" w:type="dxa"/>
          </w:tcPr>
          <w:p w14:paraId="008A22A0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potrafi wykonać klasyczną analizę statyczną, dynamiczną i analizę stateczności ustrojów prętowych (kratownic, ram i cięgien) statycznie wyznaczalnych i niewyznaczalnych oraz konstrukcji powierzchniowych (tarcz, płyt, membran i powłok)</w:t>
            </w:r>
          </w:p>
        </w:tc>
        <w:tc>
          <w:tcPr>
            <w:tcW w:w="1985" w:type="dxa"/>
          </w:tcPr>
          <w:p w14:paraId="4E5EF71E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P7S_UW (I)</w:t>
            </w:r>
          </w:p>
        </w:tc>
      </w:tr>
      <w:tr w:rsidR="00926E82" w:rsidRPr="0054247E" w14:paraId="3A54660D" w14:textId="77777777" w:rsidTr="00FC43C5">
        <w:tc>
          <w:tcPr>
            <w:tcW w:w="1081" w:type="dxa"/>
          </w:tcPr>
          <w:p w14:paraId="7071424E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KB_U04</w:t>
            </w:r>
          </w:p>
        </w:tc>
        <w:tc>
          <w:tcPr>
            <w:tcW w:w="6852" w:type="dxa"/>
            <w:vAlign w:val="center"/>
          </w:tcPr>
          <w:p w14:paraId="44099136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korzysta z zaawansowanych narzędzi specjalistycznych w celu wyszukania użytecznych informacji, komunikacji oraz pozyskiwania oprogramowania wspomagającego pracę projektanta i organizatora procesów budowlanych</w:t>
            </w:r>
          </w:p>
        </w:tc>
        <w:tc>
          <w:tcPr>
            <w:tcW w:w="1985" w:type="dxa"/>
          </w:tcPr>
          <w:p w14:paraId="3E14AD98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P7S_UW (O/I)</w:t>
            </w:r>
          </w:p>
        </w:tc>
      </w:tr>
      <w:tr w:rsidR="00926E82" w:rsidRPr="0054247E" w14:paraId="04075E6D" w14:textId="77777777" w:rsidTr="00FC43C5">
        <w:trPr>
          <w:trHeight w:val="1040"/>
        </w:trPr>
        <w:tc>
          <w:tcPr>
            <w:tcW w:w="1081" w:type="dxa"/>
          </w:tcPr>
          <w:p w14:paraId="52DBE5A6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KB_U05</w:t>
            </w:r>
          </w:p>
        </w:tc>
        <w:tc>
          <w:tcPr>
            <w:tcW w:w="6852" w:type="dxa"/>
          </w:tcPr>
          <w:p w14:paraId="590604D8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potrafi poprawnie zdefiniować komputerowy model obliczeniowy i przeprowadzić zaawansowaną analizę w zakresie liniowym złożonych obiektów budowlanych, ich elementów i połączeń oraz stosować podstawowe techniki obliczeń nieliniowych wraz z krytyczną oceną wyników analizy numerycznej</w:t>
            </w:r>
          </w:p>
        </w:tc>
        <w:tc>
          <w:tcPr>
            <w:tcW w:w="1985" w:type="dxa"/>
          </w:tcPr>
          <w:p w14:paraId="56F4AFC1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P7S_UW (I)</w:t>
            </w:r>
          </w:p>
        </w:tc>
      </w:tr>
      <w:tr w:rsidR="00926E82" w:rsidRPr="0054247E" w14:paraId="3B7B83D7" w14:textId="77777777" w:rsidTr="00FC43C5">
        <w:tc>
          <w:tcPr>
            <w:tcW w:w="1081" w:type="dxa"/>
          </w:tcPr>
          <w:p w14:paraId="29BE30E0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KB_U06</w:t>
            </w:r>
          </w:p>
        </w:tc>
        <w:tc>
          <w:tcPr>
            <w:tcW w:w="6852" w:type="dxa"/>
          </w:tcPr>
          <w:p w14:paraId="0065BA79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potrafi sporządzić i przeanalizować bilans energetyczny wybranego obiektu budowlanego, dobrać materiały i technologie realizacji budownictwa tradycyjnego, ekologicznego, zrównoważonego i energooszczędnego w złożonych warunkach</w:t>
            </w:r>
          </w:p>
        </w:tc>
        <w:tc>
          <w:tcPr>
            <w:tcW w:w="1985" w:type="dxa"/>
          </w:tcPr>
          <w:p w14:paraId="59AF772B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P7S_UW (I)</w:t>
            </w:r>
          </w:p>
        </w:tc>
      </w:tr>
      <w:tr w:rsidR="00926E82" w:rsidRPr="0054247E" w14:paraId="0E45440E" w14:textId="77777777" w:rsidTr="00FC43C5">
        <w:tc>
          <w:tcPr>
            <w:tcW w:w="1081" w:type="dxa"/>
          </w:tcPr>
          <w:p w14:paraId="0C7DA175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KB_U07</w:t>
            </w:r>
          </w:p>
        </w:tc>
        <w:tc>
          <w:tcPr>
            <w:tcW w:w="6852" w:type="dxa"/>
          </w:tcPr>
          <w:p w14:paraId="4AA7AA85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umie zwymiarować skomplikowane detale konstrukcyjne w wybranych obiektach budowlanych</w:t>
            </w:r>
          </w:p>
        </w:tc>
        <w:tc>
          <w:tcPr>
            <w:tcW w:w="1985" w:type="dxa"/>
          </w:tcPr>
          <w:p w14:paraId="1D457FD1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P7S_UW (I)</w:t>
            </w:r>
          </w:p>
        </w:tc>
      </w:tr>
      <w:tr w:rsidR="00926E82" w:rsidRPr="0054247E" w14:paraId="10422AF3" w14:textId="77777777" w:rsidTr="00FC43C5">
        <w:tc>
          <w:tcPr>
            <w:tcW w:w="1081" w:type="dxa"/>
          </w:tcPr>
          <w:p w14:paraId="1250795F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KB_U08</w:t>
            </w:r>
          </w:p>
        </w:tc>
        <w:tc>
          <w:tcPr>
            <w:tcW w:w="6852" w:type="dxa"/>
          </w:tcPr>
          <w:p w14:paraId="344CF267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potrafi wykonać opracowanie geodezyjne projektu budowlanego oraz przeprowadzić pomiary geodezyjne wykonywane na etapie realizacji oraz eksploatacji wybranych obiektów budowlanych</w:t>
            </w:r>
          </w:p>
        </w:tc>
        <w:tc>
          <w:tcPr>
            <w:tcW w:w="1985" w:type="dxa"/>
          </w:tcPr>
          <w:p w14:paraId="06FC1870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P7S_UW (I)</w:t>
            </w:r>
          </w:p>
        </w:tc>
      </w:tr>
      <w:tr w:rsidR="00926E82" w:rsidRPr="0054247E" w14:paraId="64565099" w14:textId="77777777" w:rsidTr="00FC43C5">
        <w:tc>
          <w:tcPr>
            <w:tcW w:w="1081" w:type="dxa"/>
          </w:tcPr>
          <w:p w14:paraId="557670D6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KB_U09</w:t>
            </w:r>
          </w:p>
        </w:tc>
        <w:tc>
          <w:tcPr>
            <w:tcW w:w="6852" w:type="dxa"/>
          </w:tcPr>
          <w:p w14:paraId="3BD3A34D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potrafi wykonać wstępną analizę ekonomiczną proponowanych rozwiązań i podejmowanych działań inżynierskich, umie sporządzić kosztorys i harmonogram prac budowlanych, umowę i biznesplan przedsięwzięcia budowlanego, zarządzać procesami budowlanymi, wyznaczyć obowiązki i zadania nadzoru inwestorskiego i budowlanego</w:t>
            </w:r>
          </w:p>
        </w:tc>
        <w:tc>
          <w:tcPr>
            <w:tcW w:w="1985" w:type="dxa"/>
          </w:tcPr>
          <w:p w14:paraId="412C877B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P7S_UW (I)</w:t>
            </w:r>
          </w:p>
        </w:tc>
      </w:tr>
      <w:tr w:rsidR="00926E82" w:rsidRPr="0054247E" w14:paraId="07A899C9" w14:textId="77777777" w:rsidTr="00FC43C5">
        <w:tc>
          <w:tcPr>
            <w:tcW w:w="1081" w:type="dxa"/>
          </w:tcPr>
          <w:p w14:paraId="5E5EF265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KB_U10</w:t>
            </w:r>
          </w:p>
        </w:tc>
        <w:tc>
          <w:tcPr>
            <w:tcW w:w="6852" w:type="dxa"/>
          </w:tcPr>
          <w:p w14:paraId="7B85ED58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potrafi stosując właściwe metody i narzędzia zaplanować i przeprowadzić eksperymenty laboratoryjne prowadzące do oceny jakości stosowanych materiałów oraz oceny wytrzymałości elementów wybranych obiektów budowlanych</w:t>
            </w:r>
          </w:p>
        </w:tc>
        <w:tc>
          <w:tcPr>
            <w:tcW w:w="1985" w:type="dxa"/>
          </w:tcPr>
          <w:p w14:paraId="5BEF554F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P7S_UW (I)</w:t>
            </w:r>
          </w:p>
        </w:tc>
      </w:tr>
      <w:tr w:rsidR="00926E82" w:rsidRPr="0054247E" w14:paraId="72DE3119" w14:textId="77777777" w:rsidTr="00FC43C5">
        <w:tc>
          <w:tcPr>
            <w:tcW w:w="1081" w:type="dxa"/>
          </w:tcPr>
          <w:p w14:paraId="6A205E94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KB_U11</w:t>
            </w:r>
          </w:p>
        </w:tc>
        <w:tc>
          <w:tcPr>
            <w:tcW w:w="6852" w:type="dxa"/>
          </w:tcPr>
          <w:p w14:paraId="76D93432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potrafi ocenić zagrożenia przy realizacji przedsięwzięć budowlanych i eksploatacji obiektów budowlanych, wdrożyć odpowiednie zasady bezpieczeństwa oraz opracować normy i normatywy pracy oraz procedury zarządzania jakością</w:t>
            </w:r>
          </w:p>
        </w:tc>
        <w:tc>
          <w:tcPr>
            <w:tcW w:w="1985" w:type="dxa"/>
          </w:tcPr>
          <w:p w14:paraId="05B4599B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P7S_UW (O/I)</w:t>
            </w:r>
          </w:p>
        </w:tc>
      </w:tr>
      <w:tr w:rsidR="00926E82" w:rsidRPr="0054247E" w14:paraId="2A8DFC7F" w14:textId="77777777" w:rsidTr="00FC43C5">
        <w:tc>
          <w:tcPr>
            <w:tcW w:w="1081" w:type="dxa"/>
          </w:tcPr>
          <w:p w14:paraId="510E8936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KB_U12</w:t>
            </w:r>
          </w:p>
        </w:tc>
        <w:tc>
          <w:tcPr>
            <w:tcW w:w="6852" w:type="dxa"/>
          </w:tcPr>
          <w:p w14:paraId="35B2C3A5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wykorzystując posiadaną wiedzę potrafi wybrać właściwe metody i narzędzia (analityczne, numeryczne, symulacyjne, eksperymentalne) do rozwiązywania problemów technicznych</w:t>
            </w:r>
          </w:p>
        </w:tc>
        <w:tc>
          <w:tcPr>
            <w:tcW w:w="1985" w:type="dxa"/>
          </w:tcPr>
          <w:p w14:paraId="2608616B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P7S_UW (O/I)</w:t>
            </w:r>
          </w:p>
        </w:tc>
      </w:tr>
      <w:tr w:rsidR="00926E82" w:rsidRPr="0054247E" w14:paraId="43930501" w14:textId="77777777" w:rsidTr="00FC43C5">
        <w:tc>
          <w:tcPr>
            <w:tcW w:w="1081" w:type="dxa"/>
          </w:tcPr>
          <w:p w14:paraId="241C5793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KB_U13</w:t>
            </w:r>
          </w:p>
        </w:tc>
        <w:tc>
          <w:tcPr>
            <w:tcW w:w="6852" w:type="dxa"/>
          </w:tcPr>
          <w:p w14:paraId="6E586828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ma umiejętność posługiwania się językiem obcym na poziomie B2+ Europejskiego Systemu Opisu Kształcenia Językowego oraz specjalistyczną terminologią z zakresu budownictwa</w:t>
            </w:r>
          </w:p>
        </w:tc>
        <w:tc>
          <w:tcPr>
            <w:tcW w:w="1985" w:type="dxa"/>
          </w:tcPr>
          <w:p w14:paraId="50A0CADB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P7S_UK (O)</w:t>
            </w:r>
          </w:p>
        </w:tc>
      </w:tr>
      <w:tr w:rsidR="00926E82" w:rsidRPr="0054247E" w14:paraId="7F2AEF83" w14:textId="77777777" w:rsidTr="00FC43C5">
        <w:tc>
          <w:tcPr>
            <w:tcW w:w="1081" w:type="dxa"/>
          </w:tcPr>
          <w:p w14:paraId="7A33E235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KB_U14</w:t>
            </w:r>
          </w:p>
        </w:tc>
        <w:tc>
          <w:tcPr>
            <w:tcW w:w="6852" w:type="dxa"/>
          </w:tcPr>
          <w:p w14:paraId="337A0C35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potrafi zaprojektować fundamenty pod wybrane obiekty budowlane obciążone quasi statycznie i dynamicznie</w:t>
            </w:r>
          </w:p>
        </w:tc>
        <w:tc>
          <w:tcPr>
            <w:tcW w:w="1985" w:type="dxa"/>
          </w:tcPr>
          <w:p w14:paraId="6C3317F4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P7S_UW (I)</w:t>
            </w:r>
          </w:p>
        </w:tc>
      </w:tr>
      <w:tr w:rsidR="00926E82" w:rsidRPr="0054247E" w14:paraId="11526504" w14:textId="77777777" w:rsidTr="00FC43C5">
        <w:tc>
          <w:tcPr>
            <w:tcW w:w="1081" w:type="dxa"/>
          </w:tcPr>
          <w:p w14:paraId="2D3368CE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KB_U15</w:t>
            </w:r>
          </w:p>
        </w:tc>
        <w:tc>
          <w:tcPr>
            <w:tcW w:w="6852" w:type="dxa"/>
          </w:tcPr>
          <w:p w14:paraId="28487630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potrafi opracować projekt obiektu budowlanego i sporządzić dokumentację techniczną w środowisku wybranych programów CAD w tym wykorzystujących technologię BIM</w:t>
            </w:r>
          </w:p>
        </w:tc>
        <w:tc>
          <w:tcPr>
            <w:tcW w:w="1985" w:type="dxa"/>
          </w:tcPr>
          <w:p w14:paraId="7EEAD09F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P7S_UW (I)</w:t>
            </w:r>
          </w:p>
        </w:tc>
      </w:tr>
      <w:tr w:rsidR="00926E82" w:rsidRPr="0054247E" w14:paraId="0D2664BC" w14:textId="77777777" w:rsidTr="00FC43C5">
        <w:tc>
          <w:tcPr>
            <w:tcW w:w="1081" w:type="dxa"/>
          </w:tcPr>
          <w:p w14:paraId="20FA0AAB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KB_U16</w:t>
            </w:r>
          </w:p>
        </w:tc>
        <w:tc>
          <w:tcPr>
            <w:tcW w:w="6852" w:type="dxa"/>
          </w:tcPr>
          <w:p w14:paraId="33780F26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 xml:space="preserve">umie, zgodnie z zasadami naukowymi, wykorzystując warsztat naukowy </w:t>
            </w:r>
            <w:r w:rsidRPr="0054247E">
              <w:rPr>
                <w:rFonts w:ascii="Arial Narrow" w:hAnsi="Arial Narrow"/>
              </w:rPr>
              <w:lastRenderedPageBreak/>
              <w:t>formułować i testować hipotezy związane z prostymi problemami badawczymi, prowadzące do rozwiązania problemów inżynierskich, technologicznych i organizacyjnych pojawiających się w budownictwie; potrafi sporządzić opracowania przygotowujące go do podjęcia pracy naukowej</w:t>
            </w:r>
          </w:p>
        </w:tc>
        <w:tc>
          <w:tcPr>
            <w:tcW w:w="1985" w:type="dxa"/>
          </w:tcPr>
          <w:p w14:paraId="1FE9F428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lastRenderedPageBreak/>
              <w:t>P7S_UW (O)</w:t>
            </w:r>
          </w:p>
          <w:p w14:paraId="6D4863B7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lastRenderedPageBreak/>
              <w:t>P7S_UU (O)</w:t>
            </w:r>
          </w:p>
        </w:tc>
      </w:tr>
      <w:tr w:rsidR="00926E82" w:rsidRPr="0054247E" w14:paraId="643F30F0" w14:textId="77777777" w:rsidTr="00FC43C5">
        <w:tc>
          <w:tcPr>
            <w:tcW w:w="1081" w:type="dxa"/>
          </w:tcPr>
          <w:p w14:paraId="14F34083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lastRenderedPageBreak/>
              <w:t>KB_U17</w:t>
            </w:r>
          </w:p>
        </w:tc>
        <w:tc>
          <w:tcPr>
            <w:tcW w:w="6852" w:type="dxa"/>
          </w:tcPr>
          <w:p w14:paraId="52FEAE9E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potrafi pozyskiwać informacje z literatury, baz danych oraz innych właściwie dobranych źródeł; potrafi integrować uzyskane informacje, dokonywać ich twórczej interpretacji i oceny, a także wyciągać wnioski, formułować i uzasadniać opinie oraz prezentować je</w:t>
            </w:r>
          </w:p>
        </w:tc>
        <w:tc>
          <w:tcPr>
            <w:tcW w:w="1985" w:type="dxa"/>
          </w:tcPr>
          <w:p w14:paraId="0F7DB2C0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P7S_UW (O)</w:t>
            </w:r>
          </w:p>
        </w:tc>
      </w:tr>
      <w:tr w:rsidR="00926E82" w:rsidRPr="0054247E" w14:paraId="7633FD93" w14:textId="77777777" w:rsidTr="00FC43C5">
        <w:trPr>
          <w:trHeight w:val="1296"/>
        </w:trPr>
        <w:tc>
          <w:tcPr>
            <w:tcW w:w="1081" w:type="dxa"/>
          </w:tcPr>
          <w:p w14:paraId="67454213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KB_U18</w:t>
            </w:r>
          </w:p>
        </w:tc>
        <w:tc>
          <w:tcPr>
            <w:tcW w:w="6852" w:type="dxa"/>
          </w:tcPr>
          <w:p w14:paraId="6704B967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potrafi samodzielnie planować i realizować własne uczenie się przez całe życie i ukierunkowywać innych w tym zakresie oraz wykorzystywać posiadaną wiedzę w zakresie budownictwa w celu komunikowania się na tematy specjalistyczne ze zróżnicowanymi kręgami odbiorców, dyskutowania i prowadzenia debaty o ważnych problemach branży budowlanej</w:t>
            </w:r>
          </w:p>
        </w:tc>
        <w:tc>
          <w:tcPr>
            <w:tcW w:w="1985" w:type="dxa"/>
          </w:tcPr>
          <w:p w14:paraId="3B4990D7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P7S_UK (O)</w:t>
            </w:r>
          </w:p>
          <w:p w14:paraId="10465B94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P7S_UU (O)</w:t>
            </w:r>
          </w:p>
        </w:tc>
      </w:tr>
      <w:tr w:rsidR="00926E82" w:rsidRPr="0054247E" w14:paraId="18FA2300" w14:textId="77777777" w:rsidTr="00FC43C5">
        <w:tc>
          <w:tcPr>
            <w:tcW w:w="1081" w:type="dxa"/>
          </w:tcPr>
          <w:p w14:paraId="4393F52D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KB_U19</w:t>
            </w:r>
          </w:p>
        </w:tc>
        <w:tc>
          <w:tcPr>
            <w:tcW w:w="6852" w:type="dxa"/>
          </w:tcPr>
          <w:p w14:paraId="1E319418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potrafi kierować pracą zespołu, współdziałać z innymi osobami w ramach prac zespołowych i podejmować wiodącą rolę w zespołach</w:t>
            </w:r>
          </w:p>
        </w:tc>
        <w:tc>
          <w:tcPr>
            <w:tcW w:w="1985" w:type="dxa"/>
          </w:tcPr>
          <w:p w14:paraId="6F0B20E7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P7S_UO (O)</w:t>
            </w:r>
          </w:p>
        </w:tc>
      </w:tr>
      <w:tr w:rsidR="00926E82" w:rsidRPr="0054247E" w14:paraId="36BE59AA" w14:textId="77777777" w:rsidTr="00543117">
        <w:tc>
          <w:tcPr>
            <w:tcW w:w="9918" w:type="dxa"/>
            <w:gridSpan w:val="3"/>
            <w:vAlign w:val="center"/>
          </w:tcPr>
          <w:p w14:paraId="4F1D6BD3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KOMPETENCJE SPOŁECZNE</w:t>
            </w:r>
          </w:p>
        </w:tc>
      </w:tr>
      <w:tr w:rsidR="00926E82" w:rsidRPr="0054247E" w14:paraId="25E5D445" w14:textId="77777777" w:rsidTr="00FC43C5">
        <w:tc>
          <w:tcPr>
            <w:tcW w:w="1081" w:type="dxa"/>
          </w:tcPr>
          <w:p w14:paraId="3F82AAB2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KB_K01</w:t>
            </w:r>
          </w:p>
        </w:tc>
        <w:tc>
          <w:tcPr>
            <w:tcW w:w="6852" w:type="dxa"/>
          </w:tcPr>
          <w:p w14:paraId="12DB43A3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jest odpowiedzialny za rzetelność uzyskanych wyników swoich prac oraz prac podległego mu zespołu</w:t>
            </w:r>
          </w:p>
        </w:tc>
        <w:tc>
          <w:tcPr>
            <w:tcW w:w="1985" w:type="dxa"/>
          </w:tcPr>
          <w:p w14:paraId="00BE76F2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P7S_KK (O)</w:t>
            </w:r>
          </w:p>
        </w:tc>
      </w:tr>
      <w:tr w:rsidR="00926E82" w:rsidRPr="0054247E" w14:paraId="04201109" w14:textId="77777777" w:rsidTr="00FC43C5">
        <w:tc>
          <w:tcPr>
            <w:tcW w:w="1081" w:type="dxa"/>
          </w:tcPr>
          <w:p w14:paraId="7D0D10F0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KB_K02</w:t>
            </w:r>
          </w:p>
        </w:tc>
        <w:tc>
          <w:tcPr>
            <w:tcW w:w="6852" w:type="dxa"/>
          </w:tcPr>
          <w:p w14:paraId="794FC387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jest odpowiedzialny za bezpieczeństwo pracy własnej i zespołu</w:t>
            </w:r>
          </w:p>
        </w:tc>
        <w:tc>
          <w:tcPr>
            <w:tcW w:w="1985" w:type="dxa"/>
          </w:tcPr>
          <w:p w14:paraId="040D0FB4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P7S_KR (O)</w:t>
            </w:r>
          </w:p>
        </w:tc>
      </w:tr>
      <w:tr w:rsidR="00926E82" w:rsidRPr="0054247E" w14:paraId="05BA11E2" w14:textId="77777777" w:rsidTr="00FC43C5">
        <w:tc>
          <w:tcPr>
            <w:tcW w:w="1081" w:type="dxa"/>
          </w:tcPr>
          <w:p w14:paraId="5D3A32ED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KB_K03</w:t>
            </w:r>
          </w:p>
        </w:tc>
        <w:tc>
          <w:tcPr>
            <w:tcW w:w="6852" w:type="dxa"/>
          </w:tcPr>
          <w:p w14:paraId="1CC091D4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jest gotów do samodzielnego uzupełniania i poszerzania wiedzy w zakresie nowoczesnych procesów i technologii w budownictwie</w:t>
            </w:r>
          </w:p>
        </w:tc>
        <w:tc>
          <w:tcPr>
            <w:tcW w:w="1985" w:type="dxa"/>
          </w:tcPr>
          <w:p w14:paraId="22A742CA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P7S_KR (O)</w:t>
            </w:r>
          </w:p>
        </w:tc>
      </w:tr>
      <w:tr w:rsidR="00926E82" w:rsidRPr="0054247E" w14:paraId="3F766339" w14:textId="77777777" w:rsidTr="00FC43C5">
        <w:tc>
          <w:tcPr>
            <w:tcW w:w="1081" w:type="dxa"/>
          </w:tcPr>
          <w:p w14:paraId="4E4CBE0D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KB_K04</w:t>
            </w:r>
          </w:p>
        </w:tc>
        <w:tc>
          <w:tcPr>
            <w:tcW w:w="6852" w:type="dxa"/>
          </w:tcPr>
          <w:p w14:paraId="7123E657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ma świadomość potrzeby zrównoważonego rozwoju w budownictwie</w:t>
            </w:r>
          </w:p>
        </w:tc>
        <w:tc>
          <w:tcPr>
            <w:tcW w:w="1985" w:type="dxa"/>
          </w:tcPr>
          <w:p w14:paraId="09488DD9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P7S_KO (O)</w:t>
            </w:r>
          </w:p>
        </w:tc>
      </w:tr>
      <w:tr w:rsidR="00926E82" w:rsidRPr="0054247E" w14:paraId="00D1BCBC" w14:textId="77777777" w:rsidTr="00FC43C5">
        <w:tc>
          <w:tcPr>
            <w:tcW w:w="1081" w:type="dxa"/>
          </w:tcPr>
          <w:p w14:paraId="3BC94DAF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KB_K05</w:t>
            </w:r>
          </w:p>
        </w:tc>
        <w:tc>
          <w:tcPr>
            <w:tcW w:w="6852" w:type="dxa"/>
            <w:vAlign w:val="center"/>
          </w:tcPr>
          <w:p w14:paraId="34B61375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ma świadomość konieczności podnoszenia kompetencji zawodowych i osobistych, jest gotów do krytycznej oceny posiadanej wiedzy i odbieranych treści</w:t>
            </w:r>
          </w:p>
        </w:tc>
        <w:tc>
          <w:tcPr>
            <w:tcW w:w="1985" w:type="dxa"/>
          </w:tcPr>
          <w:p w14:paraId="48154406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P7S_KK (O)</w:t>
            </w:r>
          </w:p>
          <w:p w14:paraId="72DF6FD2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P7S_KR</w:t>
            </w:r>
          </w:p>
        </w:tc>
      </w:tr>
      <w:tr w:rsidR="00926E82" w:rsidRPr="0054247E" w14:paraId="747400F9" w14:textId="77777777" w:rsidTr="00FC43C5">
        <w:tc>
          <w:tcPr>
            <w:tcW w:w="1081" w:type="dxa"/>
          </w:tcPr>
          <w:p w14:paraId="09422C13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KB_K06</w:t>
            </w:r>
          </w:p>
        </w:tc>
        <w:tc>
          <w:tcPr>
            <w:tcW w:w="6852" w:type="dxa"/>
          </w:tcPr>
          <w:p w14:paraId="4AA19C16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 xml:space="preserve">rozumie potrzebę przekazywania społeczeństwu wiedzy na temat budownictwa, przekazuje tę wiedzę w sposób powszechnie zrozumiały </w:t>
            </w:r>
          </w:p>
        </w:tc>
        <w:tc>
          <w:tcPr>
            <w:tcW w:w="1985" w:type="dxa"/>
          </w:tcPr>
          <w:p w14:paraId="34EDCC66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P7S_KO (O)</w:t>
            </w:r>
          </w:p>
          <w:p w14:paraId="21C74377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P7S_KR (O)</w:t>
            </w:r>
          </w:p>
        </w:tc>
      </w:tr>
      <w:tr w:rsidR="00926E82" w:rsidRPr="0054247E" w14:paraId="76922014" w14:textId="77777777" w:rsidTr="00FC43C5">
        <w:tc>
          <w:tcPr>
            <w:tcW w:w="1081" w:type="dxa"/>
          </w:tcPr>
          <w:p w14:paraId="21563B02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KB_K07</w:t>
            </w:r>
          </w:p>
        </w:tc>
        <w:tc>
          <w:tcPr>
            <w:tcW w:w="6852" w:type="dxa"/>
          </w:tcPr>
          <w:p w14:paraId="04227A98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rozumie konieczność ochrony praw autorskich oraz jest gotów do przestrzegania i rozwijania zasad etyki zawodowej, a także dbałości o rozwój dorobku zawodu inżyniera budownictwa i podtrzymywania etosu zawodu</w:t>
            </w:r>
          </w:p>
        </w:tc>
        <w:tc>
          <w:tcPr>
            <w:tcW w:w="1985" w:type="dxa"/>
          </w:tcPr>
          <w:p w14:paraId="39C5DBE8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P7S_KR (O)</w:t>
            </w:r>
          </w:p>
        </w:tc>
      </w:tr>
      <w:tr w:rsidR="00926E82" w:rsidRPr="0054247E" w14:paraId="57E03BCD" w14:textId="77777777" w:rsidTr="00FC43C5">
        <w:tc>
          <w:tcPr>
            <w:tcW w:w="1081" w:type="dxa"/>
          </w:tcPr>
          <w:p w14:paraId="5EE5A66F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KB_K08</w:t>
            </w:r>
          </w:p>
        </w:tc>
        <w:tc>
          <w:tcPr>
            <w:tcW w:w="6852" w:type="dxa"/>
          </w:tcPr>
          <w:p w14:paraId="2B2EE43D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 xml:space="preserve">jest gotów do myślenia i działania w sposób przedsiębiorczy </w:t>
            </w:r>
          </w:p>
        </w:tc>
        <w:tc>
          <w:tcPr>
            <w:tcW w:w="1985" w:type="dxa"/>
          </w:tcPr>
          <w:p w14:paraId="40F6D1ED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P7S_KO (O)</w:t>
            </w:r>
          </w:p>
        </w:tc>
      </w:tr>
      <w:tr w:rsidR="00926E82" w:rsidRPr="0054247E" w14:paraId="37AE1C1A" w14:textId="77777777" w:rsidTr="00FC43C5">
        <w:tc>
          <w:tcPr>
            <w:tcW w:w="1081" w:type="dxa"/>
          </w:tcPr>
          <w:p w14:paraId="506304FC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KB_K09</w:t>
            </w:r>
          </w:p>
        </w:tc>
        <w:tc>
          <w:tcPr>
            <w:tcW w:w="6852" w:type="dxa"/>
          </w:tcPr>
          <w:p w14:paraId="01C30567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uczestniczy w dziełach kultury miasta, regionu i kraju oraz dba o podtrzymanie historii i tradycji społeczności lokalnych</w:t>
            </w:r>
          </w:p>
        </w:tc>
        <w:tc>
          <w:tcPr>
            <w:tcW w:w="1985" w:type="dxa"/>
          </w:tcPr>
          <w:p w14:paraId="31B2E954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P7S_KO (O)</w:t>
            </w:r>
          </w:p>
        </w:tc>
      </w:tr>
      <w:tr w:rsidR="00926E82" w:rsidRPr="0054247E" w14:paraId="49FB4073" w14:textId="77777777" w:rsidTr="00FC43C5">
        <w:tc>
          <w:tcPr>
            <w:tcW w:w="1081" w:type="dxa"/>
          </w:tcPr>
          <w:p w14:paraId="2D78E118" w14:textId="77777777" w:rsidR="00926E82" w:rsidRPr="0054247E" w:rsidRDefault="00926E82" w:rsidP="00471B0F">
            <w:pPr>
              <w:jc w:val="center"/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KB_K10</w:t>
            </w:r>
          </w:p>
        </w:tc>
        <w:tc>
          <w:tcPr>
            <w:tcW w:w="6852" w:type="dxa"/>
          </w:tcPr>
          <w:p w14:paraId="116032C8" w14:textId="77777777" w:rsidR="00926E82" w:rsidRPr="0054247E" w:rsidRDefault="00926E82" w:rsidP="00471B0F">
            <w:pPr>
              <w:rPr>
                <w:rFonts w:ascii="Arial Narrow" w:hAnsi="Arial Narrow"/>
              </w:rPr>
            </w:pPr>
            <w:r w:rsidRPr="0054247E">
              <w:rPr>
                <w:rFonts w:ascii="Arial Narrow" w:hAnsi="Arial Narrow"/>
              </w:rPr>
              <w:t>ma świadomość potrzeby dbałości o zdrowie własne i sprawność fizyczną</w:t>
            </w:r>
          </w:p>
        </w:tc>
        <w:tc>
          <w:tcPr>
            <w:tcW w:w="1985" w:type="dxa"/>
          </w:tcPr>
          <w:p w14:paraId="3288ED10" w14:textId="77777777" w:rsidR="00926E82" w:rsidRPr="0054247E" w:rsidRDefault="00926E82" w:rsidP="00471B0F">
            <w:pPr>
              <w:jc w:val="center"/>
              <w:rPr>
                <w:rFonts w:ascii="Arial Narrow" w:hAnsi="Arial Narrow"/>
                <w:b/>
              </w:rPr>
            </w:pPr>
            <w:r w:rsidRPr="0054247E">
              <w:rPr>
                <w:rFonts w:ascii="Arial Narrow" w:hAnsi="Arial Narrow"/>
                <w:b/>
              </w:rPr>
              <w:t>P7S_KR (O)</w:t>
            </w:r>
          </w:p>
        </w:tc>
      </w:tr>
    </w:tbl>
    <w:p w14:paraId="46E45A1D" w14:textId="77777777" w:rsidR="003F23D5" w:rsidRPr="00781F3E" w:rsidRDefault="003F23D5" w:rsidP="00471B0F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</w:p>
    <w:p w14:paraId="4161D850" w14:textId="77777777" w:rsidR="00C6291A" w:rsidRPr="005855A1" w:rsidRDefault="00C6291A" w:rsidP="00471B0F">
      <w:pPr>
        <w:spacing w:after="0"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D77DC8">
        <w:rPr>
          <w:rFonts w:ascii="Arial Narrow" w:hAnsi="Arial Narrow" w:cs="Arial"/>
          <w:color w:val="000000" w:themeColor="text1"/>
          <w:sz w:val="24"/>
          <w:szCs w:val="24"/>
        </w:rPr>
        <w:t xml:space="preserve">Wersja </w:t>
      </w:r>
      <w:r w:rsidR="005855A1" w:rsidRPr="00D77DC8">
        <w:rPr>
          <w:rFonts w:ascii="Arial Narrow" w:hAnsi="Arial Narrow" w:cs="Arial"/>
          <w:sz w:val="24"/>
          <w:szCs w:val="24"/>
        </w:rPr>
        <w:t>efektów uczenia się dla studiów II stopnia</w:t>
      </w:r>
      <w:r w:rsidR="005855A1" w:rsidRPr="00D77DC8">
        <w:rPr>
          <w:rFonts w:ascii="Arial Narrow" w:hAnsi="Arial Narrow" w:cs="Arial"/>
          <w:color w:val="000000" w:themeColor="text1"/>
          <w:sz w:val="24"/>
          <w:szCs w:val="24"/>
        </w:rPr>
        <w:t xml:space="preserve"> </w:t>
      </w:r>
      <w:r w:rsidRPr="00D77DC8">
        <w:rPr>
          <w:rFonts w:ascii="Arial Narrow" w:hAnsi="Arial Narrow" w:cs="Arial"/>
          <w:color w:val="000000" w:themeColor="text1"/>
          <w:sz w:val="24"/>
          <w:szCs w:val="24"/>
        </w:rPr>
        <w:t>w języku angielskim – załącznik I.14c_efekty_uczenia_sie_eng</w:t>
      </w:r>
    </w:p>
    <w:p w14:paraId="61B43D5E" w14:textId="77777777" w:rsidR="00C6291A" w:rsidRDefault="00C6291A" w:rsidP="00471B0F">
      <w:pPr>
        <w:spacing w:after="0" w:line="240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5AA323DA" w14:textId="77777777" w:rsidR="007B1842" w:rsidRPr="00781F3E" w:rsidRDefault="007B1842" w:rsidP="00471B0F">
      <w:pPr>
        <w:spacing w:after="0" w:line="240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781F3E">
        <w:rPr>
          <w:rFonts w:ascii="Arial Narrow" w:hAnsi="Arial Narrow" w:cs="Arial"/>
          <w:color w:val="000000" w:themeColor="text1"/>
          <w:sz w:val="24"/>
          <w:szCs w:val="24"/>
        </w:rPr>
        <w:t>Jako kluczowe efekty uczenia się uznano:</w:t>
      </w:r>
    </w:p>
    <w:p w14:paraId="3FA340D5" w14:textId="77777777" w:rsidR="007B1842" w:rsidRPr="00781F3E" w:rsidRDefault="007B1842" w:rsidP="0001305D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 Narrow" w:hAnsi="Arial Narrow"/>
          <w:b/>
          <w:color w:val="000000" w:themeColor="text1"/>
          <w:sz w:val="24"/>
          <w:szCs w:val="24"/>
        </w:rPr>
      </w:pPr>
      <w:r w:rsidRPr="00781F3E">
        <w:rPr>
          <w:rFonts w:ascii="Arial Narrow" w:hAnsi="Arial Narrow" w:cs="Arial"/>
          <w:b/>
          <w:color w:val="000000" w:themeColor="text1"/>
          <w:sz w:val="24"/>
          <w:szCs w:val="24"/>
        </w:rPr>
        <w:t>w zakresie wiedzy:</w:t>
      </w:r>
    </w:p>
    <w:p w14:paraId="74FAEEA9" w14:textId="77777777" w:rsidR="007B06BC" w:rsidRPr="00781F3E" w:rsidRDefault="007B06BC" w:rsidP="00471B0F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709" w:hanging="425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 xml:space="preserve">zna w pogłębionym stopniu zasady analizy, konstruowania i wymiarowania elementów </w:t>
      </w:r>
      <w:r w:rsidR="007A085B">
        <w:rPr>
          <w:rFonts w:ascii="Arial Narrow" w:hAnsi="Arial Narrow"/>
          <w:sz w:val="24"/>
          <w:szCs w:val="24"/>
        </w:rPr>
        <w:br/>
      </w:r>
      <w:r w:rsidRPr="00781F3E">
        <w:rPr>
          <w:rFonts w:ascii="Arial Narrow" w:hAnsi="Arial Narrow"/>
          <w:sz w:val="24"/>
          <w:szCs w:val="24"/>
        </w:rPr>
        <w:t>i połączeń w wybranych obiektach budowlanych (KB_W02),</w:t>
      </w:r>
    </w:p>
    <w:p w14:paraId="59A2CDF1" w14:textId="77777777" w:rsidR="007B06BC" w:rsidRPr="00781F3E" w:rsidRDefault="00E35446" w:rsidP="00471B0F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709" w:hanging="425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>ma uporządkowaną i podbudowan</w:t>
      </w:r>
      <w:r w:rsidR="007A085B">
        <w:rPr>
          <w:rFonts w:ascii="Arial Narrow" w:hAnsi="Arial Narrow"/>
          <w:sz w:val="24"/>
          <w:szCs w:val="24"/>
        </w:rPr>
        <w:t xml:space="preserve">ą teoretycznie wiedzę na temat </w:t>
      </w:r>
      <w:r w:rsidRPr="00781F3E">
        <w:rPr>
          <w:rFonts w:ascii="Arial Narrow" w:hAnsi="Arial Narrow"/>
          <w:sz w:val="24"/>
          <w:szCs w:val="24"/>
        </w:rPr>
        <w:t xml:space="preserve">procesów zachodzących </w:t>
      </w:r>
      <w:r w:rsidR="007A085B">
        <w:rPr>
          <w:rFonts w:ascii="Arial Narrow" w:hAnsi="Arial Narrow"/>
          <w:sz w:val="24"/>
          <w:szCs w:val="24"/>
        </w:rPr>
        <w:br/>
      </w:r>
      <w:r w:rsidRPr="00781F3E">
        <w:rPr>
          <w:rFonts w:ascii="Arial Narrow" w:hAnsi="Arial Narrow"/>
          <w:sz w:val="24"/>
          <w:szCs w:val="24"/>
        </w:rPr>
        <w:t xml:space="preserve">w pełnym cyklu życia obiektów budowlanych oraz zasad zarządzania nimi, a także zna </w:t>
      </w:r>
      <w:r w:rsidR="007A085B">
        <w:rPr>
          <w:rFonts w:ascii="Arial Narrow" w:hAnsi="Arial Narrow"/>
          <w:sz w:val="24"/>
          <w:szCs w:val="24"/>
        </w:rPr>
        <w:br/>
      </w:r>
      <w:r w:rsidRPr="00781F3E">
        <w:rPr>
          <w:rFonts w:ascii="Arial Narrow" w:hAnsi="Arial Narrow"/>
          <w:sz w:val="24"/>
          <w:szCs w:val="24"/>
        </w:rPr>
        <w:t>i rozumie potrzebę systematycznej oceny i utrzymania ich stanu technicznego (KB_W14)</w:t>
      </w:r>
      <w:r w:rsidR="00086DA1" w:rsidRPr="00781F3E">
        <w:rPr>
          <w:rFonts w:ascii="Arial Narrow" w:hAnsi="Arial Narrow"/>
          <w:sz w:val="24"/>
          <w:szCs w:val="24"/>
        </w:rPr>
        <w:t>,</w:t>
      </w:r>
    </w:p>
    <w:p w14:paraId="55C37CD4" w14:textId="77777777" w:rsidR="00086DA1" w:rsidRPr="00781F3E" w:rsidRDefault="00086DA1" w:rsidP="00471B0F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709" w:hanging="425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>ma pogłębioną wiedzę na temat wpływu realizacji inwestycji budowlanych na środowisko oraz rozumie potrzebę wdrażania zasad zrównoważonego rozwoju (KB_W15)</w:t>
      </w:r>
    </w:p>
    <w:p w14:paraId="4798A888" w14:textId="77777777" w:rsidR="00ED10B0" w:rsidRPr="00781F3E" w:rsidRDefault="00ED10B0" w:rsidP="00471B0F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709" w:hanging="425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>zna w pogłębionym stopniu prawo budowlane, normy oraz wytyczne projektowania obiektów budowlanych i ich elementów: normy krajowe (PN) i europejskie (EN) oraz warunki techniczne realizacji wybranych obiektów budowlanych (KB_W16).</w:t>
      </w:r>
    </w:p>
    <w:p w14:paraId="4686493D" w14:textId="77777777" w:rsidR="007B1842" w:rsidRPr="00781F3E" w:rsidRDefault="007B1842" w:rsidP="0001305D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contextualSpacing w:val="0"/>
        <w:jc w:val="both"/>
        <w:rPr>
          <w:rFonts w:ascii="Arial Narrow" w:hAnsi="Arial Narrow" w:cs="Arial"/>
          <w:b/>
          <w:color w:val="000000" w:themeColor="text1"/>
          <w:sz w:val="24"/>
          <w:szCs w:val="24"/>
        </w:rPr>
      </w:pPr>
      <w:r w:rsidRPr="00781F3E">
        <w:rPr>
          <w:rFonts w:ascii="Arial Narrow" w:hAnsi="Arial Narrow" w:cs="Arial"/>
          <w:b/>
          <w:color w:val="000000" w:themeColor="text1"/>
          <w:sz w:val="24"/>
          <w:szCs w:val="24"/>
        </w:rPr>
        <w:t>w zakresie umiejętności:</w:t>
      </w:r>
    </w:p>
    <w:p w14:paraId="28B48F37" w14:textId="77777777" w:rsidR="00294C44" w:rsidRPr="00781F3E" w:rsidRDefault="00294C44" w:rsidP="00471B0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 Narrow" w:hAnsi="Arial Narrow" w:cs="Arial"/>
          <w:color w:val="000000" w:themeColor="text1"/>
          <w:spacing w:val="-4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>umie zaprojektować elementy i połączenia w złożonych obiektach budowlanych pracując indywidualnie lub w zespole (KB_U02),</w:t>
      </w:r>
    </w:p>
    <w:p w14:paraId="31E6F398" w14:textId="77777777" w:rsidR="00294C44" w:rsidRPr="00781F3E" w:rsidRDefault="00294C44" w:rsidP="00471B0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 Narrow" w:hAnsi="Arial Narrow" w:cs="Arial"/>
          <w:color w:val="000000" w:themeColor="text1"/>
          <w:spacing w:val="-4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 xml:space="preserve">umie zwymiarować skomplikowane detale konstrukcyjne w wybranych obiektach budowlanych (KB_U07), </w:t>
      </w:r>
    </w:p>
    <w:p w14:paraId="041BD40E" w14:textId="77777777" w:rsidR="00294C44" w:rsidRPr="00781F3E" w:rsidRDefault="00294C44" w:rsidP="00471B0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 Narrow" w:hAnsi="Arial Narrow" w:cs="Arial"/>
          <w:color w:val="000000" w:themeColor="text1"/>
          <w:spacing w:val="-4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 xml:space="preserve">potrafi opracować projekt obiektu budowlanego i sporządzić dokumentację techniczną </w:t>
      </w:r>
      <w:r w:rsidR="007A085B">
        <w:rPr>
          <w:rFonts w:ascii="Arial Narrow" w:hAnsi="Arial Narrow"/>
          <w:sz w:val="24"/>
          <w:szCs w:val="24"/>
        </w:rPr>
        <w:br/>
      </w:r>
      <w:r w:rsidRPr="00781F3E">
        <w:rPr>
          <w:rFonts w:ascii="Arial Narrow" w:hAnsi="Arial Narrow"/>
          <w:sz w:val="24"/>
          <w:szCs w:val="24"/>
        </w:rPr>
        <w:t xml:space="preserve">w środowisku wybranych programów CAD w tym wykorzystujących technologię BIM (KB_U15), </w:t>
      </w:r>
    </w:p>
    <w:p w14:paraId="3AA2DBA7" w14:textId="77777777" w:rsidR="00BE5224" w:rsidRPr="00781F3E" w:rsidRDefault="00BE5224" w:rsidP="00471B0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 Narrow" w:hAnsi="Arial Narrow" w:cs="Arial"/>
          <w:color w:val="000000" w:themeColor="text1"/>
          <w:spacing w:val="-4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lastRenderedPageBreak/>
        <w:t>umie, zgodnie z zasadami naukowymi, wykorzystując warsztat naukowy formułować i testować hipotezy związane z prostymi problemami badawczymi, prowadzące do rozwiązania problemów inżynierskich, technologicznych i organizacyjnych pojawiających się w budownictwie; potrafi sporządzić opracowania przygotowujące go do podjęcia pracy naukowej (KB_U16),</w:t>
      </w:r>
    </w:p>
    <w:p w14:paraId="14D162D9" w14:textId="77777777" w:rsidR="007B1842" w:rsidRPr="00781F3E" w:rsidRDefault="007B1842" w:rsidP="0001305D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contextualSpacing w:val="0"/>
        <w:jc w:val="both"/>
        <w:rPr>
          <w:rFonts w:ascii="Arial Narrow" w:hAnsi="Arial Narrow" w:cs="Arial"/>
          <w:b/>
          <w:color w:val="000000" w:themeColor="text1"/>
          <w:sz w:val="24"/>
          <w:szCs w:val="24"/>
        </w:rPr>
      </w:pPr>
      <w:r w:rsidRPr="00781F3E">
        <w:rPr>
          <w:rFonts w:ascii="Arial Narrow" w:hAnsi="Arial Narrow" w:cs="Arial"/>
          <w:b/>
          <w:color w:val="000000" w:themeColor="text1"/>
          <w:sz w:val="24"/>
          <w:szCs w:val="24"/>
        </w:rPr>
        <w:t>w zakresie kompetencji społecznych:</w:t>
      </w:r>
    </w:p>
    <w:p w14:paraId="3FC9D5C1" w14:textId="77777777" w:rsidR="006A508D" w:rsidRPr="00781F3E" w:rsidRDefault="005B3155" w:rsidP="0001305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>jest gotów do samodzielnego uzupełniania i poszerzania wiedzy w zakresie nowoczesnych procesów i technologii w budownictwie</w:t>
      </w:r>
      <w:r w:rsidR="00D876AA" w:rsidRPr="00781F3E">
        <w:rPr>
          <w:rFonts w:ascii="Arial Narrow" w:hAnsi="Arial Narrow"/>
          <w:sz w:val="24"/>
          <w:szCs w:val="24"/>
        </w:rPr>
        <w:t xml:space="preserve"> (KB_K03), </w:t>
      </w:r>
    </w:p>
    <w:p w14:paraId="3D1A2C6C" w14:textId="77777777" w:rsidR="00D876AA" w:rsidRPr="00C6291A" w:rsidRDefault="00D876AA" w:rsidP="0001305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 xml:space="preserve">rozumie potrzebę przekazywania społeczeństwu wiedzy na temat budownictwa, przekazuje tę wiedzę w sposób powszechnie zrozumiały (KB_K06). </w:t>
      </w:r>
    </w:p>
    <w:p w14:paraId="302706DF" w14:textId="77777777" w:rsidR="00C6291A" w:rsidRPr="00C6291A" w:rsidRDefault="00C6291A" w:rsidP="00C6291A">
      <w:pPr>
        <w:spacing w:after="0" w:line="240" w:lineRule="auto"/>
        <w:jc w:val="both"/>
        <w:rPr>
          <w:rFonts w:ascii="Arial Narrow" w:hAnsi="Arial Narrow"/>
          <w:color w:val="000000"/>
          <w:sz w:val="24"/>
          <w:szCs w:val="24"/>
        </w:rPr>
      </w:pPr>
    </w:p>
    <w:p w14:paraId="71FD7D2A" w14:textId="77777777" w:rsidR="00D01A9C" w:rsidRPr="004C4746" w:rsidRDefault="00D660FA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  <w:r w:rsidRPr="004C4746">
        <w:rPr>
          <w:rFonts w:ascii="Arial Narrow" w:hAnsi="Arial Narrow" w:cs="Arial"/>
          <w:b/>
          <w:sz w:val="24"/>
          <w:szCs w:val="24"/>
        </w:rPr>
        <w:t>Sposoby</w:t>
      </w:r>
      <w:r w:rsidRPr="004C4746">
        <w:rPr>
          <w:rFonts w:ascii="Arial Narrow" w:hAnsi="Arial Narrow" w:cs="Times New Roman"/>
          <w:b/>
          <w:sz w:val="24"/>
          <w:szCs w:val="24"/>
        </w:rPr>
        <w:t xml:space="preserve"> weryfikacji i oceny efektów uczenia się:</w:t>
      </w:r>
    </w:p>
    <w:p w14:paraId="24B7B1D7" w14:textId="77777777" w:rsidR="00B7285F" w:rsidRPr="00853B41" w:rsidRDefault="00B7285F" w:rsidP="00853B41">
      <w:pPr>
        <w:spacing w:after="0" w:line="240" w:lineRule="auto"/>
        <w:jc w:val="both"/>
        <w:rPr>
          <w:rFonts w:ascii="Arial Narrow" w:hAnsi="Arial Narrow" w:cs="Arial"/>
          <w:i/>
          <w:szCs w:val="24"/>
        </w:rPr>
      </w:pPr>
      <w:r w:rsidRPr="00853B41">
        <w:rPr>
          <w:rFonts w:ascii="Arial Narrow" w:hAnsi="Arial Narrow" w:cs="Arial"/>
          <w:i/>
          <w:szCs w:val="24"/>
        </w:rPr>
        <w:t>Opisać sposoby weryfikacji i oceny efektów uczenia się</w:t>
      </w:r>
      <w:r w:rsidR="00E347C5" w:rsidRPr="00853B41">
        <w:rPr>
          <w:rFonts w:ascii="Arial Narrow" w:hAnsi="Arial Narrow" w:cs="Arial"/>
          <w:i/>
          <w:szCs w:val="24"/>
        </w:rPr>
        <w:t xml:space="preserve"> </w:t>
      </w:r>
      <w:r w:rsidR="004A257E" w:rsidRPr="00853B41">
        <w:rPr>
          <w:rFonts w:ascii="Arial Narrow" w:hAnsi="Arial Narrow" w:cs="Arial"/>
          <w:i/>
          <w:szCs w:val="24"/>
        </w:rPr>
        <w:t xml:space="preserve">z </w:t>
      </w:r>
      <w:r w:rsidR="00DC42A3" w:rsidRPr="00853B41">
        <w:rPr>
          <w:rFonts w:ascii="Arial Narrow" w:hAnsi="Arial Narrow" w:cs="Arial"/>
          <w:i/>
          <w:szCs w:val="24"/>
        </w:rPr>
        <w:t>uwzględnieniem pracy dyplomowej</w:t>
      </w:r>
      <w:r w:rsidR="004A257E" w:rsidRPr="00853B41">
        <w:rPr>
          <w:rFonts w:ascii="Arial Narrow" w:hAnsi="Arial Narrow" w:cs="Arial"/>
          <w:i/>
          <w:szCs w:val="24"/>
        </w:rPr>
        <w:t xml:space="preserve"> </w:t>
      </w:r>
      <w:r w:rsidR="0015506B" w:rsidRPr="00853B41">
        <w:rPr>
          <w:rFonts w:ascii="Arial Narrow" w:hAnsi="Arial Narrow" w:cs="Arial"/>
          <w:i/>
          <w:szCs w:val="24"/>
        </w:rPr>
        <w:t>i </w:t>
      </w:r>
      <w:r w:rsidR="004A257E" w:rsidRPr="00853B41">
        <w:rPr>
          <w:rFonts w:ascii="Arial Narrow" w:hAnsi="Arial Narrow" w:cs="Arial"/>
          <w:i/>
          <w:szCs w:val="24"/>
        </w:rPr>
        <w:t>egzaminu dyplomowego.</w:t>
      </w:r>
    </w:p>
    <w:p w14:paraId="362E4911" w14:textId="77777777" w:rsidR="00D8339B" w:rsidRPr="00781F3E" w:rsidRDefault="00D8339B" w:rsidP="00471B0F">
      <w:pPr>
        <w:spacing w:after="0" w:line="240" w:lineRule="auto"/>
        <w:ind w:left="425"/>
        <w:jc w:val="both"/>
        <w:rPr>
          <w:rFonts w:ascii="Arial Narrow" w:hAnsi="Arial Narrow" w:cs="Arial"/>
          <w:sz w:val="24"/>
          <w:szCs w:val="24"/>
        </w:rPr>
      </w:pPr>
    </w:p>
    <w:p w14:paraId="2B3A18B3" w14:textId="2480E81D" w:rsidR="00411C88" w:rsidRDefault="005F18EE" w:rsidP="005F18EE">
      <w:pPr>
        <w:spacing w:after="0" w:line="240" w:lineRule="auto"/>
        <w:ind w:firstLine="284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5F18E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Zasady sprawdzania i oceniania stopnia osiągnięcia efektów uczenia się opisano szczegółowo w Regulaminie Studiów Politechniki Poznańskiej. (Uchwała Nr 42/2020-2024 z dnia 31 maja 2021 r) Zgodnie z jego zapisami poszczególnym modułom zajęć przyporządkowana jest odpowiednia liczba punktów ECTS, która podana jest w karcie ECTS modułu. Liczba punktów przyporządkowana modułom w każdym semestrze niestacjonarnych </w:t>
      </w:r>
      <w:r w:rsidR="00437655">
        <w:rPr>
          <w:rFonts w:ascii="Arial Narrow" w:eastAsia="Times New Roman" w:hAnsi="Arial Narrow" w:cs="Times New Roman"/>
          <w:sz w:val="24"/>
          <w:szCs w:val="24"/>
          <w:lang w:eastAsia="pl-PL"/>
        </w:rPr>
        <w:br/>
      </w:r>
      <w:r w:rsidRPr="005F18E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II stopnia - od 22 do 24 (łącznie 90 w ciągu 4 semestrów). Dla uzyskania dyplomu ukończenia studiów na studiach niestacjonarnych konieczne jest, poza spełnieniem wymagań programowych, zdobycie wymaganej w programie kształcenia liczby punktów ECTS (podane powyżej w nawiasach). </w:t>
      </w:r>
    </w:p>
    <w:p w14:paraId="1275142D" w14:textId="00555AFC" w:rsidR="00411C88" w:rsidRPr="00411C88" w:rsidRDefault="005F18EE" w:rsidP="00411C88">
      <w:pPr>
        <w:spacing w:after="0" w:line="240" w:lineRule="auto"/>
        <w:ind w:firstLine="284"/>
        <w:jc w:val="both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5F18E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Warunkiem zaliczenia semestru jest uzyskanie oceny co najmniej dostatecznej ze wszystkich zajęć przewidzianych w programie studiów oraz zaliczenie zajęć z wychowania fizycznego i wymaganych szkoleń. </w:t>
      </w:r>
      <w:r w:rsidR="00411C88" w:rsidRPr="00411C88">
        <w:rPr>
          <w:rFonts w:ascii="Arial Narrow" w:hAnsi="Arial Narrow"/>
          <w:sz w:val="24"/>
        </w:rPr>
        <w:t>Student, który nie zaliczył wszystkich zajęć przewidzianych w programie studiów danego semestru, zostaje warunkowo wpisany na kolejny semestr studiów, jeżeli łączna liczba punktów ECTS przypisanych do niezaliczonych zajęć nie przekracza 14 punktów ECTS, a opóźnienie zaliczenia nie jest większe niż dwa semestry.</w:t>
      </w:r>
    </w:p>
    <w:p w14:paraId="3B468485" w14:textId="6C798364" w:rsidR="005F18EE" w:rsidRPr="005F18EE" w:rsidRDefault="005F18EE" w:rsidP="005F18E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ACAB1E" w14:textId="77777777" w:rsidR="00D6645F" w:rsidRPr="00781F3E" w:rsidRDefault="000F765B" w:rsidP="00471B0F">
      <w:pPr>
        <w:spacing w:after="0" w:line="240" w:lineRule="auto"/>
        <w:ind w:firstLine="284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 xml:space="preserve">Do </w:t>
      </w:r>
      <w:r w:rsidR="008869D5" w:rsidRPr="00781F3E">
        <w:rPr>
          <w:rFonts w:ascii="Arial Narrow" w:hAnsi="Arial Narrow" w:cs="Arial"/>
          <w:sz w:val="24"/>
          <w:szCs w:val="24"/>
        </w:rPr>
        <w:t xml:space="preserve">weryfikacji efektów </w:t>
      </w:r>
      <w:r w:rsidR="00F872A8" w:rsidRPr="00781F3E">
        <w:rPr>
          <w:rFonts w:ascii="Arial Narrow" w:hAnsi="Arial Narrow" w:cs="Arial"/>
          <w:sz w:val="24"/>
          <w:szCs w:val="24"/>
        </w:rPr>
        <w:t xml:space="preserve">uczenia się </w:t>
      </w:r>
      <w:r w:rsidRPr="00781F3E">
        <w:rPr>
          <w:rFonts w:ascii="Arial Narrow" w:hAnsi="Arial Narrow" w:cs="Arial"/>
          <w:sz w:val="24"/>
          <w:szCs w:val="24"/>
        </w:rPr>
        <w:t>stosowane jest szerokie spektrum metod</w:t>
      </w:r>
      <w:r w:rsidR="008869D5" w:rsidRPr="00781F3E">
        <w:rPr>
          <w:rFonts w:ascii="Arial Narrow" w:hAnsi="Arial Narrow" w:cs="Arial"/>
          <w:sz w:val="24"/>
          <w:szCs w:val="24"/>
        </w:rPr>
        <w:t xml:space="preserve">, </w:t>
      </w:r>
      <w:r w:rsidRPr="00781F3E">
        <w:rPr>
          <w:rFonts w:ascii="Arial Narrow" w:hAnsi="Arial Narrow" w:cs="Arial"/>
          <w:sz w:val="24"/>
          <w:szCs w:val="24"/>
        </w:rPr>
        <w:t xml:space="preserve">które </w:t>
      </w:r>
      <w:r w:rsidR="008869D5" w:rsidRPr="00781F3E">
        <w:rPr>
          <w:rFonts w:ascii="Arial Narrow" w:hAnsi="Arial Narrow" w:cs="Arial"/>
          <w:sz w:val="24"/>
          <w:szCs w:val="24"/>
        </w:rPr>
        <w:t>umożliwiają ich skuteczne sprawdzenie i ocenę zarówno w zakresie wiedzy, umiejętności i kompetencji społecznych. Opracowany system sprawdzania i oceniania zapewnia przejrzystość, wiarygodność oceniania oraz daje możliwość porównywania wyników.</w:t>
      </w:r>
    </w:p>
    <w:p w14:paraId="7C2D8885" w14:textId="01939040" w:rsidR="008869D5" w:rsidRPr="00781F3E" w:rsidRDefault="008869D5" w:rsidP="00471B0F">
      <w:pPr>
        <w:spacing w:after="0" w:line="240" w:lineRule="auto"/>
        <w:ind w:firstLine="284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 xml:space="preserve">Sprawdzanie i ocenianie stopnia osiąganych efektów </w:t>
      </w:r>
      <w:r w:rsidR="00F872A8" w:rsidRPr="00781F3E">
        <w:rPr>
          <w:rFonts w:ascii="Arial Narrow" w:hAnsi="Arial Narrow" w:cs="Arial"/>
          <w:sz w:val="24"/>
          <w:szCs w:val="24"/>
        </w:rPr>
        <w:t xml:space="preserve">uczenia się </w:t>
      </w:r>
      <w:r w:rsidRPr="00781F3E">
        <w:rPr>
          <w:rFonts w:ascii="Arial Narrow" w:hAnsi="Arial Narrow" w:cs="Arial"/>
          <w:sz w:val="24"/>
          <w:szCs w:val="24"/>
        </w:rPr>
        <w:t xml:space="preserve">przez studentów odbywa się zarówno </w:t>
      </w:r>
      <w:r w:rsidR="00437655">
        <w:rPr>
          <w:rFonts w:ascii="Arial Narrow" w:hAnsi="Arial Narrow" w:cs="Arial"/>
          <w:sz w:val="24"/>
          <w:szCs w:val="24"/>
        </w:rPr>
        <w:br/>
      </w:r>
      <w:r w:rsidRPr="00781F3E">
        <w:rPr>
          <w:rFonts w:ascii="Arial Narrow" w:hAnsi="Arial Narrow" w:cs="Arial"/>
          <w:sz w:val="24"/>
          <w:szCs w:val="24"/>
        </w:rPr>
        <w:t>na etapie procesu kształcenia, np. podczas:</w:t>
      </w:r>
    </w:p>
    <w:p w14:paraId="6B90A0B8" w14:textId="30A76EFB" w:rsidR="008869D5" w:rsidRPr="00891364" w:rsidRDefault="008869D5" w:rsidP="00891364">
      <w:pPr>
        <w:pStyle w:val="Akapitzlist"/>
        <w:numPr>
          <w:ilvl w:val="1"/>
          <w:numId w:val="6"/>
        </w:numPr>
        <w:spacing w:after="0" w:line="240" w:lineRule="auto"/>
        <w:ind w:left="283" w:hanging="283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różnych form prac etapowych – egzaminy, kolokwia, projekty, referaty czy sprawdziany wejściowe,</w:t>
      </w:r>
    </w:p>
    <w:p w14:paraId="2672B18D" w14:textId="77777777" w:rsidR="008869D5" w:rsidRPr="00781F3E" w:rsidRDefault="008869D5" w:rsidP="00471B0F">
      <w:pPr>
        <w:pStyle w:val="Akapitzlist"/>
        <w:numPr>
          <w:ilvl w:val="1"/>
          <w:numId w:val="6"/>
        </w:numPr>
        <w:spacing w:after="0" w:line="240" w:lineRule="auto"/>
        <w:ind w:left="283" w:hanging="283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oceny prac dyplomowych,</w:t>
      </w:r>
    </w:p>
    <w:p w14:paraId="191227B2" w14:textId="77777777" w:rsidR="008869D5" w:rsidRPr="00781F3E" w:rsidRDefault="008869D5" w:rsidP="00471B0F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 xml:space="preserve">jak również po zakończeniu procesu kształcenia, np. poprzez: </w:t>
      </w:r>
    </w:p>
    <w:p w14:paraId="6889975A" w14:textId="77777777" w:rsidR="008869D5" w:rsidRPr="00781F3E" w:rsidRDefault="008869D5" w:rsidP="00471B0F">
      <w:pPr>
        <w:pStyle w:val="Akapitzlist"/>
        <w:numPr>
          <w:ilvl w:val="1"/>
          <w:numId w:val="6"/>
        </w:numPr>
        <w:spacing w:after="0" w:line="240" w:lineRule="auto"/>
        <w:ind w:left="283" w:hanging="283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ocenę pracodawców,</w:t>
      </w:r>
    </w:p>
    <w:p w14:paraId="018040AD" w14:textId="77777777" w:rsidR="008869D5" w:rsidRPr="0054247E" w:rsidRDefault="008869D5" w:rsidP="00471B0F">
      <w:pPr>
        <w:pStyle w:val="Akapitzlist"/>
        <w:numPr>
          <w:ilvl w:val="1"/>
          <w:numId w:val="6"/>
        </w:numPr>
        <w:spacing w:after="0" w:line="240" w:lineRule="auto"/>
        <w:ind w:left="283" w:hanging="283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monitorowanie losów absolwentów</w:t>
      </w:r>
      <w:r w:rsidR="0054247E">
        <w:rPr>
          <w:rFonts w:ascii="Arial Narrow" w:hAnsi="Arial Narrow" w:cs="Arial"/>
          <w:sz w:val="24"/>
          <w:szCs w:val="24"/>
        </w:rPr>
        <w:t>.</w:t>
      </w:r>
    </w:p>
    <w:p w14:paraId="303DCC52" w14:textId="64AB320F" w:rsidR="008869D5" w:rsidRPr="00781F3E" w:rsidRDefault="008869D5" w:rsidP="00471B0F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 xml:space="preserve">Metody sprawdzania efektów </w:t>
      </w:r>
      <w:r w:rsidR="007236E1" w:rsidRPr="00781F3E">
        <w:rPr>
          <w:rFonts w:ascii="Arial Narrow" w:hAnsi="Arial Narrow" w:cs="Arial"/>
          <w:sz w:val="24"/>
          <w:szCs w:val="24"/>
        </w:rPr>
        <w:t xml:space="preserve">uczenia się </w:t>
      </w:r>
      <w:r w:rsidRPr="00781F3E">
        <w:rPr>
          <w:rFonts w:ascii="Arial Narrow" w:hAnsi="Arial Narrow" w:cs="Arial"/>
          <w:sz w:val="24"/>
          <w:szCs w:val="24"/>
        </w:rPr>
        <w:t>są dostosowane do rodzaju oraz formy prowadzonych zajęć</w:t>
      </w:r>
      <w:r w:rsidR="0036426F">
        <w:rPr>
          <w:rFonts w:ascii="Arial Narrow" w:hAnsi="Arial Narrow" w:cs="Arial"/>
          <w:sz w:val="24"/>
          <w:szCs w:val="24"/>
        </w:rPr>
        <w:t xml:space="preserve"> </w:t>
      </w:r>
      <w:r w:rsidRPr="00781F3E">
        <w:rPr>
          <w:rFonts w:ascii="Arial Narrow" w:hAnsi="Arial Narrow" w:cs="Arial"/>
          <w:sz w:val="24"/>
          <w:szCs w:val="24"/>
        </w:rPr>
        <w:t>dydaktycznych lecz zazwyczaj realizowane są następująco:</w:t>
      </w:r>
    </w:p>
    <w:p w14:paraId="4DD4245B" w14:textId="77777777" w:rsidR="008869D5" w:rsidRPr="00781F3E" w:rsidRDefault="008869D5" w:rsidP="00B52992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•</w:t>
      </w:r>
      <w:r w:rsidRPr="00781F3E">
        <w:rPr>
          <w:rFonts w:ascii="Arial Narrow" w:hAnsi="Arial Narrow" w:cs="Arial"/>
          <w:sz w:val="24"/>
          <w:szCs w:val="24"/>
        </w:rPr>
        <w:tab/>
        <w:t>wykłady – egzamin lub kolokwium zaliczeniowe,</w:t>
      </w:r>
    </w:p>
    <w:p w14:paraId="5E838FBC" w14:textId="77777777" w:rsidR="008869D5" w:rsidRPr="00781F3E" w:rsidRDefault="008869D5" w:rsidP="00B52992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•</w:t>
      </w:r>
      <w:r w:rsidRPr="00781F3E">
        <w:rPr>
          <w:rFonts w:ascii="Arial Narrow" w:hAnsi="Arial Narrow" w:cs="Arial"/>
          <w:sz w:val="24"/>
          <w:szCs w:val="24"/>
        </w:rPr>
        <w:tab/>
        <w:t>ćwiczenia – kolokwium,</w:t>
      </w:r>
    </w:p>
    <w:p w14:paraId="782E0B31" w14:textId="77777777" w:rsidR="008869D5" w:rsidRPr="00781F3E" w:rsidRDefault="008869D5" w:rsidP="00B52992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•</w:t>
      </w:r>
      <w:r w:rsidRPr="00781F3E">
        <w:rPr>
          <w:rFonts w:ascii="Arial Narrow" w:hAnsi="Arial Narrow" w:cs="Arial"/>
          <w:sz w:val="24"/>
          <w:szCs w:val="24"/>
        </w:rPr>
        <w:tab/>
        <w:t>ćwiczenia laboratoryjne – sprawdziany wejściowe oraz sprawozdania,</w:t>
      </w:r>
    </w:p>
    <w:p w14:paraId="19704639" w14:textId="77777777" w:rsidR="008869D5" w:rsidRPr="00781F3E" w:rsidRDefault="008869D5" w:rsidP="00B52992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•</w:t>
      </w:r>
      <w:r w:rsidRPr="00781F3E">
        <w:rPr>
          <w:rFonts w:ascii="Arial Narrow" w:hAnsi="Arial Narrow" w:cs="Arial"/>
          <w:sz w:val="24"/>
          <w:szCs w:val="24"/>
        </w:rPr>
        <w:tab/>
        <w:t>zajęcia projektowe – obrona zadania/projektu (etapowa i/lub końcowa).</w:t>
      </w:r>
    </w:p>
    <w:p w14:paraId="0342B015" w14:textId="77777777" w:rsidR="00471B0F" w:rsidRDefault="00471B0F" w:rsidP="00471B0F">
      <w:pPr>
        <w:spacing w:after="0" w:line="240" w:lineRule="auto"/>
        <w:ind w:firstLine="284"/>
        <w:jc w:val="both"/>
        <w:rPr>
          <w:rFonts w:ascii="Arial Narrow" w:hAnsi="Arial Narrow" w:cs="Arial"/>
          <w:sz w:val="24"/>
          <w:szCs w:val="24"/>
        </w:rPr>
      </w:pPr>
    </w:p>
    <w:p w14:paraId="3069D206" w14:textId="1511A4EB" w:rsidR="008869D5" w:rsidRPr="00781F3E" w:rsidRDefault="008869D5" w:rsidP="00471B0F">
      <w:pPr>
        <w:spacing w:after="0" w:line="240" w:lineRule="auto"/>
        <w:ind w:firstLine="284"/>
        <w:jc w:val="both"/>
        <w:rPr>
          <w:rFonts w:ascii="Arial Narrow" w:hAnsi="Arial Narrow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Decyzję o formie zaliczenia podejmuje osoba odpowiedzialna za moduł kształcenia. Wybrane formy zaliczenia są opisane w kartach opisu modułów kształcenia, a informacje o konkretnych kryteriach i zasadach oceniania przekazuje prowadzący na pierwszych zajęciach (podając jednocześnie zakres przerabianego materiału, literaturę i terminy konsultacji). Stosowana skala ocen jest zgodna z §</w:t>
      </w:r>
      <w:r w:rsidR="00D30841" w:rsidRPr="00781F3E">
        <w:rPr>
          <w:rFonts w:ascii="Arial Narrow" w:hAnsi="Arial Narrow" w:cs="Arial"/>
          <w:sz w:val="24"/>
          <w:szCs w:val="24"/>
        </w:rPr>
        <w:t>19</w:t>
      </w:r>
      <w:r w:rsidRPr="00781F3E">
        <w:rPr>
          <w:rFonts w:ascii="Arial Narrow" w:hAnsi="Arial Narrow" w:cs="Arial"/>
          <w:sz w:val="24"/>
          <w:szCs w:val="24"/>
        </w:rPr>
        <w:t xml:space="preserve"> Regulaminu studiów i zawiera: niedostateczny (2,0), dostateczny (3,0), dostateczny plus (3,5), dobry (4,0), dobry plus (4,5), bardzo dobry (5,0).</w:t>
      </w:r>
      <w:r w:rsidR="00D30841" w:rsidRPr="00781F3E">
        <w:rPr>
          <w:rFonts w:ascii="Arial Narrow" w:hAnsi="Arial Narrow" w:cs="Arial"/>
          <w:sz w:val="24"/>
          <w:szCs w:val="24"/>
        </w:rPr>
        <w:t xml:space="preserve"> </w:t>
      </w:r>
      <w:r w:rsidR="00D30841" w:rsidRPr="00A54BAD">
        <w:rPr>
          <w:rFonts w:ascii="Arial Narrow" w:hAnsi="Arial Narrow" w:cs="Arial"/>
          <w:sz w:val="24"/>
          <w:szCs w:val="24"/>
        </w:rPr>
        <w:t>(</w:t>
      </w:r>
      <w:hyperlink r:id="rId13" w:history="1">
        <w:r w:rsidR="00A54BAD" w:rsidRPr="00A54BAD">
          <w:rPr>
            <w:rStyle w:val="Hipercze"/>
            <w:rFonts w:ascii="Arial Narrow" w:eastAsiaTheme="minorEastAsia" w:hAnsi="Arial Narrow"/>
            <w:color w:val="auto"/>
            <w:sz w:val="24"/>
            <w:szCs w:val="24"/>
            <w:u w:val="none"/>
          </w:rPr>
          <w:t>Regulamin studiów pierwszego i drugiego stopnia uchwalony przez Senat Akademicki Politechniki Poznańskiej,</w:t>
        </w:r>
      </w:hyperlink>
      <w:r w:rsidR="00A54BAD" w:rsidRPr="00A54BAD">
        <w:rPr>
          <w:rFonts w:ascii="Arial Narrow" w:hAnsi="Arial Narrow"/>
          <w:sz w:val="24"/>
          <w:szCs w:val="24"/>
        </w:rPr>
        <w:t xml:space="preserve"> </w:t>
      </w:r>
      <w:r w:rsidR="00D30841" w:rsidRPr="00A54BAD">
        <w:rPr>
          <w:rFonts w:ascii="Arial Narrow" w:hAnsi="Arial Narrow"/>
          <w:sz w:val="24"/>
          <w:szCs w:val="24"/>
        </w:rPr>
        <w:t>Uchwała Nr 42/2020-2024 z dnia 31 maja 2021 r)</w:t>
      </w:r>
      <w:r w:rsidR="00157921" w:rsidRPr="00A54BAD">
        <w:rPr>
          <w:rFonts w:ascii="Arial Narrow" w:hAnsi="Arial Narrow"/>
          <w:sz w:val="24"/>
          <w:szCs w:val="24"/>
        </w:rPr>
        <w:t>.</w:t>
      </w:r>
    </w:p>
    <w:p w14:paraId="66AAF317" w14:textId="77777777" w:rsidR="00471B0F" w:rsidRDefault="00471B0F" w:rsidP="00471B0F">
      <w:pPr>
        <w:spacing w:after="0" w:line="240" w:lineRule="auto"/>
        <w:ind w:firstLine="284"/>
        <w:jc w:val="both"/>
        <w:rPr>
          <w:rFonts w:ascii="Arial Narrow" w:hAnsi="Arial Narrow" w:cs="Arial"/>
          <w:sz w:val="24"/>
          <w:szCs w:val="24"/>
        </w:rPr>
      </w:pPr>
    </w:p>
    <w:p w14:paraId="473CB211" w14:textId="7A892453" w:rsidR="008869D5" w:rsidRPr="00781F3E" w:rsidRDefault="008869D5" w:rsidP="00471B0F">
      <w:pPr>
        <w:spacing w:after="0" w:line="240" w:lineRule="auto"/>
        <w:ind w:firstLine="284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lastRenderedPageBreak/>
        <w:t xml:space="preserve">Egzaminy i zaliczenia kończące wykłady, sprawdzające uzyskane przez studentów efekty </w:t>
      </w:r>
      <w:r w:rsidR="007236E1" w:rsidRPr="00781F3E">
        <w:rPr>
          <w:rFonts w:ascii="Arial Narrow" w:hAnsi="Arial Narrow" w:cs="Arial"/>
          <w:sz w:val="24"/>
          <w:szCs w:val="24"/>
        </w:rPr>
        <w:t>uczenia się</w:t>
      </w:r>
      <w:r w:rsidR="00437CE4" w:rsidRPr="00781F3E">
        <w:rPr>
          <w:rFonts w:ascii="Arial Narrow" w:hAnsi="Arial Narrow" w:cs="Arial"/>
          <w:sz w:val="24"/>
          <w:szCs w:val="24"/>
        </w:rPr>
        <w:t xml:space="preserve"> </w:t>
      </w:r>
      <w:r w:rsidRPr="00781F3E">
        <w:rPr>
          <w:rFonts w:ascii="Arial Narrow" w:hAnsi="Arial Narrow" w:cs="Arial"/>
          <w:sz w:val="24"/>
          <w:szCs w:val="24"/>
        </w:rPr>
        <w:t>mają zazwyczaj formę pisemną, często uzupełniane są formą ustną, a pytania w nich zawarte związane są z tematyką przedstawioną w kartach opisu modułów kształcenia, co zapewnia obiektywną weryfikację efektów</w:t>
      </w:r>
      <w:r w:rsidR="00437CE4" w:rsidRPr="00781F3E">
        <w:rPr>
          <w:rFonts w:ascii="Arial Narrow" w:hAnsi="Arial Narrow" w:cs="Arial"/>
          <w:sz w:val="24"/>
          <w:szCs w:val="24"/>
        </w:rPr>
        <w:t xml:space="preserve"> </w:t>
      </w:r>
      <w:r w:rsidR="007236E1" w:rsidRPr="00781F3E">
        <w:rPr>
          <w:rFonts w:ascii="Arial Narrow" w:hAnsi="Arial Narrow" w:cs="Arial"/>
          <w:sz w:val="24"/>
          <w:szCs w:val="24"/>
        </w:rPr>
        <w:t>uczenia się</w:t>
      </w:r>
      <w:r w:rsidRPr="00781F3E">
        <w:rPr>
          <w:rFonts w:ascii="Arial Narrow" w:hAnsi="Arial Narrow" w:cs="Arial"/>
          <w:sz w:val="24"/>
          <w:szCs w:val="24"/>
        </w:rPr>
        <w:t xml:space="preserve">. Kolokwia z ćwiczeń audytoryjnych realizowane są w formie pisemnej, a ich liczba (oprócz kolokwium poprawkowego) uzależniona jest od wymiaru zajęć (1 lub 2 kolokwia w semestrze). Kolokwia zazwyczaj dotyczą zadań obliczeniowych, dzięki czemu umożliwiają szczegółowe obiektywne sprawdzenie efektów </w:t>
      </w:r>
      <w:r w:rsidR="007236E1" w:rsidRPr="00781F3E">
        <w:rPr>
          <w:rFonts w:ascii="Arial Narrow" w:hAnsi="Arial Narrow" w:cs="Arial"/>
          <w:sz w:val="24"/>
          <w:szCs w:val="24"/>
        </w:rPr>
        <w:t>uczenia się</w:t>
      </w:r>
      <w:r w:rsidR="00437655">
        <w:rPr>
          <w:rFonts w:ascii="Arial Narrow" w:hAnsi="Arial Narrow" w:cs="Arial"/>
          <w:sz w:val="24"/>
          <w:szCs w:val="24"/>
        </w:rPr>
        <w:t xml:space="preserve"> </w:t>
      </w:r>
      <w:r w:rsidRPr="00781F3E">
        <w:rPr>
          <w:rFonts w:ascii="Arial Narrow" w:hAnsi="Arial Narrow" w:cs="Arial"/>
          <w:sz w:val="24"/>
          <w:szCs w:val="24"/>
        </w:rPr>
        <w:t>związanych zarówno z wiedzą jak i umiejętnościami.</w:t>
      </w:r>
    </w:p>
    <w:p w14:paraId="07CCB054" w14:textId="77777777" w:rsidR="00437655" w:rsidRDefault="00437655" w:rsidP="00471B0F">
      <w:pPr>
        <w:spacing w:after="0" w:line="240" w:lineRule="auto"/>
        <w:ind w:firstLine="426"/>
        <w:jc w:val="both"/>
        <w:rPr>
          <w:rFonts w:ascii="Arial Narrow" w:hAnsi="Arial Narrow" w:cs="Arial"/>
          <w:sz w:val="24"/>
          <w:szCs w:val="24"/>
        </w:rPr>
      </w:pPr>
    </w:p>
    <w:p w14:paraId="7E88018D" w14:textId="7A436D80" w:rsidR="00783C2A" w:rsidRDefault="00A67FB6" w:rsidP="00471B0F">
      <w:pPr>
        <w:spacing w:after="0" w:line="240" w:lineRule="auto"/>
        <w:ind w:firstLine="426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W</w:t>
      </w:r>
      <w:r w:rsidR="00267C27" w:rsidRPr="00781F3E">
        <w:rPr>
          <w:rFonts w:ascii="Arial Narrow" w:hAnsi="Arial Narrow" w:cs="Arial"/>
          <w:sz w:val="24"/>
          <w:szCs w:val="24"/>
        </w:rPr>
        <w:t xml:space="preserve"> ramach stosowanych metod weryfikacji efektów uczenia się </w:t>
      </w:r>
      <w:r w:rsidRPr="00781F3E">
        <w:rPr>
          <w:rFonts w:ascii="Arial Narrow" w:hAnsi="Arial Narrow" w:cs="Arial"/>
          <w:sz w:val="24"/>
          <w:szCs w:val="24"/>
        </w:rPr>
        <w:t xml:space="preserve">coraz częściej </w:t>
      </w:r>
      <w:r w:rsidR="00267C27" w:rsidRPr="00781F3E">
        <w:rPr>
          <w:rFonts w:ascii="Arial Narrow" w:hAnsi="Arial Narrow" w:cs="Arial"/>
          <w:sz w:val="24"/>
          <w:szCs w:val="24"/>
        </w:rPr>
        <w:t>stosowane s</w:t>
      </w:r>
      <w:r w:rsidR="009261C1" w:rsidRPr="00781F3E">
        <w:rPr>
          <w:rFonts w:ascii="Arial Narrow" w:hAnsi="Arial Narrow" w:cs="Arial"/>
          <w:sz w:val="24"/>
          <w:szCs w:val="24"/>
        </w:rPr>
        <w:t>ą</w:t>
      </w:r>
      <w:r w:rsidR="00267C27" w:rsidRPr="00781F3E">
        <w:rPr>
          <w:rFonts w:ascii="Arial Narrow" w:hAnsi="Arial Narrow" w:cs="Arial"/>
          <w:sz w:val="24"/>
          <w:szCs w:val="24"/>
        </w:rPr>
        <w:t xml:space="preserve"> </w:t>
      </w:r>
      <w:r w:rsidRPr="00781F3E">
        <w:rPr>
          <w:rFonts w:ascii="Arial Narrow" w:hAnsi="Arial Narrow" w:cs="Arial"/>
          <w:sz w:val="24"/>
          <w:szCs w:val="24"/>
        </w:rPr>
        <w:t xml:space="preserve">możliwości specjalistycznych </w:t>
      </w:r>
      <w:r w:rsidR="00267C27" w:rsidRPr="00781F3E">
        <w:rPr>
          <w:rFonts w:ascii="Arial Narrow" w:hAnsi="Arial Narrow" w:cs="Arial"/>
          <w:sz w:val="24"/>
          <w:szCs w:val="24"/>
        </w:rPr>
        <w:t>pl</w:t>
      </w:r>
      <w:r w:rsidRPr="00781F3E">
        <w:rPr>
          <w:rFonts w:ascii="Arial Narrow" w:hAnsi="Arial Narrow" w:cs="Arial"/>
          <w:sz w:val="24"/>
          <w:szCs w:val="24"/>
        </w:rPr>
        <w:t>a</w:t>
      </w:r>
      <w:r w:rsidR="00267C27" w:rsidRPr="00781F3E">
        <w:rPr>
          <w:rFonts w:ascii="Arial Narrow" w:hAnsi="Arial Narrow" w:cs="Arial"/>
          <w:sz w:val="24"/>
          <w:szCs w:val="24"/>
        </w:rPr>
        <w:t>tform elektroniczn</w:t>
      </w:r>
      <w:r w:rsidRPr="00781F3E">
        <w:rPr>
          <w:rFonts w:ascii="Arial Narrow" w:hAnsi="Arial Narrow" w:cs="Arial"/>
          <w:sz w:val="24"/>
          <w:szCs w:val="24"/>
        </w:rPr>
        <w:t>ych</w:t>
      </w:r>
      <w:r w:rsidR="00267C27" w:rsidRPr="00781F3E">
        <w:rPr>
          <w:rFonts w:ascii="Arial Narrow" w:hAnsi="Arial Narrow" w:cs="Arial"/>
          <w:sz w:val="24"/>
          <w:szCs w:val="24"/>
        </w:rPr>
        <w:t xml:space="preserve"> </w:t>
      </w:r>
      <w:r w:rsidR="00783C2A" w:rsidRPr="00781F3E">
        <w:rPr>
          <w:rFonts w:ascii="Arial Narrow" w:hAnsi="Arial Narrow" w:cs="Arial"/>
          <w:sz w:val="24"/>
          <w:szCs w:val="24"/>
        </w:rPr>
        <w:t>(</w:t>
      </w:r>
      <w:r w:rsidR="009261C1" w:rsidRPr="00781F3E">
        <w:rPr>
          <w:rFonts w:ascii="Arial Narrow" w:hAnsi="Arial Narrow" w:cs="Arial"/>
          <w:sz w:val="24"/>
          <w:szCs w:val="24"/>
        </w:rPr>
        <w:t>powszechn</w:t>
      </w:r>
      <w:r w:rsidR="00783C2A" w:rsidRPr="00781F3E">
        <w:rPr>
          <w:rFonts w:ascii="Arial Narrow" w:hAnsi="Arial Narrow" w:cs="Arial"/>
          <w:sz w:val="24"/>
          <w:szCs w:val="24"/>
        </w:rPr>
        <w:t>ie</w:t>
      </w:r>
      <w:r w:rsidR="009261C1" w:rsidRPr="00781F3E">
        <w:rPr>
          <w:rFonts w:ascii="Arial Narrow" w:hAnsi="Arial Narrow" w:cs="Arial"/>
          <w:sz w:val="24"/>
          <w:szCs w:val="24"/>
        </w:rPr>
        <w:t xml:space="preserve"> st</w:t>
      </w:r>
      <w:r w:rsidR="00783C2A" w:rsidRPr="00781F3E">
        <w:rPr>
          <w:rFonts w:ascii="Arial Narrow" w:hAnsi="Arial Narrow" w:cs="Arial"/>
          <w:sz w:val="24"/>
          <w:szCs w:val="24"/>
        </w:rPr>
        <w:t xml:space="preserve">osowanym </w:t>
      </w:r>
      <w:r w:rsidR="00117D66" w:rsidRPr="00781F3E">
        <w:rPr>
          <w:rFonts w:ascii="Arial Narrow" w:hAnsi="Arial Narrow" w:cs="Arial"/>
          <w:sz w:val="24"/>
          <w:szCs w:val="24"/>
        </w:rPr>
        <w:t>na Politechnice Poznańskiej jest system</w:t>
      </w:r>
      <w:r w:rsidR="00267C27" w:rsidRPr="00781F3E">
        <w:rPr>
          <w:rFonts w:ascii="Arial Narrow" w:hAnsi="Arial Narrow" w:cs="Arial"/>
          <w:sz w:val="24"/>
          <w:szCs w:val="24"/>
        </w:rPr>
        <w:t xml:space="preserve"> eKursy</w:t>
      </w:r>
      <w:r w:rsidR="00117D66" w:rsidRPr="00781F3E">
        <w:rPr>
          <w:rFonts w:ascii="Arial Narrow" w:hAnsi="Arial Narrow" w:cs="Arial"/>
          <w:sz w:val="24"/>
          <w:szCs w:val="24"/>
        </w:rPr>
        <w:t>)</w:t>
      </w:r>
      <w:r w:rsidR="00267C27" w:rsidRPr="00781F3E">
        <w:rPr>
          <w:rFonts w:ascii="Arial Narrow" w:hAnsi="Arial Narrow" w:cs="Arial"/>
          <w:sz w:val="24"/>
          <w:szCs w:val="24"/>
        </w:rPr>
        <w:t xml:space="preserve">. Rozszerza to </w:t>
      </w:r>
      <w:r w:rsidR="00BF051C" w:rsidRPr="00781F3E">
        <w:rPr>
          <w:rFonts w:ascii="Arial Narrow" w:hAnsi="Arial Narrow" w:cs="Arial"/>
          <w:sz w:val="24"/>
          <w:szCs w:val="24"/>
        </w:rPr>
        <w:t>możliwości</w:t>
      </w:r>
      <w:r w:rsidR="00267C27" w:rsidRPr="00781F3E">
        <w:rPr>
          <w:rFonts w:ascii="Arial Narrow" w:hAnsi="Arial Narrow" w:cs="Arial"/>
          <w:sz w:val="24"/>
          <w:szCs w:val="24"/>
        </w:rPr>
        <w:t xml:space="preserve"> weryfikacji efektów uczenia się</w:t>
      </w:r>
      <w:r w:rsidR="00036A1A" w:rsidRPr="00781F3E">
        <w:rPr>
          <w:rFonts w:ascii="Arial Narrow" w:hAnsi="Arial Narrow" w:cs="Arial"/>
          <w:sz w:val="24"/>
          <w:szCs w:val="24"/>
        </w:rPr>
        <w:t xml:space="preserve"> </w:t>
      </w:r>
      <w:r w:rsidR="00117D66" w:rsidRPr="00781F3E">
        <w:rPr>
          <w:rFonts w:ascii="Arial Narrow" w:hAnsi="Arial Narrow" w:cs="Arial"/>
          <w:sz w:val="24"/>
          <w:szCs w:val="24"/>
        </w:rPr>
        <w:t xml:space="preserve">przede wszystkim przez wprowadzanie </w:t>
      </w:r>
      <w:r w:rsidR="00981D13" w:rsidRPr="00781F3E">
        <w:rPr>
          <w:rFonts w:ascii="Arial Narrow" w:hAnsi="Arial Narrow" w:cs="Arial"/>
          <w:sz w:val="24"/>
          <w:szCs w:val="24"/>
        </w:rPr>
        <w:t xml:space="preserve">zróżnicowanych form </w:t>
      </w:r>
      <w:r w:rsidR="00641A67" w:rsidRPr="00781F3E">
        <w:rPr>
          <w:rFonts w:ascii="Arial Narrow" w:hAnsi="Arial Narrow" w:cs="Arial"/>
          <w:sz w:val="24"/>
          <w:szCs w:val="24"/>
        </w:rPr>
        <w:t>rozwiązy</w:t>
      </w:r>
      <w:r w:rsidR="00981D13" w:rsidRPr="00781F3E">
        <w:rPr>
          <w:rFonts w:ascii="Arial Narrow" w:hAnsi="Arial Narrow" w:cs="Arial"/>
          <w:sz w:val="24"/>
          <w:szCs w:val="24"/>
        </w:rPr>
        <w:t>wanych przez studentów</w:t>
      </w:r>
      <w:r w:rsidR="00437CE4" w:rsidRPr="00781F3E">
        <w:rPr>
          <w:rFonts w:ascii="Arial Narrow" w:hAnsi="Arial Narrow" w:cs="Arial"/>
          <w:sz w:val="24"/>
          <w:szCs w:val="24"/>
        </w:rPr>
        <w:t xml:space="preserve"> </w:t>
      </w:r>
      <w:r w:rsidR="00981D13" w:rsidRPr="00781F3E">
        <w:rPr>
          <w:rFonts w:ascii="Arial Narrow" w:hAnsi="Arial Narrow" w:cs="Arial"/>
          <w:sz w:val="24"/>
          <w:szCs w:val="24"/>
        </w:rPr>
        <w:t>problemów. C</w:t>
      </w:r>
      <w:r w:rsidR="00036A1A" w:rsidRPr="00781F3E">
        <w:rPr>
          <w:rFonts w:ascii="Arial Narrow" w:hAnsi="Arial Narrow" w:cs="Arial"/>
          <w:sz w:val="24"/>
          <w:szCs w:val="24"/>
        </w:rPr>
        <w:t xml:space="preserve">zęść zaliczeń odbywa się z zastosowaniem testów o zróżnicowanych typach pytań: jednokrotnego i wielokrotnego wyboru, uzupełnianie tekstu, krótkie zadania obliczeniowe, </w:t>
      </w:r>
      <w:r w:rsidRPr="00781F3E">
        <w:rPr>
          <w:rFonts w:ascii="Arial Narrow" w:hAnsi="Arial Narrow" w:cs="Arial"/>
          <w:sz w:val="24"/>
          <w:szCs w:val="24"/>
        </w:rPr>
        <w:t>dopasowanie elementów itd.</w:t>
      </w:r>
      <w:r w:rsidR="00981D13" w:rsidRPr="00781F3E">
        <w:rPr>
          <w:rFonts w:ascii="Arial Narrow" w:hAnsi="Arial Narrow" w:cs="Arial"/>
          <w:sz w:val="24"/>
          <w:szCs w:val="24"/>
        </w:rPr>
        <w:t xml:space="preserve"> </w:t>
      </w:r>
      <w:r w:rsidR="00036A1A" w:rsidRPr="00781F3E">
        <w:rPr>
          <w:rFonts w:ascii="Arial Narrow" w:hAnsi="Arial Narrow" w:cs="Arial"/>
          <w:sz w:val="24"/>
          <w:szCs w:val="24"/>
        </w:rPr>
        <w:t>na platformie eKursy lub w innych systemach</w:t>
      </w:r>
      <w:r w:rsidR="00B61FF4">
        <w:rPr>
          <w:rFonts w:ascii="Arial Narrow" w:hAnsi="Arial Narrow" w:cs="Arial"/>
          <w:sz w:val="24"/>
          <w:szCs w:val="24"/>
        </w:rPr>
        <w:t xml:space="preserve"> </w:t>
      </w:r>
      <w:r w:rsidR="00B61FF4" w:rsidRPr="00B61FF4">
        <w:rPr>
          <w:rFonts w:ascii="Arial Narrow" w:eastAsia="Arial Narrow" w:hAnsi="Arial Narrow" w:cs="Arial Narrow"/>
          <w:sz w:val="24"/>
          <w:szCs w:val="24"/>
        </w:rPr>
        <w:t>e-learning</w:t>
      </w:r>
      <w:r w:rsidR="00981D13" w:rsidRPr="00B61FF4">
        <w:rPr>
          <w:rFonts w:ascii="Arial Narrow" w:hAnsi="Arial Narrow" w:cs="Arial"/>
          <w:sz w:val="24"/>
          <w:szCs w:val="24"/>
        </w:rPr>
        <w:t>,</w:t>
      </w:r>
      <w:r w:rsidR="00036A1A" w:rsidRPr="00B61FF4">
        <w:rPr>
          <w:rFonts w:ascii="Arial Narrow" w:hAnsi="Arial Narrow" w:cs="Arial"/>
          <w:sz w:val="24"/>
          <w:szCs w:val="24"/>
        </w:rPr>
        <w:t xml:space="preserve"> zale</w:t>
      </w:r>
      <w:r w:rsidRPr="00B61FF4">
        <w:rPr>
          <w:rFonts w:ascii="Arial Narrow" w:hAnsi="Arial Narrow" w:cs="Arial"/>
          <w:sz w:val="24"/>
          <w:szCs w:val="24"/>
        </w:rPr>
        <w:t>ż</w:t>
      </w:r>
      <w:r w:rsidR="00036A1A" w:rsidRPr="00B61FF4">
        <w:rPr>
          <w:rFonts w:ascii="Arial Narrow" w:hAnsi="Arial Narrow" w:cs="Arial"/>
          <w:sz w:val="24"/>
          <w:szCs w:val="24"/>
        </w:rPr>
        <w:t>nie od preferencji nauczyciela akademickiego</w:t>
      </w:r>
      <w:r w:rsidR="00B61FF4" w:rsidRPr="00B61FF4">
        <w:rPr>
          <w:rFonts w:ascii="Arial Narrow" w:hAnsi="Arial Narrow" w:cs="Arial"/>
          <w:sz w:val="24"/>
          <w:szCs w:val="24"/>
        </w:rPr>
        <w:t xml:space="preserve"> </w:t>
      </w:r>
      <w:r w:rsidR="00B61FF4" w:rsidRPr="00B61FF4">
        <w:rPr>
          <w:rFonts w:ascii="Arial Narrow" w:eastAsia="Arial Narrow" w:hAnsi="Arial Narrow" w:cs="Arial Narrow"/>
          <w:sz w:val="24"/>
          <w:szCs w:val="24"/>
        </w:rPr>
        <w:t xml:space="preserve">oraz rekomendowanych przez Politechnikę Poznańską. </w:t>
      </w:r>
    </w:p>
    <w:p w14:paraId="42B07416" w14:textId="77777777" w:rsidR="00471B0F" w:rsidRPr="00781F3E" w:rsidRDefault="00471B0F" w:rsidP="00471B0F">
      <w:pPr>
        <w:spacing w:after="0" w:line="240" w:lineRule="auto"/>
        <w:ind w:firstLine="426"/>
        <w:jc w:val="both"/>
        <w:rPr>
          <w:rFonts w:ascii="Arial Narrow" w:hAnsi="Arial Narrow" w:cs="Arial"/>
          <w:sz w:val="24"/>
          <w:szCs w:val="24"/>
        </w:rPr>
      </w:pPr>
    </w:p>
    <w:p w14:paraId="7D5F09A2" w14:textId="4D3BA49E" w:rsidR="00E97687" w:rsidRPr="00781F3E" w:rsidRDefault="00157921" w:rsidP="00471B0F">
      <w:pPr>
        <w:spacing w:after="0" w:line="240" w:lineRule="auto"/>
        <w:ind w:firstLine="426"/>
        <w:jc w:val="both"/>
        <w:rPr>
          <w:rFonts w:ascii="Arial Narrow" w:hAnsi="Arial Narrow" w:cs="Arial"/>
          <w:sz w:val="24"/>
          <w:szCs w:val="24"/>
        </w:rPr>
      </w:pPr>
      <w:r w:rsidRPr="00157921">
        <w:rPr>
          <w:rFonts w:ascii="Arial Narrow" w:hAnsi="Arial Narrow" w:cs="Arial"/>
          <w:sz w:val="24"/>
          <w:szCs w:val="24"/>
        </w:rPr>
        <w:t xml:space="preserve">Ważnym elementem weryfikacji efektów uczenia się na kierunku </w:t>
      </w:r>
      <w:r w:rsidRPr="00157921">
        <w:rPr>
          <w:rFonts w:ascii="Arial Narrow" w:hAnsi="Arial Narrow" w:cs="Arial"/>
          <w:i/>
          <w:sz w:val="24"/>
          <w:szCs w:val="24"/>
        </w:rPr>
        <w:t>budownictwo</w:t>
      </w:r>
      <w:r w:rsidRPr="00157921">
        <w:rPr>
          <w:rFonts w:ascii="Arial Narrow" w:hAnsi="Arial Narrow" w:cs="Arial"/>
          <w:sz w:val="24"/>
          <w:szCs w:val="24"/>
        </w:rPr>
        <w:t xml:space="preserve"> jest sprawdzenie umiejętności inżynierskich. Ich realizacja obejmuje zajęcia laboratoryjne, projektowe</w:t>
      </w:r>
      <w:r w:rsidR="008E6726">
        <w:rPr>
          <w:rFonts w:ascii="Arial Narrow" w:hAnsi="Arial Narrow" w:cs="Arial"/>
          <w:sz w:val="24"/>
          <w:szCs w:val="24"/>
        </w:rPr>
        <w:t xml:space="preserve"> oraz </w:t>
      </w:r>
      <w:r w:rsidRPr="00157921">
        <w:rPr>
          <w:rFonts w:ascii="Arial Narrow" w:hAnsi="Arial Narrow" w:cs="Arial"/>
          <w:sz w:val="24"/>
          <w:szCs w:val="24"/>
        </w:rPr>
        <w:t xml:space="preserve">studium przypadku (wizyty na budowie lub w przedsiębiorstwach budowlanych). W ramach zajęć projektowych sprawdzeniu podlegają: poprawność przyjętych założeń, sposób realizacji projektu, a także forma prezentacji i omówienia rezultatów. </w:t>
      </w:r>
    </w:p>
    <w:p w14:paraId="420197F8" w14:textId="77777777" w:rsidR="00471B0F" w:rsidRDefault="00471B0F" w:rsidP="00471B0F">
      <w:pPr>
        <w:spacing w:after="0" w:line="240" w:lineRule="auto"/>
        <w:ind w:firstLine="426"/>
        <w:jc w:val="both"/>
        <w:rPr>
          <w:rFonts w:ascii="Arial Narrow" w:hAnsi="Arial Narrow" w:cs="Arial"/>
          <w:sz w:val="24"/>
          <w:szCs w:val="24"/>
        </w:rPr>
      </w:pPr>
    </w:p>
    <w:p w14:paraId="522FE946" w14:textId="4FC72BEC" w:rsidR="000B6A58" w:rsidRPr="00781F3E" w:rsidRDefault="008869D5" w:rsidP="00471B0F">
      <w:pPr>
        <w:spacing w:after="0" w:line="240" w:lineRule="auto"/>
        <w:ind w:firstLine="426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 xml:space="preserve">W wielu przypadkach nauczyciele akademiccy dają studentom możliwość indywidualnego wykazania się podczas swoich zajęć, promując ich aktywność na zajęciach oraz </w:t>
      </w:r>
      <w:r w:rsidR="00174298" w:rsidRPr="00781F3E">
        <w:rPr>
          <w:rFonts w:ascii="Arial Narrow" w:hAnsi="Arial Narrow" w:cs="Arial"/>
          <w:sz w:val="24"/>
          <w:szCs w:val="24"/>
        </w:rPr>
        <w:t xml:space="preserve">oceniając ich </w:t>
      </w:r>
      <w:r w:rsidRPr="00781F3E">
        <w:rPr>
          <w:rFonts w:ascii="Arial Narrow" w:hAnsi="Arial Narrow" w:cs="Arial"/>
          <w:sz w:val="24"/>
          <w:szCs w:val="24"/>
        </w:rPr>
        <w:t xml:space="preserve">wypowiedzi i </w:t>
      </w:r>
      <w:r w:rsidR="00174298" w:rsidRPr="00781F3E">
        <w:rPr>
          <w:rFonts w:ascii="Arial Narrow" w:hAnsi="Arial Narrow" w:cs="Arial"/>
          <w:sz w:val="24"/>
          <w:szCs w:val="24"/>
        </w:rPr>
        <w:t xml:space="preserve">merytoryczny udział w </w:t>
      </w:r>
      <w:r w:rsidRPr="00781F3E">
        <w:rPr>
          <w:rFonts w:ascii="Arial Narrow" w:hAnsi="Arial Narrow" w:cs="Arial"/>
          <w:sz w:val="24"/>
          <w:szCs w:val="24"/>
        </w:rPr>
        <w:t>dyskusj</w:t>
      </w:r>
      <w:r w:rsidR="00174298" w:rsidRPr="00781F3E">
        <w:rPr>
          <w:rFonts w:ascii="Arial Narrow" w:hAnsi="Arial Narrow" w:cs="Arial"/>
          <w:sz w:val="24"/>
          <w:szCs w:val="24"/>
        </w:rPr>
        <w:t>ach</w:t>
      </w:r>
      <w:r w:rsidRPr="00781F3E">
        <w:rPr>
          <w:rFonts w:ascii="Arial Narrow" w:hAnsi="Arial Narrow" w:cs="Arial"/>
          <w:sz w:val="24"/>
          <w:szCs w:val="24"/>
        </w:rPr>
        <w:t>. Na wielu przedmiotach studenci mogą rozszerzyć swoją wiedzę i umiejętności biorąc udział w badaniach naukowych związanych z tematyką przedmiotu</w:t>
      </w:r>
      <w:r w:rsidR="00B61FF4">
        <w:rPr>
          <w:rFonts w:ascii="Arial Narrow" w:hAnsi="Arial Narrow" w:cs="Arial"/>
          <w:sz w:val="24"/>
          <w:szCs w:val="24"/>
        </w:rPr>
        <w:t xml:space="preserve"> </w:t>
      </w:r>
      <w:r w:rsidR="00B61FF4" w:rsidRPr="00B61FF4">
        <w:rPr>
          <w:rFonts w:ascii="Arial Narrow" w:eastAsia="Arial Narrow" w:hAnsi="Arial Narrow" w:cs="Arial Narrow"/>
          <w:sz w:val="24"/>
          <w:szCs w:val="24"/>
        </w:rPr>
        <w:t>realizowanych w ramach projektów badawczych</w:t>
      </w:r>
      <w:r w:rsidRPr="00B61FF4">
        <w:rPr>
          <w:rFonts w:ascii="Arial Narrow" w:hAnsi="Arial Narrow" w:cs="Arial"/>
          <w:sz w:val="24"/>
          <w:szCs w:val="24"/>
        </w:rPr>
        <w:t xml:space="preserve">. </w:t>
      </w:r>
      <w:r w:rsidRPr="00781F3E">
        <w:rPr>
          <w:rFonts w:ascii="Arial Narrow" w:hAnsi="Arial Narrow" w:cs="Arial"/>
          <w:sz w:val="24"/>
          <w:szCs w:val="24"/>
        </w:rPr>
        <w:t>Na wybranych zajęciach np. seminaryjnych studenci mają również możliwość przedstawiania prezentacji i prowadzenia dyskusji, które oceniane są przez prowadzących. Takie formy zajęć umożliwiają ocenę nie tylko efektów związanych z wiedzą i umiejętnościami</w:t>
      </w:r>
      <w:r w:rsidR="00DF5EE1" w:rsidRPr="00781F3E">
        <w:rPr>
          <w:rFonts w:ascii="Arial Narrow" w:hAnsi="Arial Narrow" w:cs="Arial"/>
          <w:sz w:val="24"/>
          <w:szCs w:val="24"/>
        </w:rPr>
        <w:t>,</w:t>
      </w:r>
      <w:r w:rsidRPr="00781F3E">
        <w:rPr>
          <w:rFonts w:ascii="Arial Narrow" w:hAnsi="Arial Narrow" w:cs="Arial"/>
          <w:sz w:val="24"/>
          <w:szCs w:val="24"/>
        </w:rPr>
        <w:t xml:space="preserve"> lecz również stopień nabycia kompetencji społecznych. Poprawiają także atrakcyjność przekazu wiedzy studentom, pozwalają im zapoznać się z narzędziami multimedialnymi i rozwinąć zdolności interpersonalne dotyczące m.in. autoprezentacji, co stanowi istotny element kompetencji sugerowany przez wielu przedstawicieli przemysłu. Podczas zajęć zakładających pracę w grupie (na wielu zajęciach laboratoryjnych i projektowych), ocenie podlega również poziom uzyskania takich kompetencji społecznych jak praca w zespole, umiejętność prowadzenia dyskusji i</w:t>
      </w:r>
      <w:r w:rsidR="00DF5EE1" w:rsidRPr="00781F3E">
        <w:rPr>
          <w:rFonts w:ascii="Arial Narrow" w:hAnsi="Arial Narrow" w:cs="Arial"/>
          <w:sz w:val="24"/>
          <w:szCs w:val="24"/>
        </w:rPr>
        <w:t> </w:t>
      </w:r>
      <w:r w:rsidRPr="00781F3E">
        <w:rPr>
          <w:rFonts w:ascii="Arial Narrow" w:hAnsi="Arial Narrow" w:cs="Arial"/>
          <w:sz w:val="24"/>
          <w:szCs w:val="24"/>
        </w:rPr>
        <w:t>uzasadniania, a także krytycznej oceny.</w:t>
      </w:r>
      <w:r w:rsidR="002E03F7" w:rsidRPr="00781F3E">
        <w:rPr>
          <w:rFonts w:ascii="Arial Narrow" w:hAnsi="Arial Narrow" w:cs="Arial"/>
          <w:sz w:val="24"/>
          <w:szCs w:val="24"/>
        </w:rPr>
        <w:t xml:space="preserve"> </w:t>
      </w:r>
      <w:r w:rsidRPr="00781F3E">
        <w:rPr>
          <w:rFonts w:ascii="Arial Narrow" w:hAnsi="Arial Narrow" w:cs="Arial"/>
          <w:sz w:val="24"/>
          <w:szCs w:val="24"/>
        </w:rPr>
        <w:t xml:space="preserve">Studentowi, który w wyniku bieżącej kontroli stopnia uzyskania efektów </w:t>
      </w:r>
      <w:r w:rsidR="00855966" w:rsidRPr="00781F3E">
        <w:rPr>
          <w:rFonts w:ascii="Arial Narrow" w:hAnsi="Arial Narrow" w:cs="Arial"/>
          <w:sz w:val="24"/>
          <w:szCs w:val="24"/>
        </w:rPr>
        <w:t xml:space="preserve">uczenia się </w:t>
      </w:r>
      <w:r w:rsidRPr="00781F3E">
        <w:rPr>
          <w:rFonts w:ascii="Arial Narrow" w:hAnsi="Arial Narrow" w:cs="Arial"/>
          <w:sz w:val="24"/>
          <w:szCs w:val="24"/>
        </w:rPr>
        <w:t>otrzymał z zaliczenia ocenę niedostateczną, przysługuje prawo do jednego zaliczenia poprawkowego. Analogicznie w przypadku egzaminów – studentowi przysługuje prawo do dwukrotnego przystąpienia do egzaminu, w tym poprawkowego, z danego modułu w</w:t>
      </w:r>
      <w:r w:rsidR="00DF5EE1" w:rsidRPr="00781F3E">
        <w:rPr>
          <w:rFonts w:ascii="Arial Narrow" w:hAnsi="Arial Narrow" w:cs="Arial"/>
          <w:sz w:val="24"/>
          <w:szCs w:val="24"/>
        </w:rPr>
        <w:t> </w:t>
      </w:r>
      <w:r w:rsidRPr="00781F3E">
        <w:rPr>
          <w:rFonts w:ascii="Arial Narrow" w:hAnsi="Arial Narrow" w:cs="Arial"/>
          <w:sz w:val="24"/>
          <w:szCs w:val="24"/>
        </w:rPr>
        <w:t>danym semestrze.</w:t>
      </w:r>
      <w:r w:rsidR="002E03F7" w:rsidRPr="00781F3E">
        <w:rPr>
          <w:rFonts w:ascii="Arial Narrow" w:hAnsi="Arial Narrow" w:cs="Arial"/>
          <w:sz w:val="24"/>
          <w:szCs w:val="24"/>
        </w:rPr>
        <w:t xml:space="preserve"> </w:t>
      </w:r>
      <w:r w:rsidR="00855622" w:rsidRPr="00781F3E">
        <w:rPr>
          <w:rFonts w:ascii="Arial Narrow" w:hAnsi="Arial Narrow" w:cs="Arial"/>
          <w:sz w:val="24"/>
          <w:szCs w:val="24"/>
        </w:rPr>
        <w:t xml:space="preserve">Ostateczną metodą sprawdzenia </w:t>
      </w:r>
      <w:r w:rsidR="00174298" w:rsidRPr="00781F3E">
        <w:rPr>
          <w:rFonts w:ascii="Arial Narrow" w:hAnsi="Arial Narrow" w:cs="Arial"/>
          <w:sz w:val="24"/>
          <w:szCs w:val="24"/>
        </w:rPr>
        <w:t xml:space="preserve">nabytych w ramach pełnego cyklu </w:t>
      </w:r>
      <w:r w:rsidR="00342326" w:rsidRPr="00781F3E">
        <w:rPr>
          <w:rFonts w:ascii="Arial Narrow" w:hAnsi="Arial Narrow" w:cs="Arial"/>
          <w:sz w:val="24"/>
          <w:szCs w:val="24"/>
        </w:rPr>
        <w:t>kształcenia</w:t>
      </w:r>
      <w:r w:rsidR="00174298" w:rsidRPr="00781F3E">
        <w:rPr>
          <w:rFonts w:ascii="Arial Narrow" w:hAnsi="Arial Narrow" w:cs="Arial"/>
          <w:sz w:val="24"/>
          <w:szCs w:val="24"/>
        </w:rPr>
        <w:t xml:space="preserve"> </w:t>
      </w:r>
      <w:r w:rsidR="00855622" w:rsidRPr="00781F3E">
        <w:rPr>
          <w:rFonts w:ascii="Arial Narrow" w:hAnsi="Arial Narrow" w:cs="Arial"/>
          <w:sz w:val="24"/>
          <w:szCs w:val="24"/>
        </w:rPr>
        <w:t xml:space="preserve">efektów </w:t>
      </w:r>
      <w:r w:rsidR="00174298" w:rsidRPr="00781F3E">
        <w:rPr>
          <w:rFonts w:ascii="Arial Narrow" w:hAnsi="Arial Narrow" w:cs="Arial"/>
          <w:sz w:val="24"/>
          <w:szCs w:val="24"/>
        </w:rPr>
        <w:t xml:space="preserve">uczenia się </w:t>
      </w:r>
      <w:r w:rsidR="00855622" w:rsidRPr="00781F3E">
        <w:rPr>
          <w:rFonts w:ascii="Arial Narrow" w:hAnsi="Arial Narrow" w:cs="Arial"/>
          <w:sz w:val="24"/>
          <w:szCs w:val="24"/>
        </w:rPr>
        <w:t xml:space="preserve">jest przygotowanie pracy </w:t>
      </w:r>
      <w:r w:rsidR="00DB672A" w:rsidRPr="00781F3E">
        <w:rPr>
          <w:rFonts w:ascii="Arial Narrow" w:hAnsi="Arial Narrow" w:cs="Arial"/>
          <w:sz w:val="24"/>
          <w:szCs w:val="24"/>
        </w:rPr>
        <w:t>dyplomowej</w:t>
      </w:r>
      <w:r w:rsidR="00855622" w:rsidRPr="00781F3E">
        <w:rPr>
          <w:rFonts w:ascii="Arial Narrow" w:hAnsi="Arial Narrow" w:cs="Arial"/>
          <w:sz w:val="24"/>
          <w:szCs w:val="24"/>
        </w:rPr>
        <w:t xml:space="preserve">. </w:t>
      </w:r>
      <w:r w:rsidR="00174298" w:rsidRPr="00781F3E">
        <w:rPr>
          <w:rFonts w:ascii="Arial Narrow" w:hAnsi="Arial Narrow" w:cs="Arial"/>
          <w:sz w:val="24"/>
          <w:szCs w:val="24"/>
        </w:rPr>
        <w:t>Proces d</w:t>
      </w:r>
      <w:r w:rsidR="00D8339B" w:rsidRPr="00781F3E">
        <w:rPr>
          <w:rFonts w:ascii="Arial Narrow" w:hAnsi="Arial Narrow" w:cs="Arial"/>
          <w:sz w:val="24"/>
          <w:szCs w:val="24"/>
        </w:rPr>
        <w:t>yplomowani</w:t>
      </w:r>
      <w:r w:rsidR="00174298" w:rsidRPr="00781F3E">
        <w:rPr>
          <w:rFonts w:ascii="Arial Narrow" w:hAnsi="Arial Narrow" w:cs="Arial"/>
          <w:sz w:val="24"/>
          <w:szCs w:val="24"/>
        </w:rPr>
        <w:t>a</w:t>
      </w:r>
      <w:r w:rsidR="00D8339B" w:rsidRPr="00781F3E">
        <w:rPr>
          <w:rFonts w:ascii="Arial Narrow" w:hAnsi="Arial Narrow" w:cs="Arial"/>
          <w:sz w:val="24"/>
          <w:szCs w:val="24"/>
        </w:rPr>
        <w:t xml:space="preserve"> określon</w:t>
      </w:r>
      <w:r w:rsidR="00174298" w:rsidRPr="00781F3E">
        <w:rPr>
          <w:rFonts w:ascii="Arial Narrow" w:hAnsi="Arial Narrow" w:cs="Arial"/>
          <w:sz w:val="24"/>
          <w:szCs w:val="24"/>
        </w:rPr>
        <w:t>y</w:t>
      </w:r>
      <w:r w:rsidR="00437CE4" w:rsidRPr="00781F3E">
        <w:rPr>
          <w:rFonts w:ascii="Arial Narrow" w:hAnsi="Arial Narrow" w:cs="Arial"/>
          <w:sz w:val="24"/>
          <w:szCs w:val="24"/>
        </w:rPr>
        <w:t xml:space="preserve"> </w:t>
      </w:r>
      <w:r w:rsidR="00D8339B" w:rsidRPr="00781F3E">
        <w:rPr>
          <w:rFonts w:ascii="Arial Narrow" w:hAnsi="Arial Narrow" w:cs="Arial"/>
          <w:sz w:val="24"/>
          <w:szCs w:val="24"/>
        </w:rPr>
        <w:t xml:space="preserve">został </w:t>
      </w:r>
      <w:r w:rsidR="00174298" w:rsidRPr="00781F3E">
        <w:rPr>
          <w:rFonts w:ascii="Arial Narrow" w:hAnsi="Arial Narrow" w:cs="Arial"/>
          <w:sz w:val="24"/>
          <w:szCs w:val="24"/>
        </w:rPr>
        <w:t xml:space="preserve">szczegółowo </w:t>
      </w:r>
      <w:r w:rsidR="00D8339B" w:rsidRPr="00781F3E">
        <w:rPr>
          <w:rFonts w:ascii="Arial Narrow" w:hAnsi="Arial Narrow" w:cs="Arial"/>
          <w:sz w:val="24"/>
          <w:szCs w:val="24"/>
        </w:rPr>
        <w:t>w Regulaminie Studiów. Wybór tematów prac dyplomowych, wybór opiekunów i</w:t>
      </w:r>
      <w:r w:rsidR="00DF5EE1" w:rsidRPr="00781F3E">
        <w:rPr>
          <w:rFonts w:ascii="Arial Narrow" w:hAnsi="Arial Narrow" w:cs="Arial"/>
          <w:sz w:val="24"/>
          <w:szCs w:val="24"/>
        </w:rPr>
        <w:t> </w:t>
      </w:r>
      <w:r w:rsidR="00D8339B" w:rsidRPr="00781F3E">
        <w:rPr>
          <w:rFonts w:ascii="Arial Narrow" w:hAnsi="Arial Narrow" w:cs="Arial"/>
          <w:sz w:val="24"/>
          <w:szCs w:val="24"/>
        </w:rPr>
        <w:t>recenzentów oraz przeprowadzenie egzaminów dyplomowych przebiegają pod nadzorem Dziekana i Dyrektorów Instytutów w oparciu o zasady przyjęte w ramach całego Wydziału. Procedura zgłaszania i wydawania tematów prac dyplomowych przez nauczycieli akademickich dla studentów poszczególnych kierunków odbywa się w semestrze poprzedzającym semestr dyplomowy, według zasad:</w:t>
      </w:r>
    </w:p>
    <w:p w14:paraId="1314F6A7" w14:textId="77777777" w:rsidR="00D8339B" w:rsidRPr="00781F3E" w:rsidRDefault="00D8339B" w:rsidP="00471B0F">
      <w:pPr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a)</w:t>
      </w:r>
      <w:r w:rsidRPr="00781F3E">
        <w:rPr>
          <w:rFonts w:ascii="Arial Narrow" w:hAnsi="Arial Narrow" w:cs="Arial"/>
          <w:sz w:val="24"/>
          <w:szCs w:val="24"/>
        </w:rPr>
        <w:tab/>
      </w:r>
      <w:r w:rsidR="00157921">
        <w:rPr>
          <w:rFonts w:ascii="Arial Narrow" w:hAnsi="Arial Narrow" w:cs="Arial"/>
          <w:sz w:val="24"/>
          <w:szCs w:val="24"/>
        </w:rPr>
        <w:t>studenci otrzymują</w:t>
      </w:r>
      <w:r w:rsidR="000711B4" w:rsidRPr="00781F3E">
        <w:rPr>
          <w:rFonts w:ascii="Arial Narrow" w:hAnsi="Arial Narrow" w:cs="Arial"/>
          <w:sz w:val="24"/>
          <w:szCs w:val="24"/>
        </w:rPr>
        <w:t xml:space="preserve"> podczas spotkania organizacyjnego oraz na indywidulane skrzynki mailowe</w:t>
      </w:r>
      <w:r w:rsidR="000D6CFB">
        <w:rPr>
          <w:rFonts w:ascii="Arial Narrow" w:hAnsi="Arial Narrow" w:cs="Arial"/>
          <w:sz w:val="24"/>
          <w:szCs w:val="24"/>
        </w:rPr>
        <w:t xml:space="preserve"> informację: listę</w:t>
      </w:r>
      <w:r w:rsidR="000711B4" w:rsidRPr="00781F3E">
        <w:rPr>
          <w:rFonts w:ascii="Arial Narrow" w:hAnsi="Arial Narrow" w:cs="Arial"/>
          <w:sz w:val="24"/>
          <w:szCs w:val="24"/>
        </w:rPr>
        <w:t xml:space="preserve"> z </w:t>
      </w:r>
      <w:r w:rsidRPr="00781F3E">
        <w:rPr>
          <w:rFonts w:ascii="Arial Narrow" w:hAnsi="Arial Narrow" w:cs="Arial"/>
          <w:sz w:val="24"/>
          <w:szCs w:val="24"/>
        </w:rPr>
        <w:t>nazwisk</w:t>
      </w:r>
      <w:r w:rsidR="000711B4" w:rsidRPr="00781F3E">
        <w:rPr>
          <w:rFonts w:ascii="Arial Narrow" w:hAnsi="Arial Narrow" w:cs="Arial"/>
          <w:sz w:val="24"/>
          <w:szCs w:val="24"/>
        </w:rPr>
        <w:t xml:space="preserve">ami </w:t>
      </w:r>
      <w:r w:rsidRPr="00781F3E">
        <w:rPr>
          <w:rFonts w:ascii="Arial Narrow" w:hAnsi="Arial Narrow" w:cs="Arial"/>
          <w:sz w:val="24"/>
          <w:szCs w:val="24"/>
        </w:rPr>
        <w:t xml:space="preserve">nauczycieli, którzy mogą pełnić rolę opiekuna pracy dyplomowej, </w:t>
      </w:r>
      <w:r w:rsidR="000D6CFB">
        <w:rPr>
          <w:rFonts w:ascii="Arial Narrow" w:hAnsi="Arial Narrow" w:cs="Arial"/>
          <w:sz w:val="24"/>
          <w:szCs w:val="24"/>
        </w:rPr>
        <w:t>oraz</w:t>
      </w:r>
      <w:r w:rsidRPr="00781F3E">
        <w:rPr>
          <w:rFonts w:ascii="Arial Narrow" w:hAnsi="Arial Narrow" w:cs="Arial"/>
          <w:sz w:val="24"/>
          <w:szCs w:val="24"/>
        </w:rPr>
        <w:t xml:space="preserve"> ogólną charakterystykę ich profilu naukowego</w:t>
      </w:r>
      <w:r w:rsidR="000711B4" w:rsidRPr="00781F3E">
        <w:rPr>
          <w:rFonts w:ascii="Arial Narrow" w:hAnsi="Arial Narrow" w:cs="Arial"/>
          <w:sz w:val="24"/>
          <w:szCs w:val="24"/>
        </w:rPr>
        <w:t>, zainteresowań, tematyki prac dyplomowych</w:t>
      </w:r>
      <w:r w:rsidRPr="00781F3E">
        <w:rPr>
          <w:rFonts w:ascii="Arial Narrow" w:hAnsi="Arial Narrow" w:cs="Arial"/>
          <w:sz w:val="24"/>
          <w:szCs w:val="24"/>
        </w:rPr>
        <w:t>;</w:t>
      </w:r>
    </w:p>
    <w:p w14:paraId="26471E71" w14:textId="77777777" w:rsidR="00D8339B" w:rsidRPr="00781F3E" w:rsidRDefault="00D8339B" w:rsidP="00471B0F">
      <w:pPr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b)</w:t>
      </w:r>
      <w:r w:rsidRPr="00781F3E">
        <w:rPr>
          <w:rFonts w:ascii="Arial Narrow" w:hAnsi="Arial Narrow" w:cs="Arial"/>
          <w:sz w:val="24"/>
          <w:szCs w:val="24"/>
        </w:rPr>
        <w:tab/>
        <w:t xml:space="preserve">studenci dokonują wstępnego wyboru opiekuna (promotora) i tematyki pracy; </w:t>
      </w:r>
    </w:p>
    <w:p w14:paraId="11678A41" w14:textId="77777777" w:rsidR="00D8339B" w:rsidRPr="00781F3E" w:rsidRDefault="00D8339B" w:rsidP="00471B0F">
      <w:pPr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c)</w:t>
      </w:r>
      <w:r w:rsidRPr="00781F3E">
        <w:rPr>
          <w:rFonts w:ascii="Arial Narrow" w:hAnsi="Arial Narrow" w:cs="Arial"/>
          <w:sz w:val="24"/>
          <w:szCs w:val="24"/>
        </w:rPr>
        <w:tab/>
        <w:t>studenci mogą zaproponować własny temat pracy dyplomowej;</w:t>
      </w:r>
    </w:p>
    <w:p w14:paraId="4C2F91BD" w14:textId="52953E7C" w:rsidR="00D8339B" w:rsidRPr="00781F3E" w:rsidRDefault="00D8339B" w:rsidP="00471B0F">
      <w:pPr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d)</w:t>
      </w:r>
      <w:r w:rsidRPr="00781F3E">
        <w:rPr>
          <w:rFonts w:ascii="Arial Narrow" w:hAnsi="Arial Narrow" w:cs="Arial"/>
          <w:sz w:val="24"/>
          <w:szCs w:val="24"/>
        </w:rPr>
        <w:tab/>
        <w:t xml:space="preserve">w porozumieniu ze studentem, promotor uzgadnia ostateczne brzmienie tematu pracy dyplomowej </w:t>
      </w:r>
      <w:r w:rsidR="00232657">
        <w:rPr>
          <w:rFonts w:ascii="Arial Narrow" w:hAnsi="Arial Narrow" w:cs="Arial"/>
          <w:sz w:val="24"/>
          <w:szCs w:val="24"/>
        </w:rPr>
        <w:br/>
      </w:r>
      <w:r w:rsidRPr="00781F3E">
        <w:rPr>
          <w:rFonts w:ascii="Arial Narrow" w:hAnsi="Arial Narrow" w:cs="Arial"/>
          <w:sz w:val="24"/>
          <w:szCs w:val="24"/>
        </w:rPr>
        <w:t xml:space="preserve">i przygotowuje kartę tematu pracy dyplomowej (wzór karty </w:t>
      </w:r>
      <w:r w:rsidR="00532582" w:rsidRPr="00781F3E">
        <w:rPr>
          <w:rFonts w:ascii="Arial Narrow" w:hAnsi="Arial Narrow" w:cs="Arial"/>
          <w:sz w:val="24"/>
          <w:szCs w:val="24"/>
        </w:rPr>
        <w:t xml:space="preserve">przesyłany jest do Instytutów). </w:t>
      </w:r>
      <w:r w:rsidRPr="00781F3E">
        <w:rPr>
          <w:rFonts w:ascii="Arial Narrow" w:hAnsi="Arial Narrow" w:cs="Arial"/>
          <w:sz w:val="24"/>
          <w:szCs w:val="24"/>
        </w:rPr>
        <w:t xml:space="preserve">Na karcie tematu określone są: tytuł pracy, zadania szczegółowe, miejsce prowadzenia pracy, nazwisko promotora </w:t>
      </w:r>
      <w:r w:rsidR="00437655">
        <w:rPr>
          <w:rFonts w:ascii="Arial Narrow" w:hAnsi="Arial Narrow" w:cs="Arial"/>
          <w:sz w:val="24"/>
          <w:szCs w:val="24"/>
        </w:rPr>
        <w:br/>
      </w:r>
      <w:r w:rsidRPr="00781F3E">
        <w:rPr>
          <w:rFonts w:ascii="Arial Narrow" w:hAnsi="Arial Narrow" w:cs="Arial"/>
          <w:sz w:val="24"/>
          <w:szCs w:val="24"/>
        </w:rPr>
        <w:t>i regulaminowy termin złożenia pracy;</w:t>
      </w:r>
    </w:p>
    <w:p w14:paraId="57F6ED5B" w14:textId="77777777" w:rsidR="00A9068A" w:rsidRPr="00781F3E" w:rsidRDefault="00D8339B" w:rsidP="00471B0F">
      <w:pPr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lastRenderedPageBreak/>
        <w:t>e)</w:t>
      </w:r>
      <w:r w:rsidRPr="00781F3E">
        <w:rPr>
          <w:rFonts w:ascii="Arial Narrow" w:hAnsi="Arial Narrow" w:cs="Arial"/>
          <w:sz w:val="24"/>
          <w:szCs w:val="24"/>
        </w:rPr>
        <w:tab/>
        <w:t xml:space="preserve">karta tematu pracy dyplomowej jest podpisana przez </w:t>
      </w:r>
      <w:r w:rsidR="001B33B4" w:rsidRPr="00781F3E">
        <w:rPr>
          <w:rFonts w:ascii="Arial Narrow" w:hAnsi="Arial Narrow" w:cs="Arial"/>
          <w:sz w:val="24"/>
          <w:szCs w:val="24"/>
        </w:rPr>
        <w:t>D</w:t>
      </w:r>
      <w:r w:rsidRPr="00781F3E">
        <w:rPr>
          <w:rFonts w:ascii="Arial Narrow" w:hAnsi="Arial Narrow" w:cs="Arial"/>
          <w:sz w:val="24"/>
          <w:szCs w:val="24"/>
        </w:rPr>
        <w:t xml:space="preserve">yrektora </w:t>
      </w:r>
      <w:r w:rsidR="001B33B4" w:rsidRPr="00781F3E">
        <w:rPr>
          <w:rFonts w:ascii="Arial Narrow" w:hAnsi="Arial Narrow" w:cs="Arial"/>
          <w:sz w:val="24"/>
          <w:szCs w:val="24"/>
        </w:rPr>
        <w:t>I</w:t>
      </w:r>
      <w:r w:rsidRPr="00781F3E">
        <w:rPr>
          <w:rFonts w:ascii="Arial Narrow" w:hAnsi="Arial Narrow" w:cs="Arial"/>
          <w:sz w:val="24"/>
          <w:szCs w:val="24"/>
        </w:rPr>
        <w:t>nstytutu dyplomującego i przez odpowiedniego Prodziekana ds. kształcenia.</w:t>
      </w:r>
    </w:p>
    <w:p w14:paraId="36FC92E7" w14:textId="77777777" w:rsidR="00471B0F" w:rsidRDefault="00471B0F" w:rsidP="00471B0F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129C6F67" w14:textId="7109F2E9" w:rsidR="00471B0F" w:rsidRDefault="00A9068A" w:rsidP="00471B0F">
      <w:pPr>
        <w:spacing w:after="0" w:line="240" w:lineRule="auto"/>
        <w:ind w:firstLine="284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Times New Roman"/>
          <w:sz w:val="24"/>
          <w:szCs w:val="24"/>
        </w:rPr>
        <w:t xml:space="preserve">Praca dyplomowa jest samodzielnym opracowaniem określonego zagadnienia naukowego </w:t>
      </w:r>
      <w:r w:rsidR="00CF02D8">
        <w:rPr>
          <w:rFonts w:ascii="Arial Narrow" w:hAnsi="Arial Narrow" w:cs="Times New Roman"/>
          <w:sz w:val="24"/>
          <w:szCs w:val="24"/>
        </w:rPr>
        <w:br/>
      </w:r>
      <w:r w:rsidRPr="00781F3E">
        <w:rPr>
          <w:rFonts w:ascii="Arial Narrow" w:hAnsi="Arial Narrow" w:cs="Times New Roman"/>
          <w:sz w:val="24"/>
          <w:szCs w:val="24"/>
        </w:rPr>
        <w:t>lub artystycznego prezentującym ogólną wiedzę i umiejętności studenta związane z kierunkiem studiów, poziomem</w:t>
      </w:r>
      <w:r w:rsidR="00B52992">
        <w:rPr>
          <w:rFonts w:ascii="Arial Narrow" w:hAnsi="Arial Narrow" w:cs="Times New Roman"/>
          <w:sz w:val="24"/>
          <w:szCs w:val="24"/>
        </w:rPr>
        <w:t xml:space="preserve"> </w:t>
      </w:r>
      <w:r w:rsidRPr="00781F3E">
        <w:rPr>
          <w:rFonts w:ascii="Arial Narrow" w:hAnsi="Arial Narrow" w:cs="Times New Roman"/>
          <w:sz w:val="24"/>
          <w:szCs w:val="24"/>
        </w:rPr>
        <w:t>i profilem kształcenia oraz umiejętności samodzielnego analizowania i wnioskowania.</w:t>
      </w:r>
    </w:p>
    <w:p w14:paraId="166A80D6" w14:textId="57CF3A7A" w:rsidR="00D8339B" w:rsidRPr="00781F3E" w:rsidRDefault="00D8339B" w:rsidP="00471B0F">
      <w:pPr>
        <w:spacing w:after="0" w:line="240" w:lineRule="auto"/>
        <w:ind w:firstLine="284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 xml:space="preserve">Student składa w dziekanacie pracę dyplomową w wersji elektronicznej (pdf </w:t>
      </w:r>
      <w:r w:rsidR="00411C9D" w:rsidRPr="00781F3E">
        <w:rPr>
          <w:rFonts w:ascii="Arial Narrow" w:hAnsi="Arial Narrow" w:cs="Arial"/>
          <w:sz w:val="24"/>
          <w:szCs w:val="24"/>
        </w:rPr>
        <w:t>oraz</w:t>
      </w:r>
      <w:r w:rsidRPr="00781F3E">
        <w:rPr>
          <w:rFonts w:ascii="Arial Narrow" w:hAnsi="Arial Narrow" w:cs="Arial"/>
          <w:sz w:val="24"/>
          <w:szCs w:val="24"/>
        </w:rPr>
        <w:t xml:space="preserve"> doc/docx), której przyjęcie </w:t>
      </w:r>
      <w:r w:rsidR="000D6CFB" w:rsidRPr="00781F3E">
        <w:rPr>
          <w:rFonts w:ascii="Arial Narrow" w:hAnsi="Arial Narrow" w:cs="Arial"/>
          <w:sz w:val="24"/>
          <w:szCs w:val="24"/>
        </w:rPr>
        <w:t xml:space="preserve">potwierdza </w:t>
      </w:r>
      <w:r w:rsidRPr="00781F3E">
        <w:rPr>
          <w:rFonts w:ascii="Arial Narrow" w:hAnsi="Arial Narrow" w:cs="Arial"/>
          <w:sz w:val="24"/>
          <w:szCs w:val="24"/>
        </w:rPr>
        <w:t>promotor</w:t>
      </w:r>
      <w:r w:rsidR="00855966" w:rsidRPr="00781F3E">
        <w:rPr>
          <w:rFonts w:ascii="Arial Narrow" w:hAnsi="Arial Narrow" w:cs="Arial"/>
          <w:sz w:val="24"/>
          <w:szCs w:val="24"/>
        </w:rPr>
        <w:t xml:space="preserve"> po </w:t>
      </w:r>
      <w:r w:rsidR="000D6CFB">
        <w:rPr>
          <w:rFonts w:ascii="Arial Narrow" w:hAnsi="Arial Narrow" w:cs="Arial"/>
          <w:sz w:val="24"/>
          <w:szCs w:val="24"/>
        </w:rPr>
        <w:t xml:space="preserve">zapoznaniu się i </w:t>
      </w:r>
      <w:r w:rsidR="00855966" w:rsidRPr="00781F3E">
        <w:rPr>
          <w:rFonts w:ascii="Arial Narrow" w:hAnsi="Arial Narrow" w:cs="Arial"/>
          <w:sz w:val="24"/>
          <w:szCs w:val="24"/>
        </w:rPr>
        <w:t>akceptacji raportu z systemu antyplagiatowego (JSA</w:t>
      </w:r>
      <w:r w:rsidR="00B61FF4">
        <w:rPr>
          <w:rFonts w:ascii="Arial Narrow" w:hAnsi="Arial Narrow" w:cs="Arial"/>
          <w:sz w:val="24"/>
          <w:szCs w:val="24"/>
        </w:rPr>
        <w:t xml:space="preserve"> – jednolity system antyplagiatowy</w:t>
      </w:r>
      <w:r w:rsidR="00855966" w:rsidRPr="00781F3E">
        <w:rPr>
          <w:rFonts w:ascii="Arial Narrow" w:hAnsi="Arial Narrow" w:cs="Arial"/>
          <w:sz w:val="24"/>
          <w:szCs w:val="24"/>
        </w:rPr>
        <w:t xml:space="preserve">). </w:t>
      </w:r>
      <w:r w:rsidRPr="00781F3E">
        <w:rPr>
          <w:rFonts w:ascii="Arial Narrow" w:hAnsi="Arial Narrow" w:cs="Arial"/>
          <w:sz w:val="24"/>
          <w:szCs w:val="24"/>
        </w:rPr>
        <w:t xml:space="preserve">Towarzyszy temu przygotowanie stosownej dokumentacji, której wykaz znajduje się na stronie internetowej Wydziału. </w:t>
      </w:r>
    </w:p>
    <w:p w14:paraId="0EDD50FC" w14:textId="5CD3EA35" w:rsidR="00174298" w:rsidRPr="00781F3E" w:rsidRDefault="00174298" w:rsidP="00471B0F">
      <w:pPr>
        <w:spacing w:after="0" w:line="240" w:lineRule="auto"/>
        <w:ind w:firstLine="284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W trakcie egzaminu dyplomowego komp</w:t>
      </w:r>
      <w:r w:rsidR="000B6A58" w:rsidRPr="00781F3E">
        <w:rPr>
          <w:rFonts w:ascii="Arial Narrow" w:hAnsi="Arial Narrow" w:cs="Arial"/>
          <w:sz w:val="24"/>
          <w:szCs w:val="24"/>
        </w:rPr>
        <w:t>etencje studenta weryfikowane są</w:t>
      </w:r>
      <w:r w:rsidRPr="00781F3E">
        <w:rPr>
          <w:rFonts w:ascii="Arial Narrow" w:hAnsi="Arial Narrow" w:cs="Arial"/>
          <w:sz w:val="24"/>
          <w:szCs w:val="24"/>
        </w:rPr>
        <w:t xml:space="preserve"> w oparciu o</w:t>
      </w:r>
      <w:r w:rsidR="00DF5EE1" w:rsidRPr="00781F3E">
        <w:rPr>
          <w:rFonts w:ascii="Arial Narrow" w:hAnsi="Arial Narrow" w:cs="Arial"/>
          <w:sz w:val="24"/>
          <w:szCs w:val="24"/>
        </w:rPr>
        <w:t> </w:t>
      </w:r>
      <w:r w:rsidR="000B6A58" w:rsidRPr="00781F3E">
        <w:rPr>
          <w:rFonts w:ascii="Arial Narrow" w:hAnsi="Arial Narrow" w:cs="Arial"/>
          <w:sz w:val="24"/>
          <w:szCs w:val="24"/>
        </w:rPr>
        <w:t xml:space="preserve">przedstawioną prezentację, </w:t>
      </w:r>
      <w:r w:rsidR="006E340F" w:rsidRPr="00781F3E">
        <w:rPr>
          <w:rFonts w:ascii="Arial Narrow" w:hAnsi="Arial Narrow" w:cs="Arial"/>
          <w:sz w:val="24"/>
          <w:szCs w:val="24"/>
        </w:rPr>
        <w:t xml:space="preserve">treści związane z tematem pracy dyplomowej </w:t>
      </w:r>
      <w:r w:rsidRPr="00781F3E">
        <w:rPr>
          <w:rFonts w:ascii="Arial Narrow" w:hAnsi="Arial Narrow" w:cs="Arial"/>
          <w:sz w:val="24"/>
          <w:szCs w:val="24"/>
        </w:rPr>
        <w:t xml:space="preserve">oraz </w:t>
      </w:r>
      <w:r w:rsidR="000B6A58" w:rsidRPr="00781F3E">
        <w:rPr>
          <w:rFonts w:ascii="Arial Narrow" w:hAnsi="Arial Narrow" w:cs="Arial"/>
          <w:sz w:val="24"/>
          <w:szCs w:val="24"/>
        </w:rPr>
        <w:t>na podstawie odpowiedzi na minimum trzy pytania zadane przez członków komisji z wylosowanych przez studenta</w:t>
      </w:r>
      <w:r w:rsidR="001B33B4" w:rsidRPr="00781F3E">
        <w:rPr>
          <w:rFonts w:ascii="Arial Narrow" w:hAnsi="Arial Narrow" w:cs="Arial"/>
          <w:sz w:val="24"/>
          <w:szCs w:val="24"/>
        </w:rPr>
        <w:t xml:space="preserve"> ze</w:t>
      </w:r>
      <w:r w:rsidR="00672F99" w:rsidRPr="00781F3E">
        <w:rPr>
          <w:rFonts w:ascii="Arial Narrow" w:hAnsi="Arial Narrow" w:cs="Arial"/>
          <w:sz w:val="24"/>
          <w:szCs w:val="24"/>
        </w:rPr>
        <w:t xml:space="preserve"> </w:t>
      </w:r>
      <w:r w:rsidR="000B6A58" w:rsidRPr="00781F3E">
        <w:rPr>
          <w:rFonts w:ascii="Arial Narrow" w:hAnsi="Arial Narrow" w:cs="Arial"/>
          <w:sz w:val="24"/>
          <w:szCs w:val="24"/>
        </w:rPr>
        <w:t xml:space="preserve">zbioru zagadnień egzaminacyjnych. Każde z zadanych w ramach wylosowanych zagadnień pytań jest oceniane </w:t>
      </w:r>
      <w:r w:rsidRPr="00781F3E">
        <w:rPr>
          <w:rFonts w:ascii="Arial Narrow" w:hAnsi="Arial Narrow" w:cs="Arial"/>
          <w:sz w:val="24"/>
          <w:szCs w:val="24"/>
        </w:rPr>
        <w:t>osobno</w:t>
      </w:r>
      <w:r w:rsidR="000B6A58" w:rsidRPr="00781F3E">
        <w:rPr>
          <w:rFonts w:ascii="Arial Narrow" w:hAnsi="Arial Narrow" w:cs="Arial"/>
          <w:sz w:val="24"/>
          <w:szCs w:val="24"/>
        </w:rPr>
        <w:t>,</w:t>
      </w:r>
      <w:r w:rsidRPr="00781F3E">
        <w:rPr>
          <w:rFonts w:ascii="Arial Narrow" w:hAnsi="Arial Narrow" w:cs="Arial"/>
          <w:sz w:val="24"/>
          <w:szCs w:val="24"/>
        </w:rPr>
        <w:t xml:space="preserve"> </w:t>
      </w:r>
      <w:r w:rsidR="000B6A58" w:rsidRPr="00781F3E">
        <w:rPr>
          <w:rFonts w:ascii="Arial Narrow" w:hAnsi="Arial Narrow" w:cs="Arial"/>
          <w:sz w:val="24"/>
          <w:szCs w:val="24"/>
        </w:rPr>
        <w:t xml:space="preserve">zgodnie z przyjętą w Regulaminie studiów skalą ocen. Komisja egzaminu dyplomowego ocenia nie tylko merytoryczną poprawność odpowiedzi, ale także umiejętność reagowania dyplomanta na dodatkowe pytania i uwagi, a </w:t>
      </w:r>
      <w:r w:rsidR="00EF2CD4" w:rsidRPr="00781F3E">
        <w:rPr>
          <w:rFonts w:ascii="Arial Narrow" w:hAnsi="Arial Narrow" w:cs="Arial"/>
          <w:sz w:val="24"/>
          <w:szCs w:val="24"/>
        </w:rPr>
        <w:t>także</w:t>
      </w:r>
      <w:r w:rsidR="00A93AF8" w:rsidRPr="00781F3E">
        <w:rPr>
          <w:rFonts w:ascii="Arial Narrow" w:hAnsi="Arial Narrow" w:cs="Arial"/>
          <w:sz w:val="24"/>
          <w:szCs w:val="24"/>
        </w:rPr>
        <w:t xml:space="preserve"> </w:t>
      </w:r>
      <w:r w:rsidR="00267C27" w:rsidRPr="00781F3E">
        <w:rPr>
          <w:rFonts w:ascii="Arial Narrow" w:hAnsi="Arial Narrow" w:cs="Arial"/>
          <w:sz w:val="24"/>
          <w:szCs w:val="24"/>
        </w:rPr>
        <w:t>płynność</w:t>
      </w:r>
      <w:r w:rsidR="000B6A58" w:rsidRPr="00781F3E">
        <w:rPr>
          <w:rFonts w:ascii="Arial Narrow" w:hAnsi="Arial Narrow" w:cs="Arial"/>
          <w:sz w:val="24"/>
          <w:szCs w:val="24"/>
        </w:rPr>
        <w:t xml:space="preserve"> odpowiedzi</w:t>
      </w:r>
      <w:r w:rsidR="00A93AF8" w:rsidRPr="00781F3E">
        <w:rPr>
          <w:rFonts w:ascii="Arial Narrow" w:hAnsi="Arial Narrow" w:cs="Arial"/>
          <w:sz w:val="24"/>
          <w:szCs w:val="24"/>
        </w:rPr>
        <w:t xml:space="preserve"> oraz </w:t>
      </w:r>
      <w:r w:rsidR="00267C27" w:rsidRPr="00781F3E">
        <w:rPr>
          <w:rFonts w:ascii="Arial Narrow" w:hAnsi="Arial Narrow" w:cs="Arial"/>
          <w:sz w:val="24"/>
          <w:szCs w:val="24"/>
        </w:rPr>
        <w:t xml:space="preserve">poprawność i </w:t>
      </w:r>
      <w:r w:rsidR="00A93AF8" w:rsidRPr="00781F3E">
        <w:rPr>
          <w:rFonts w:ascii="Arial Narrow" w:hAnsi="Arial Narrow" w:cs="Arial"/>
          <w:sz w:val="24"/>
          <w:szCs w:val="24"/>
        </w:rPr>
        <w:t xml:space="preserve">zakres </w:t>
      </w:r>
      <w:r w:rsidR="00267C27" w:rsidRPr="00781F3E">
        <w:rPr>
          <w:rFonts w:ascii="Arial Narrow" w:hAnsi="Arial Narrow" w:cs="Arial"/>
          <w:sz w:val="24"/>
          <w:szCs w:val="24"/>
        </w:rPr>
        <w:t xml:space="preserve">wykorzystywanego </w:t>
      </w:r>
      <w:r w:rsidR="000B6A58" w:rsidRPr="00781F3E">
        <w:rPr>
          <w:rFonts w:ascii="Arial Narrow" w:hAnsi="Arial Narrow" w:cs="Arial"/>
          <w:sz w:val="24"/>
          <w:szCs w:val="24"/>
        </w:rPr>
        <w:t>słownictwa specjalistycznego.</w:t>
      </w:r>
      <w:r w:rsidRPr="00781F3E">
        <w:rPr>
          <w:rFonts w:ascii="Arial Narrow" w:hAnsi="Arial Narrow" w:cs="Arial"/>
          <w:sz w:val="24"/>
          <w:szCs w:val="24"/>
        </w:rPr>
        <w:t xml:space="preserve"> </w:t>
      </w:r>
    </w:p>
    <w:p w14:paraId="5B7892B6" w14:textId="77777777" w:rsidR="00607FCA" w:rsidRPr="00781F3E" w:rsidRDefault="00607FCA" w:rsidP="00471B0F">
      <w:pPr>
        <w:spacing w:after="0" w:line="240" w:lineRule="auto"/>
        <w:ind w:left="425" w:firstLine="284"/>
        <w:jc w:val="both"/>
        <w:rPr>
          <w:rFonts w:ascii="Arial Narrow" w:hAnsi="Arial Narrow" w:cs="Arial"/>
          <w:sz w:val="24"/>
          <w:szCs w:val="24"/>
        </w:rPr>
      </w:pPr>
    </w:p>
    <w:p w14:paraId="3BA12EAD" w14:textId="3732BE8F" w:rsidR="00607FCA" w:rsidRPr="00781F3E" w:rsidRDefault="00607FCA" w:rsidP="00471B0F">
      <w:pPr>
        <w:pStyle w:val="Default"/>
        <w:ind w:firstLine="284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Za ocenę egzaminu przyjmuje się średnią arytmetyczną z oceny za obronę pracy dyplomowej i ocen cząstkowych uzyskanych za odpowiedzi na wszystkie zadane pytanie. Egzamin dyplomowy jest zdany, gdy pozytywna jest ocena za obronę pracy dyplomowej i większość pozostałych ocen cząstkowych. </w:t>
      </w:r>
    </w:p>
    <w:p w14:paraId="31888588" w14:textId="77777777" w:rsidR="00607FCA" w:rsidRPr="00781F3E" w:rsidRDefault="00607FCA" w:rsidP="00471B0F">
      <w:pPr>
        <w:pStyle w:val="Default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Ostateczny wynik studiów ustala komisja egzaminu dyplomowego, obliczając go na podstawie wzoru:</w:t>
      </w:r>
    </w:p>
    <w:p w14:paraId="5D776E59" w14:textId="77777777" w:rsidR="00607FCA" w:rsidRPr="00781F3E" w:rsidRDefault="00607FCA" w:rsidP="00471B0F">
      <w:pPr>
        <w:pStyle w:val="Default"/>
        <w:jc w:val="center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  <w:b/>
          <w:bCs/>
        </w:rPr>
        <w:t>Wst = 0,6 x Pst + 0,2 x Pdyp + 0,2 x Edyp</w:t>
      </w:r>
    </w:p>
    <w:p w14:paraId="49D13229" w14:textId="77777777" w:rsidR="00607FCA" w:rsidRPr="00781F3E" w:rsidRDefault="00607FCA" w:rsidP="00471B0F">
      <w:pPr>
        <w:pStyle w:val="Default"/>
        <w:jc w:val="both"/>
        <w:rPr>
          <w:rFonts w:ascii="Arial Narrow" w:hAnsi="Arial Narrow" w:cs="Times New Roman"/>
          <w:b/>
          <w:bCs/>
        </w:rPr>
      </w:pPr>
    </w:p>
    <w:p w14:paraId="797E22F6" w14:textId="77777777" w:rsidR="00607FCA" w:rsidRPr="00781F3E" w:rsidRDefault="00607FCA" w:rsidP="00471B0F">
      <w:pPr>
        <w:pStyle w:val="Default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  <w:b/>
          <w:bCs/>
        </w:rPr>
        <w:t xml:space="preserve">Pst </w:t>
      </w:r>
      <w:r w:rsidRPr="00781F3E">
        <w:rPr>
          <w:rFonts w:ascii="Arial Narrow" w:hAnsi="Arial Narrow" w:cs="Times New Roman"/>
        </w:rPr>
        <w:t xml:space="preserve">– średnia ważona ocen z przebiegu studiów, </w:t>
      </w:r>
    </w:p>
    <w:p w14:paraId="77102FEC" w14:textId="77777777" w:rsidR="00607FCA" w:rsidRPr="00781F3E" w:rsidRDefault="00607FCA" w:rsidP="00471B0F">
      <w:pPr>
        <w:pStyle w:val="Default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  <w:b/>
          <w:bCs/>
        </w:rPr>
        <w:t xml:space="preserve">Pdyp </w:t>
      </w:r>
      <w:r w:rsidRPr="00781F3E">
        <w:rPr>
          <w:rFonts w:ascii="Arial Narrow" w:hAnsi="Arial Narrow" w:cs="Times New Roman"/>
        </w:rPr>
        <w:t xml:space="preserve">– ocena pracy dyplomowej </w:t>
      </w:r>
    </w:p>
    <w:p w14:paraId="430B7AFA" w14:textId="77777777" w:rsidR="00607FCA" w:rsidRPr="00781F3E" w:rsidRDefault="00607FCA" w:rsidP="00471B0F">
      <w:pPr>
        <w:pStyle w:val="Default"/>
        <w:jc w:val="both"/>
        <w:rPr>
          <w:rFonts w:ascii="Arial Narrow" w:hAnsi="Arial Narrow" w:cs="Times New Roman"/>
          <w:b/>
          <w:bCs/>
        </w:rPr>
      </w:pPr>
      <w:r w:rsidRPr="00781F3E">
        <w:rPr>
          <w:rFonts w:ascii="Arial Narrow" w:hAnsi="Arial Narrow" w:cs="Times New Roman"/>
          <w:b/>
          <w:bCs/>
        </w:rPr>
        <w:t xml:space="preserve">Edyp </w:t>
      </w:r>
      <w:r w:rsidRPr="00781F3E">
        <w:rPr>
          <w:rFonts w:ascii="Arial Narrow" w:hAnsi="Arial Narrow" w:cs="Times New Roman"/>
        </w:rPr>
        <w:t>– ocena egzaminu dyplomowego.</w:t>
      </w:r>
    </w:p>
    <w:p w14:paraId="2A79A79B" w14:textId="77777777" w:rsidR="00607FCA" w:rsidRPr="00781F3E" w:rsidRDefault="00607FCA" w:rsidP="00471B0F">
      <w:pPr>
        <w:pStyle w:val="Default"/>
        <w:jc w:val="both"/>
        <w:rPr>
          <w:rFonts w:ascii="Arial Narrow" w:hAnsi="Arial Narrow" w:cs="Times New Roman"/>
        </w:rPr>
      </w:pPr>
    </w:p>
    <w:p w14:paraId="181FB689" w14:textId="77777777" w:rsidR="00607FCA" w:rsidRPr="00781F3E" w:rsidRDefault="00607FCA" w:rsidP="00471B0F">
      <w:pPr>
        <w:pStyle w:val="Default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Ukończenie studiów następuje po złożeniu egzaminu dyplomowego z wynikiem pozytywnym. </w:t>
      </w:r>
    </w:p>
    <w:p w14:paraId="13AA555A" w14:textId="77777777" w:rsidR="00607FCA" w:rsidRPr="00781F3E" w:rsidRDefault="00607FCA" w:rsidP="00471B0F">
      <w:pPr>
        <w:pStyle w:val="Default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Absolwent uzyskuje dyplom wraz z suplementem do dyplomu. </w:t>
      </w:r>
    </w:p>
    <w:p w14:paraId="08991E4A" w14:textId="77777777" w:rsidR="00607FCA" w:rsidRPr="00781F3E" w:rsidRDefault="00607FCA" w:rsidP="00471B0F">
      <w:pPr>
        <w:spacing w:after="0" w:line="240" w:lineRule="auto"/>
        <w:ind w:left="425" w:firstLine="284"/>
        <w:jc w:val="both"/>
        <w:rPr>
          <w:rFonts w:ascii="Arial Narrow" w:hAnsi="Arial Narrow" w:cs="Arial"/>
          <w:sz w:val="24"/>
          <w:szCs w:val="24"/>
        </w:rPr>
      </w:pPr>
    </w:p>
    <w:p w14:paraId="752BA005" w14:textId="77777777" w:rsidR="00D01A9C" w:rsidRPr="004C4746" w:rsidRDefault="00AC6067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4C4746">
        <w:rPr>
          <w:rFonts w:ascii="Arial Narrow" w:hAnsi="Arial Narrow" w:cs="Arial"/>
          <w:b/>
          <w:sz w:val="24"/>
          <w:szCs w:val="24"/>
        </w:rPr>
        <w:t>Praktyki</w:t>
      </w:r>
      <w:r w:rsidR="004A299D" w:rsidRPr="004C4746">
        <w:rPr>
          <w:rFonts w:ascii="Arial Narrow" w:hAnsi="Arial Narrow" w:cs="Arial"/>
          <w:b/>
          <w:sz w:val="24"/>
          <w:szCs w:val="24"/>
        </w:rPr>
        <w:t xml:space="preserve"> zawodowe</w:t>
      </w:r>
      <w:r w:rsidRPr="004C4746">
        <w:rPr>
          <w:rFonts w:ascii="Arial Narrow" w:hAnsi="Arial Narrow" w:cs="Arial"/>
          <w:b/>
          <w:sz w:val="24"/>
          <w:szCs w:val="24"/>
        </w:rPr>
        <w:t>:</w:t>
      </w:r>
    </w:p>
    <w:p w14:paraId="0F03C4F2" w14:textId="06612945" w:rsidR="009A50C0" w:rsidRPr="004C4746" w:rsidRDefault="00AF58D3" w:rsidP="004C4746">
      <w:pPr>
        <w:spacing w:after="0" w:line="240" w:lineRule="auto"/>
        <w:jc w:val="both"/>
        <w:rPr>
          <w:rFonts w:ascii="Arial Narrow" w:hAnsi="Arial Narrow" w:cs="Arial"/>
          <w:i/>
          <w:sz w:val="20"/>
          <w:szCs w:val="24"/>
        </w:rPr>
      </w:pPr>
      <w:r w:rsidRPr="004C4746">
        <w:rPr>
          <w:rFonts w:ascii="Arial Narrow" w:hAnsi="Arial Narrow" w:cs="Arial"/>
          <w:i/>
          <w:sz w:val="20"/>
          <w:szCs w:val="24"/>
        </w:rPr>
        <w:t>Podać w</w:t>
      </w:r>
      <w:r w:rsidR="00F202A7" w:rsidRPr="004C4746">
        <w:rPr>
          <w:rFonts w:ascii="Arial Narrow" w:hAnsi="Arial Narrow" w:cs="Arial"/>
          <w:i/>
          <w:sz w:val="20"/>
          <w:szCs w:val="24"/>
        </w:rPr>
        <w:t>ymiar, zasady</w:t>
      </w:r>
      <w:r w:rsidR="00E733A8" w:rsidRPr="004C4746">
        <w:rPr>
          <w:rFonts w:ascii="Arial Narrow" w:hAnsi="Arial Narrow" w:cs="Arial"/>
          <w:i/>
          <w:sz w:val="20"/>
          <w:szCs w:val="24"/>
        </w:rPr>
        <w:t>,</w:t>
      </w:r>
      <w:r w:rsidR="00F202A7" w:rsidRPr="004C4746">
        <w:rPr>
          <w:rFonts w:ascii="Arial Narrow" w:hAnsi="Arial Narrow" w:cs="Arial"/>
          <w:i/>
          <w:sz w:val="20"/>
          <w:szCs w:val="24"/>
        </w:rPr>
        <w:t xml:space="preserve"> formę</w:t>
      </w:r>
      <w:r w:rsidR="00B06F19" w:rsidRPr="004C4746">
        <w:rPr>
          <w:rFonts w:ascii="Arial Narrow" w:hAnsi="Arial Narrow" w:cs="Arial"/>
          <w:i/>
          <w:sz w:val="20"/>
          <w:szCs w:val="24"/>
        </w:rPr>
        <w:t xml:space="preserve"> odbywani</w:t>
      </w:r>
      <w:r w:rsidR="00F202A7" w:rsidRPr="004C4746">
        <w:rPr>
          <w:rFonts w:ascii="Arial Narrow" w:hAnsi="Arial Narrow" w:cs="Arial"/>
          <w:i/>
          <w:sz w:val="20"/>
          <w:szCs w:val="24"/>
        </w:rPr>
        <w:t xml:space="preserve">a </w:t>
      </w:r>
      <w:r w:rsidR="00E733A8" w:rsidRPr="004C4746">
        <w:rPr>
          <w:rFonts w:ascii="Arial Narrow" w:hAnsi="Arial Narrow" w:cs="Arial"/>
          <w:i/>
          <w:sz w:val="20"/>
          <w:szCs w:val="24"/>
        </w:rPr>
        <w:t xml:space="preserve">i sposób zaliczenia </w:t>
      </w:r>
      <w:r w:rsidR="00F202A7" w:rsidRPr="004C4746">
        <w:rPr>
          <w:rFonts w:ascii="Arial Narrow" w:hAnsi="Arial Narrow" w:cs="Arial"/>
          <w:i/>
          <w:sz w:val="20"/>
          <w:szCs w:val="24"/>
        </w:rPr>
        <w:t>praktyk zawodowych oraz liczbę</w:t>
      </w:r>
      <w:r w:rsidR="00B06F19" w:rsidRPr="004C4746">
        <w:rPr>
          <w:rFonts w:ascii="Arial Narrow" w:hAnsi="Arial Narrow" w:cs="Arial"/>
          <w:i/>
          <w:sz w:val="20"/>
          <w:szCs w:val="24"/>
        </w:rPr>
        <w:t xml:space="preserve"> punktów ECTS, jaką student musi uzyskać w ramach tych praktyk.</w:t>
      </w:r>
      <w:r w:rsidR="004A299D" w:rsidRPr="004C4746">
        <w:rPr>
          <w:rFonts w:ascii="Arial Narrow" w:hAnsi="Arial Narrow" w:cs="Arial"/>
          <w:i/>
          <w:sz w:val="20"/>
          <w:szCs w:val="24"/>
        </w:rPr>
        <w:t xml:space="preserve"> W przypadku studiów o profilu praktycznym</w:t>
      </w:r>
      <w:r w:rsidR="00DF5EE1" w:rsidRPr="004C4746">
        <w:rPr>
          <w:rFonts w:ascii="Arial Narrow" w:hAnsi="Arial Narrow" w:cs="Arial"/>
          <w:i/>
          <w:sz w:val="20"/>
          <w:szCs w:val="24"/>
        </w:rPr>
        <w:t>,</w:t>
      </w:r>
      <w:r w:rsidR="004A299D" w:rsidRPr="004C4746">
        <w:rPr>
          <w:rFonts w:ascii="Arial Narrow" w:hAnsi="Arial Narrow" w:cs="Arial"/>
          <w:i/>
          <w:sz w:val="20"/>
          <w:szCs w:val="24"/>
        </w:rPr>
        <w:t xml:space="preserve"> co najmniej 6 miesięcy (studia pierwszego stopnia i jednolite studia magisterskie) oraz</w:t>
      </w:r>
      <w:r w:rsidR="00783C2A" w:rsidRPr="004C4746">
        <w:rPr>
          <w:rFonts w:ascii="Arial Narrow" w:hAnsi="Arial Narrow" w:cs="Arial"/>
          <w:i/>
          <w:sz w:val="20"/>
          <w:szCs w:val="24"/>
        </w:rPr>
        <w:t xml:space="preserve"> </w:t>
      </w:r>
      <w:r w:rsidR="002A0143" w:rsidRPr="004C4746">
        <w:rPr>
          <w:rFonts w:ascii="Arial Narrow" w:hAnsi="Arial Narrow" w:cs="Arial"/>
          <w:i/>
          <w:sz w:val="20"/>
          <w:szCs w:val="24"/>
        </w:rPr>
        <w:t>3 miesiące</w:t>
      </w:r>
      <w:r w:rsidR="004A299D" w:rsidRPr="004C4746">
        <w:rPr>
          <w:rFonts w:ascii="Arial Narrow" w:hAnsi="Arial Narrow" w:cs="Arial"/>
          <w:i/>
          <w:sz w:val="20"/>
          <w:szCs w:val="24"/>
        </w:rPr>
        <w:t xml:space="preserve"> (studia drugiego stopnia).</w:t>
      </w:r>
    </w:p>
    <w:p w14:paraId="11E2B365" w14:textId="48CCC90C" w:rsidR="00284DCB" w:rsidRDefault="00E00250" w:rsidP="00471B0F">
      <w:pPr>
        <w:spacing w:after="0" w:line="240" w:lineRule="auto"/>
        <w:ind w:left="425" w:firstLine="284"/>
        <w:jc w:val="both"/>
        <w:rPr>
          <w:rFonts w:ascii="Arial Narrow" w:hAnsi="Arial Narrow" w:cs="Arial"/>
          <w:b/>
          <w:sz w:val="24"/>
          <w:szCs w:val="24"/>
        </w:rPr>
      </w:pPr>
      <w:r w:rsidRPr="00E00250">
        <w:rPr>
          <w:rFonts w:ascii="Arial Narrow" w:hAnsi="Arial Narrow" w:cs="Arial"/>
          <w:b/>
          <w:sz w:val="24"/>
          <w:szCs w:val="24"/>
        </w:rPr>
        <w:t xml:space="preserve">Nie dotyczy </w:t>
      </w:r>
    </w:p>
    <w:p w14:paraId="21699457" w14:textId="77777777" w:rsidR="00E00250" w:rsidRPr="00781F3E" w:rsidRDefault="00E00250" w:rsidP="00471B0F">
      <w:pPr>
        <w:spacing w:after="0" w:line="240" w:lineRule="auto"/>
        <w:ind w:left="425" w:firstLine="284"/>
        <w:jc w:val="both"/>
        <w:rPr>
          <w:rFonts w:ascii="Arial Narrow" w:hAnsi="Arial Narrow" w:cs="Arial"/>
          <w:sz w:val="24"/>
          <w:szCs w:val="24"/>
        </w:rPr>
      </w:pPr>
    </w:p>
    <w:p w14:paraId="3FE86A54" w14:textId="77777777" w:rsidR="00D01A9C" w:rsidRPr="004C4746" w:rsidRDefault="0049560D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4C4746">
        <w:rPr>
          <w:rFonts w:ascii="Arial Narrow" w:hAnsi="Arial Narrow" w:cs="Arial"/>
          <w:b/>
          <w:sz w:val="24"/>
          <w:szCs w:val="24"/>
        </w:rPr>
        <w:t>Język obcy</w:t>
      </w:r>
      <w:r w:rsidR="00DE005B" w:rsidRPr="004C4746">
        <w:rPr>
          <w:rFonts w:ascii="Arial Narrow" w:hAnsi="Arial Narrow" w:cs="Arial"/>
          <w:b/>
          <w:sz w:val="24"/>
          <w:szCs w:val="24"/>
        </w:rPr>
        <w:t>:</w:t>
      </w:r>
    </w:p>
    <w:p w14:paraId="52440190" w14:textId="77777777" w:rsidR="00B1454C" w:rsidRPr="004A396F" w:rsidRDefault="00AF58D3" w:rsidP="004A396F">
      <w:pPr>
        <w:pStyle w:val="Akapitzlist"/>
        <w:widowControl w:val="0"/>
        <w:spacing w:after="0" w:line="240" w:lineRule="auto"/>
        <w:ind w:left="0"/>
        <w:contextualSpacing w:val="0"/>
        <w:jc w:val="both"/>
        <w:rPr>
          <w:rFonts w:ascii="Arial Narrow" w:hAnsi="Arial Narrow" w:cs="Arial"/>
          <w:i/>
          <w:sz w:val="20"/>
          <w:szCs w:val="24"/>
        </w:rPr>
      </w:pPr>
      <w:r w:rsidRPr="004A396F">
        <w:rPr>
          <w:rFonts w:ascii="Arial Narrow" w:hAnsi="Arial Narrow" w:cs="Arial"/>
          <w:i/>
          <w:sz w:val="20"/>
          <w:szCs w:val="24"/>
        </w:rPr>
        <w:t>Wykazać</w:t>
      </w:r>
      <w:r w:rsidR="00B1454C" w:rsidRPr="004A396F">
        <w:rPr>
          <w:rFonts w:ascii="Arial Narrow" w:hAnsi="Arial Narrow" w:cs="Arial"/>
          <w:i/>
          <w:sz w:val="20"/>
          <w:szCs w:val="24"/>
        </w:rPr>
        <w:t xml:space="preserve"> przedmioty uwzględniające efekty uczenia się w zakresie znajomości języka obcego</w:t>
      </w:r>
      <w:r w:rsidR="00301A31" w:rsidRPr="004A396F">
        <w:rPr>
          <w:rFonts w:ascii="Arial Narrow" w:hAnsi="Arial Narrow" w:cs="Arial"/>
          <w:i/>
          <w:sz w:val="20"/>
          <w:szCs w:val="24"/>
        </w:rPr>
        <w:t>.</w:t>
      </w:r>
      <w:r w:rsidR="00B1454C" w:rsidRPr="004A396F">
        <w:rPr>
          <w:rFonts w:ascii="Arial Narrow" w:hAnsi="Arial Narrow" w:cs="Arial"/>
          <w:i/>
          <w:sz w:val="20"/>
          <w:szCs w:val="24"/>
        </w:rPr>
        <w:t xml:space="preserve"> </w:t>
      </w:r>
      <w:r w:rsidR="00F93975" w:rsidRPr="004A396F">
        <w:rPr>
          <w:rFonts w:ascii="Arial Narrow" w:hAnsi="Arial Narrow" w:cs="Arial"/>
          <w:i/>
          <w:sz w:val="20"/>
          <w:szCs w:val="24"/>
        </w:rPr>
        <w:t>Należy wskazać poziom język</w:t>
      </w:r>
      <w:r w:rsidR="008115D5" w:rsidRPr="004A396F">
        <w:rPr>
          <w:rFonts w:ascii="Arial Narrow" w:hAnsi="Arial Narrow" w:cs="Arial"/>
          <w:i/>
          <w:sz w:val="20"/>
          <w:szCs w:val="24"/>
        </w:rPr>
        <w:t>a</w:t>
      </w:r>
      <w:r w:rsidR="00F93975" w:rsidRPr="004A396F">
        <w:rPr>
          <w:rFonts w:ascii="Arial Narrow" w:hAnsi="Arial Narrow" w:cs="Arial"/>
          <w:i/>
          <w:sz w:val="20"/>
          <w:szCs w:val="24"/>
        </w:rPr>
        <w:t xml:space="preserve"> zgodnie z Europejskim Systemem Opisu Kszta</w:t>
      </w:r>
      <w:r w:rsidR="00000DF8" w:rsidRPr="004A396F">
        <w:rPr>
          <w:rFonts w:ascii="Arial Narrow" w:hAnsi="Arial Narrow" w:cs="Arial"/>
          <w:i/>
          <w:sz w:val="20"/>
          <w:szCs w:val="24"/>
        </w:rPr>
        <w:t>ł</w:t>
      </w:r>
      <w:r w:rsidR="00F93975" w:rsidRPr="004A396F">
        <w:rPr>
          <w:rFonts w:ascii="Arial Narrow" w:hAnsi="Arial Narrow" w:cs="Arial"/>
          <w:i/>
          <w:sz w:val="20"/>
          <w:szCs w:val="24"/>
        </w:rPr>
        <w:t>cenia Językowego</w:t>
      </w:r>
      <w:r w:rsidR="00FE1A3A" w:rsidRPr="004A396F">
        <w:rPr>
          <w:rFonts w:ascii="Arial Narrow" w:hAnsi="Arial Narrow" w:cs="Arial"/>
          <w:i/>
          <w:sz w:val="20"/>
          <w:szCs w:val="24"/>
        </w:rPr>
        <w:t xml:space="preserve"> </w:t>
      </w:r>
      <w:r w:rsidR="00F93975" w:rsidRPr="004A396F">
        <w:rPr>
          <w:rFonts w:ascii="Arial Narrow" w:hAnsi="Arial Narrow" w:cs="Arial"/>
          <w:i/>
          <w:sz w:val="20"/>
          <w:szCs w:val="24"/>
        </w:rPr>
        <w:t>(studia pierwszego stopnia –</w:t>
      </w:r>
      <w:r w:rsidR="00000DF8" w:rsidRPr="004A396F">
        <w:rPr>
          <w:rFonts w:ascii="Arial Narrow" w:hAnsi="Arial Narrow" w:cs="Arial"/>
          <w:i/>
          <w:sz w:val="20"/>
          <w:szCs w:val="24"/>
        </w:rPr>
        <w:t xml:space="preserve"> co</w:t>
      </w:r>
      <w:r w:rsidR="003A3DBC" w:rsidRPr="004A396F">
        <w:rPr>
          <w:rFonts w:ascii="Arial Narrow" w:hAnsi="Arial Narrow" w:cs="Arial"/>
          <w:i/>
          <w:sz w:val="20"/>
          <w:szCs w:val="24"/>
        </w:rPr>
        <w:t xml:space="preserve"> </w:t>
      </w:r>
      <w:r w:rsidR="00000DF8" w:rsidRPr="004A396F">
        <w:rPr>
          <w:rFonts w:ascii="Arial Narrow" w:hAnsi="Arial Narrow" w:cs="Arial"/>
          <w:i/>
          <w:sz w:val="20"/>
          <w:szCs w:val="24"/>
        </w:rPr>
        <w:t xml:space="preserve">najmniej </w:t>
      </w:r>
      <w:r w:rsidR="00F93975" w:rsidRPr="004A396F">
        <w:rPr>
          <w:rFonts w:ascii="Arial Narrow" w:hAnsi="Arial Narrow" w:cs="Arial"/>
          <w:i/>
          <w:sz w:val="20"/>
          <w:szCs w:val="24"/>
        </w:rPr>
        <w:t xml:space="preserve">poziom B2, studia drugiego stopnia – </w:t>
      </w:r>
      <w:r w:rsidR="00000DF8" w:rsidRPr="004A396F">
        <w:rPr>
          <w:rFonts w:ascii="Arial Narrow" w:hAnsi="Arial Narrow" w:cs="Arial"/>
          <w:i/>
          <w:sz w:val="20"/>
          <w:szCs w:val="24"/>
        </w:rPr>
        <w:t xml:space="preserve">co najmniej </w:t>
      </w:r>
      <w:r w:rsidR="008115D5" w:rsidRPr="004A396F">
        <w:rPr>
          <w:rFonts w:ascii="Arial Narrow" w:hAnsi="Arial Narrow" w:cs="Arial"/>
          <w:i/>
          <w:sz w:val="20"/>
          <w:szCs w:val="24"/>
        </w:rPr>
        <w:t>poziom</w:t>
      </w:r>
      <w:r w:rsidR="003A3DBC" w:rsidRPr="004A396F">
        <w:rPr>
          <w:rFonts w:ascii="Arial Narrow" w:hAnsi="Arial Narrow" w:cs="Arial"/>
          <w:i/>
          <w:sz w:val="20"/>
          <w:szCs w:val="24"/>
        </w:rPr>
        <w:t> </w:t>
      </w:r>
      <w:r w:rsidR="00F93975" w:rsidRPr="004A396F">
        <w:rPr>
          <w:rFonts w:ascii="Arial Narrow" w:hAnsi="Arial Narrow" w:cs="Arial"/>
          <w:i/>
          <w:sz w:val="20"/>
          <w:szCs w:val="24"/>
        </w:rPr>
        <w:t>B2+)</w:t>
      </w:r>
      <w:r w:rsidR="00000DF8" w:rsidRPr="004A396F">
        <w:rPr>
          <w:rFonts w:ascii="Arial Narrow" w:hAnsi="Arial Narrow" w:cs="Arial"/>
          <w:i/>
          <w:sz w:val="20"/>
          <w:szCs w:val="24"/>
        </w:rPr>
        <w:t>.</w:t>
      </w:r>
    </w:p>
    <w:p w14:paraId="15FCE47B" w14:textId="77777777" w:rsidR="001D5C77" w:rsidRPr="00781F3E" w:rsidRDefault="001D5C77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</w:p>
    <w:p w14:paraId="21D5FD21" w14:textId="457A159D" w:rsidR="00B77DDD" w:rsidRPr="00471B0F" w:rsidRDefault="00B77DDD" w:rsidP="00471B0F">
      <w:pPr>
        <w:widowControl w:val="0"/>
        <w:spacing w:after="0" w:line="240" w:lineRule="auto"/>
        <w:ind w:firstLine="425"/>
        <w:jc w:val="both"/>
        <w:rPr>
          <w:rFonts w:ascii="Arial Narrow" w:hAnsi="Arial Narrow" w:cs="Arial"/>
          <w:i/>
          <w:sz w:val="24"/>
          <w:szCs w:val="24"/>
        </w:rPr>
      </w:pPr>
      <w:r w:rsidRPr="00E93B9D">
        <w:rPr>
          <w:rFonts w:ascii="Arial Narrow" w:hAnsi="Arial Narrow" w:cs="Arial"/>
          <w:sz w:val="24"/>
          <w:szCs w:val="24"/>
        </w:rPr>
        <w:t xml:space="preserve">Na kierunku </w:t>
      </w:r>
      <w:r w:rsidR="007971E0" w:rsidRPr="00E93B9D">
        <w:rPr>
          <w:rFonts w:ascii="Arial Narrow" w:hAnsi="Arial Narrow" w:cs="Arial"/>
          <w:i/>
          <w:sz w:val="24"/>
          <w:szCs w:val="24"/>
        </w:rPr>
        <w:t>budownictwo</w:t>
      </w:r>
      <w:r w:rsidRPr="00E93B9D">
        <w:rPr>
          <w:rFonts w:ascii="Arial Narrow" w:hAnsi="Arial Narrow" w:cs="Arial"/>
          <w:sz w:val="24"/>
          <w:szCs w:val="24"/>
        </w:rPr>
        <w:t xml:space="preserve"> język obcy realizowany jest  </w:t>
      </w:r>
      <w:r w:rsidR="00A547C4" w:rsidRPr="00E93B9D">
        <w:rPr>
          <w:rFonts w:ascii="Arial Narrow" w:hAnsi="Arial Narrow" w:cs="Arial"/>
          <w:sz w:val="24"/>
          <w:szCs w:val="24"/>
        </w:rPr>
        <w:t>zgodnie z zapisami w tabel</w:t>
      </w:r>
      <w:r w:rsidR="00012210">
        <w:rPr>
          <w:rFonts w:ascii="Arial Narrow" w:hAnsi="Arial Narrow" w:cs="Arial"/>
          <w:sz w:val="24"/>
          <w:szCs w:val="24"/>
        </w:rPr>
        <w:t xml:space="preserve">ach </w:t>
      </w:r>
      <w:r w:rsidR="006B52DA">
        <w:rPr>
          <w:rFonts w:ascii="Arial Narrow" w:hAnsi="Arial Narrow" w:cs="Arial"/>
          <w:sz w:val="24"/>
          <w:szCs w:val="24"/>
        </w:rPr>
        <w:t>1.5</w:t>
      </w:r>
      <w:r w:rsidR="00012210">
        <w:rPr>
          <w:rFonts w:ascii="Arial Narrow" w:hAnsi="Arial Narrow" w:cs="Arial"/>
          <w:sz w:val="24"/>
          <w:szCs w:val="24"/>
        </w:rPr>
        <w:t xml:space="preserve"> i </w:t>
      </w:r>
      <w:r w:rsidR="00E93B9D" w:rsidRPr="00E93B9D">
        <w:rPr>
          <w:rFonts w:ascii="Arial Narrow" w:hAnsi="Arial Narrow" w:cs="Arial"/>
          <w:sz w:val="24"/>
          <w:szCs w:val="24"/>
        </w:rPr>
        <w:t xml:space="preserve"> </w:t>
      </w:r>
      <w:r w:rsidR="006B52DA">
        <w:rPr>
          <w:rFonts w:ascii="Arial Narrow" w:hAnsi="Arial Narrow" w:cs="Arial"/>
          <w:sz w:val="24"/>
          <w:szCs w:val="24"/>
        </w:rPr>
        <w:t>1.6</w:t>
      </w:r>
      <w:r w:rsidR="00012210">
        <w:rPr>
          <w:rFonts w:ascii="Arial Narrow" w:hAnsi="Arial Narrow" w:cs="Arial"/>
          <w:sz w:val="24"/>
          <w:szCs w:val="24"/>
        </w:rPr>
        <w:t xml:space="preserve"> </w:t>
      </w:r>
      <w:r w:rsidRPr="00E93B9D">
        <w:rPr>
          <w:rFonts w:ascii="Arial Narrow" w:hAnsi="Arial Narrow" w:cs="Arial"/>
          <w:sz w:val="24"/>
          <w:szCs w:val="24"/>
        </w:rPr>
        <w:t xml:space="preserve">kończy się </w:t>
      </w:r>
      <w:r w:rsidR="00ED76CE" w:rsidRPr="00E93B9D">
        <w:rPr>
          <w:rFonts w:ascii="Arial Narrow" w:hAnsi="Arial Narrow" w:cs="Arial"/>
          <w:sz w:val="24"/>
          <w:szCs w:val="24"/>
        </w:rPr>
        <w:t>zaliczeniem</w:t>
      </w:r>
      <w:r w:rsidRPr="00E93B9D">
        <w:rPr>
          <w:rFonts w:ascii="Arial Narrow" w:hAnsi="Arial Narrow" w:cs="Arial"/>
          <w:sz w:val="24"/>
          <w:szCs w:val="24"/>
        </w:rPr>
        <w:t xml:space="preserve"> na poziomie B2</w:t>
      </w:r>
      <w:r w:rsidR="00ED76CE" w:rsidRPr="00E93B9D">
        <w:rPr>
          <w:rFonts w:ascii="Arial Narrow" w:hAnsi="Arial Narrow" w:cs="Arial"/>
          <w:sz w:val="24"/>
          <w:szCs w:val="24"/>
        </w:rPr>
        <w:t>+</w:t>
      </w:r>
      <w:r w:rsidR="006E340F" w:rsidRPr="00E93B9D">
        <w:rPr>
          <w:rFonts w:ascii="Arial Narrow" w:hAnsi="Arial Narrow" w:cs="Arial"/>
          <w:sz w:val="24"/>
          <w:szCs w:val="24"/>
        </w:rPr>
        <w:t xml:space="preserve"> Europejskiego Systemu Opisu Kształcenia Językowego</w:t>
      </w:r>
      <w:r w:rsidRPr="00E93B9D">
        <w:rPr>
          <w:rFonts w:ascii="Arial Narrow" w:hAnsi="Arial Narrow" w:cs="Arial"/>
          <w:sz w:val="24"/>
          <w:szCs w:val="24"/>
        </w:rPr>
        <w:t xml:space="preserve">. Zajęcia w ramach nauki </w:t>
      </w:r>
      <w:r w:rsidR="00D53920" w:rsidRPr="00E93B9D">
        <w:rPr>
          <w:rFonts w:ascii="Arial Narrow" w:hAnsi="Arial Narrow" w:cs="Arial"/>
          <w:sz w:val="24"/>
          <w:szCs w:val="24"/>
        </w:rPr>
        <w:t>j</w:t>
      </w:r>
      <w:r w:rsidRPr="00E93B9D">
        <w:rPr>
          <w:rFonts w:ascii="Arial Narrow" w:hAnsi="Arial Narrow" w:cs="Arial"/>
          <w:sz w:val="24"/>
          <w:szCs w:val="24"/>
        </w:rPr>
        <w:t xml:space="preserve">ęzyka obcego prowadzone są przez kadrę wyspecjalizowanej jednostki międzywydziałowej – Centrum Języków </w:t>
      </w:r>
      <w:r w:rsidR="004C4746">
        <w:rPr>
          <w:rFonts w:ascii="Arial Narrow" w:hAnsi="Arial Narrow" w:cs="Arial"/>
          <w:sz w:val="24"/>
          <w:szCs w:val="24"/>
        </w:rPr>
        <w:br/>
      </w:r>
      <w:r w:rsidRPr="00E93B9D">
        <w:rPr>
          <w:rFonts w:ascii="Arial Narrow" w:hAnsi="Arial Narrow" w:cs="Arial"/>
          <w:sz w:val="24"/>
          <w:szCs w:val="24"/>
        </w:rPr>
        <w:t>i Komunikacji.</w:t>
      </w:r>
    </w:p>
    <w:p w14:paraId="295CA88A" w14:textId="77777777" w:rsidR="00B77DDD" w:rsidRPr="00781F3E" w:rsidRDefault="00B77DDD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</w:p>
    <w:p w14:paraId="4B1B5006" w14:textId="48278F71" w:rsidR="004A396F" w:rsidRDefault="005C52AF" w:rsidP="00A44739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853B41">
        <w:rPr>
          <w:rFonts w:ascii="Arial Narrow" w:hAnsi="Arial Narrow" w:cs="Arial"/>
          <w:i/>
          <w:sz w:val="24"/>
          <w:szCs w:val="24"/>
        </w:rPr>
        <w:t xml:space="preserve">Tabela </w:t>
      </w:r>
      <w:r w:rsidR="006B52DA">
        <w:rPr>
          <w:rFonts w:ascii="Arial Narrow" w:hAnsi="Arial Narrow" w:cs="Arial"/>
          <w:i/>
          <w:sz w:val="24"/>
          <w:szCs w:val="24"/>
        </w:rPr>
        <w:t>1.5.</w:t>
      </w:r>
      <w:r w:rsidRPr="00853B41">
        <w:rPr>
          <w:rFonts w:ascii="Arial Narrow" w:hAnsi="Arial Narrow" w:cs="Arial"/>
          <w:i/>
          <w:sz w:val="24"/>
          <w:szCs w:val="24"/>
        </w:rPr>
        <w:t xml:space="preserve"> Przedmioty uwzględniające efekty uczenia się w zakresie znajomości języka obceg</w:t>
      </w:r>
      <w:r w:rsidR="00AB2A46" w:rsidRPr="00853B41">
        <w:rPr>
          <w:rFonts w:ascii="Arial Narrow" w:hAnsi="Arial Narrow" w:cs="Arial"/>
          <w:i/>
          <w:sz w:val="24"/>
          <w:szCs w:val="24"/>
        </w:rPr>
        <w:t>o</w:t>
      </w:r>
      <w:r w:rsidR="00AB2A46">
        <w:rPr>
          <w:rFonts w:ascii="Arial Narrow" w:hAnsi="Arial Narrow" w:cs="Arial"/>
          <w:i/>
          <w:sz w:val="24"/>
          <w:szCs w:val="24"/>
        </w:rPr>
        <w:t xml:space="preserve"> </w:t>
      </w:r>
    </w:p>
    <w:p w14:paraId="62BA8FE5" w14:textId="71D9D5B6" w:rsidR="005C52AF" w:rsidRPr="00781F3E" w:rsidRDefault="00C823F7" w:rsidP="00A44739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853B41">
        <w:rPr>
          <w:rFonts w:ascii="Arial Narrow" w:hAnsi="Arial Narrow" w:cs="Arial"/>
          <w:i/>
          <w:sz w:val="20"/>
          <w:szCs w:val="24"/>
        </w:rPr>
        <w:t>(zastosowane oznaczenia: O – ogółem, W – wykład, C –</w:t>
      </w:r>
      <w:r w:rsidR="00437CE4" w:rsidRPr="00853B41">
        <w:rPr>
          <w:rFonts w:ascii="Arial Narrow" w:hAnsi="Arial Narrow" w:cs="Arial"/>
          <w:i/>
          <w:sz w:val="20"/>
          <w:szCs w:val="24"/>
        </w:rPr>
        <w:t xml:space="preserve"> </w:t>
      </w:r>
      <w:r w:rsidRPr="00853B41">
        <w:rPr>
          <w:rFonts w:ascii="Arial Narrow" w:hAnsi="Arial Narrow" w:cs="Arial"/>
          <w:i/>
          <w:sz w:val="20"/>
          <w:szCs w:val="24"/>
        </w:rPr>
        <w:t>ćwiczenia, L –</w:t>
      </w:r>
      <w:r w:rsidR="00437CE4" w:rsidRPr="00853B41">
        <w:rPr>
          <w:rFonts w:ascii="Arial Narrow" w:hAnsi="Arial Narrow" w:cs="Arial"/>
          <w:i/>
          <w:sz w:val="20"/>
          <w:szCs w:val="24"/>
        </w:rPr>
        <w:t xml:space="preserve"> </w:t>
      </w:r>
      <w:r w:rsidRPr="00853B41">
        <w:rPr>
          <w:rFonts w:ascii="Arial Narrow" w:hAnsi="Arial Narrow" w:cs="Arial"/>
          <w:i/>
          <w:sz w:val="20"/>
          <w:szCs w:val="24"/>
        </w:rPr>
        <w:t>laboratorium, P – projekt</w:t>
      </w:r>
      <w:r w:rsidR="00994CCF" w:rsidRPr="00853B41">
        <w:rPr>
          <w:rFonts w:ascii="Arial Narrow" w:hAnsi="Arial Narrow" w:cs="Arial"/>
          <w:i/>
          <w:sz w:val="20"/>
          <w:szCs w:val="24"/>
        </w:rPr>
        <w:t>, ECTS – liczba punktów ECTS</w:t>
      </w:r>
      <w:r w:rsidRPr="00853B41">
        <w:rPr>
          <w:rFonts w:ascii="Arial Narrow" w:hAnsi="Arial Narrow" w:cs="Arial"/>
          <w:i/>
          <w:sz w:val="20"/>
          <w:szCs w:val="24"/>
        </w:rPr>
        <w:t>)</w:t>
      </w:r>
    </w:p>
    <w:p w14:paraId="2A2F3543" w14:textId="64781797" w:rsidR="00834BD8" w:rsidRPr="00325250" w:rsidRDefault="00133BBD" w:rsidP="00325250">
      <w:pPr>
        <w:widowControl w:val="0"/>
        <w:spacing w:after="0" w:line="240" w:lineRule="auto"/>
        <w:jc w:val="center"/>
        <w:rPr>
          <w:rFonts w:ascii="Arial Narrow" w:hAnsi="Arial Narrow" w:cs="Arial"/>
          <w:b/>
          <w:i/>
          <w:sz w:val="24"/>
          <w:szCs w:val="24"/>
        </w:rPr>
      </w:pPr>
      <w:bookmarkStart w:id="0" w:name="_Hlk86245374"/>
      <w:r>
        <w:rPr>
          <w:rFonts w:ascii="Arial Narrow" w:hAnsi="Arial Narrow" w:cs="Arial"/>
          <w:b/>
          <w:i/>
          <w:sz w:val="24"/>
          <w:szCs w:val="24"/>
        </w:rPr>
        <w:t xml:space="preserve">studia </w:t>
      </w:r>
      <w:r w:rsidR="00B964C7">
        <w:rPr>
          <w:rFonts w:ascii="Arial Narrow" w:hAnsi="Arial Narrow" w:cs="Arial"/>
          <w:b/>
          <w:i/>
          <w:sz w:val="24"/>
          <w:szCs w:val="24"/>
        </w:rPr>
        <w:t>stacjonarne</w:t>
      </w:r>
    </w:p>
    <w:tbl>
      <w:tblPr>
        <w:tblW w:w="9911" w:type="dxa"/>
        <w:jc w:val="righ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1"/>
        <w:gridCol w:w="5489"/>
        <w:gridCol w:w="760"/>
        <w:gridCol w:w="565"/>
        <w:gridCol w:w="565"/>
        <w:gridCol w:w="565"/>
        <w:gridCol w:w="509"/>
        <w:gridCol w:w="847"/>
      </w:tblGrid>
      <w:tr w:rsidR="00C823F7" w:rsidRPr="00437655" w14:paraId="1B68771D" w14:textId="77777777" w:rsidTr="004A396F">
        <w:trPr>
          <w:trHeight w:val="300"/>
          <w:jc w:val="right"/>
        </w:trPr>
        <w:tc>
          <w:tcPr>
            <w:tcW w:w="611" w:type="dxa"/>
            <w:vMerge w:val="restart"/>
            <w:noWrap/>
            <w:vAlign w:val="center"/>
          </w:tcPr>
          <w:bookmarkEnd w:id="0"/>
          <w:p w14:paraId="573B4342" w14:textId="77777777" w:rsidR="00C823F7" w:rsidRPr="00437655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  <w:b/>
                <w:color w:val="000000"/>
                <w:lang w:eastAsia="pl-PL"/>
              </w:rPr>
              <w:t>Sem.</w:t>
            </w:r>
          </w:p>
        </w:tc>
        <w:tc>
          <w:tcPr>
            <w:tcW w:w="5489" w:type="dxa"/>
            <w:vMerge w:val="restart"/>
            <w:noWrap/>
            <w:vAlign w:val="center"/>
          </w:tcPr>
          <w:p w14:paraId="179030B1" w14:textId="77777777" w:rsidR="00C823F7" w:rsidRPr="00437655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  <w:b/>
                <w:color w:val="000000"/>
                <w:lang w:eastAsia="pl-PL"/>
              </w:rPr>
              <w:t>Nazwa przedmiotu</w:t>
            </w:r>
          </w:p>
        </w:tc>
        <w:tc>
          <w:tcPr>
            <w:tcW w:w="2964" w:type="dxa"/>
            <w:gridSpan w:val="5"/>
            <w:shd w:val="clear" w:color="000000" w:fill="FFFFFF"/>
            <w:noWrap/>
            <w:vAlign w:val="center"/>
          </w:tcPr>
          <w:p w14:paraId="11A8B77E" w14:textId="77777777" w:rsidR="00C823F7" w:rsidRPr="00437655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Liczba godzin</w:t>
            </w:r>
          </w:p>
        </w:tc>
        <w:tc>
          <w:tcPr>
            <w:tcW w:w="847" w:type="dxa"/>
            <w:vMerge w:val="restart"/>
            <w:shd w:val="clear" w:color="000000" w:fill="FFFFFF"/>
            <w:noWrap/>
            <w:vAlign w:val="center"/>
          </w:tcPr>
          <w:p w14:paraId="1094114D" w14:textId="77777777" w:rsidR="00C823F7" w:rsidRPr="00437655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ECTS</w:t>
            </w:r>
          </w:p>
        </w:tc>
      </w:tr>
      <w:tr w:rsidR="00C823F7" w:rsidRPr="00437655" w14:paraId="3F99932C" w14:textId="77777777" w:rsidTr="004A396F">
        <w:trPr>
          <w:trHeight w:val="300"/>
          <w:jc w:val="right"/>
        </w:trPr>
        <w:tc>
          <w:tcPr>
            <w:tcW w:w="611" w:type="dxa"/>
            <w:vMerge/>
            <w:noWrap/>
            <w:vAlign w:val="center"/>
          </w:tcPr>
          <w:p w14:paraId="11AE5999" w14:textId="77777777" w:rsidR="00C823F7" w:rsidRPr="00437655" w:rsidRDefault="00C823F7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lang w:eastAsia="pl-PL"/>
              </w:rPr>
            </w:pPr>
          </w:p>
        </w:tc>
        <w:tc>
          <w:tcPr>
            <w:tcW w:w="5489" w:type="dxa"/>
            <w:vMerge/>
            <w:noWrap/>
            <w:vAlign w:val="center"/>
          </w:tcPr>
          <w:p w14:paraId="68AFEFB0" w14:textId="77777777" w:rsidR="00C823F7" w:rsidRPr="00437655" w:rsidRDefault="00C823F7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lang w:eastAsia="pl-PL"/>
              </w:rPr>
            </w:pPr>
          </w:p>
        </w:tc>
        <w:tc>
          <w:tcPr>
            <w:tcW w:w="760" w:type="dxa"/>
            <w:shd w:val="clear" w:color="000000" w:fill="FFFFFF"/>
            <w:noWrap/>
            <w:vAlign w:val="center"/>
          </w:tcPr>
          <w:p w14:paraId="408B1A1D" w14:textId="77777777" w:rsidR="00C823F7" w:rsidRPr="00437655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O</w:t>
            </w:r>
          </w:p>
        </w:tc>
        <w:tc>
          <w:tcPr>
            <w:tcW w:w="565" w:type="dxa"/>
            <w:shd w:val="clear" w:color="000000" w:fill="FFFFFF"/>
            <w:noWrap/>
            <w:vAlign w:val="center"/>
          </w:tcPr>
          <w:p w14:paraId="3375A8F2" w14:textId="77777777" w:rsidR="00C823F7" w:rsidRPr="00437655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W</w:t>
            </w:r>
          </w:p>
        </w:tc>
        <w:tc>
          <w:tcPr>
            <w:tcW w:w="565" w:type="dxa"/>
            <w:shd w:val="clear" w:color="000000" w:fill="FFFFFF"/>
            <w:noWrap/>
            <w:vAlign w:val="center"/>
          </w:tcPr>
          <w:p w14:paraId="43DF20A8" w14:textId="77777777" w:rsidR="00C823F7" w:rsidRPr="00437655" w:rsidRDefault="005B71EF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C</w:t>
            </w:r>
          </w:p>
        </w:tc>
        <w:tc>
          <w:tcPr>
            <w:tcW w:w="565" w:type="dxa"/>
            <w:shd w:val="clear" w:color="000000" w:fill="FFFFFF"/>
            <w:noWrap/>
            <w:vAlign w:val="center"/>
          </w:tcPr>
          <w:p w14:paraId="61F4B794" w14:textId="77777777" w:rsidR="00C823F7" w:rsidRPr="00437655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L</w:t>
            </w:r>
          </w:p>
        </w:tc>
        <w:tc>
          <w:tcPr>
            <w:tcW w:w="509" w:type="dxa"/>
            <w:shd w:val="clear" w:color="000000" w:fill="FFFFFF"/>
            <w:noWrap/>
            <w:vAlign w:val="center"/>
          </w:tcPr>
          <w:p w14:paraId="04338DD9" w14:textId="77777777" w:rsidR="00C823F7" w:rsidRPr="00437655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P</w:t>
            </w:r>
          </w:p>
        </w:tc>
        <w:tc>
          <w:tcPr>
            <w:tcW w:w="847" w:type="dxa"/>
            <w:vMerge/>
            <w:shd w:val="clear" w:color="000000" w:fill="FFFFFF"/>
            <w:noWrap/>
            <w:vAlign w:val="center"/>
          </w:tcPr>
          <w:p w14:paraId="48D57295" w14:textId="77777777" w:rsidR="00C823F7" w:rsidRPr="00437655" w:rsidRDefault="00C823F7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</w:p>
        </w:tc>
      </w:tr>
      <w:tr w:rsidR="00B77DDD" w:rsidRPr="00437655" w14:paraId="14D00DF4" w14:textId="77777777" w:rsidTr="004A396F">
        <w:trPr>
          <w:trHeight w:val="300"/>
          <w:jc w:val="right"/>
        </w:trPr>
        <w:tc>
          <w:tcPr>
            <w:tcW w:w="611" w:type="dxa"/>
            <w:noWrap/>
            <w:vAlign w:val="center"/>
          </w:tcPr>
          <w:p w14:paraId="01AFDF0C" w14:textId="77777777" w:rsidR="00B77DDD" w:rsidRPr="00437655" w:rsidRDefault="001C2043" w:rsidP="00471B0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5489" w:type="dxa"/>
            <w:noWrap/>
            <w:vAlign w:val="center"/>
          </w:tcPr>
          <w:p w14:paraId="530C7D97" w14:textId="19269042" w:rsidR="00B77DDD" w:rsidRPr="00437655" w:rsidRDefault="0097702A" w:rsidP="00471B0F">
            <w:pPr>
              <w:spacing w:after="0" w:line="240" w:lineRule="auto"/>
              <w:rPr>
                <w:rFonts w:ascii="Arial Narrow" w:hAnsi="Arial Narrow"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  <w:color w:val="000000"/>
                <w:lang w:eastAsia="pl-PL"/>
              </w:rPr>
              <w:t xml:space="preserve">Język obcy </w:t>
            </w:r>
            <w:r w:rsidR="00F94052"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(Foreign Language)</w:t>
            </w:r>
          </w:p>
          <w:p w14:paraId="213AE679" w14:textId="6C622560" w:rsidR="005A50A4" w:rsidRPr="00437655" w:rsidRDefault="005A50A4" w:rsidP="00471B0F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437655">
              <w:rPr>
                <w:rFonts w:ascii="Arial Narrow" w:hAnsi="Arial Narrow" w:cs="Times New Roman"/>
              </w:rPr>
              <w:t xml:space="preserve">(zgodnie z ofertą Centrum Języków i Komunikacji PP, </w:t>
            </w:r>
            <w:r w:rsidR="00A44739" w:rsidRPr="00437655">
              <w:rPr>
                <w:rFonts w:ascii="Arial Narrow" w:hAnsi="Arial Narrow" w:cs="Times New Roman"/>
              </w:rPr>
              <w:br/>
            </w:r>
            <w:r w:rsidRPr="00437655">
              <w:rPr>
                <w:rFonts w:ascii="Arial Narrow" w:hAnsi="Arial Narrow" w:cs="Times New Roman"/>
              </w:rPr>
              <w:lastRenderedPageBreak/>
              <w:t>do wyboru przez studenta)</w:t>
            </w:r>
          </w:p>
        </w:tc>
        <w:tc>
          <w:tcPr>
            <w:tcW w:w="760" w:type="dxa"/>
            <w:shd w:val="clear" w:color="000000" w:fill="FFFFFF"/>
            <w:noWrap/>
            <w:vAlign w:val="center"/>
          </w:tcPr>
          <w:p w14:paraId="6BA8678D" w14:textId="036D2947" w:rsidR="00B77DDD" w:rsidRPr="00437655" w:rsidRDefault="00AD707F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437655">
              <w:rPr>
                <w:rFonts w:ascii="Arial Narrow" w:hAnsi="Arial Narrow"/>
                <w:b/>
                <w:bCs/>
              </w:rPr>
              <w:lastRenderedPageBreak/>
              <w:t>15</w:t>
            </w:r>
          </w:p>
        </w:tc>
        <w:tc>
          <w:tcPr>
            <w:tcW w:w="565" w:type="dxa"/>
            <w:shd w:val="clear" w:color="000000" w:fill="FFFFFF"/>
            <w:noWrap/>
            <w:vAlign w:val="center"/>
          </w:tcPr>
          <w:p w14:paraId="369983E2" w14:textId="77777777" w:rsidR="00B77DDD" w:rsidRPr="00437655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437655">
              <w:rPr>
                <w:rFonts w:ascii="Arial Narrow" w:hAnsi="Arial Narrow"/>
                <w:color w:val="000000"/>
              </w:rPr>
              <w:t>0</w:t>
            </w:r>
          </w:p>
        </w:tc>
        <w:tc>
          <w:tcPr>
            <w:tcW w:w="565" w:type="dxa"/>
            <w:shd w:val="clear" w:color="000000" w:fill="FFFFFF"/>
            <w:noWrap/>
            <w:vAlign w:val="center"/>
          </w:tcPr>
          <w:p w14:paraId="3A655217" w14:textId="6DEB5EAE" w:rsidR="00B77DDD" w:rsidRPr="00437655" w:rsidRDefault="00AD707F" w:rsidP="00471B0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437655">
              <w:rPr>
                <w:rFonts w:ascii="Arial Narrow" w:hAnsi="Arial Narrow"/>
                <w:color w:val="000000"/>
              </w:rPr>
              <w:t>15</w:t>
            </w:r>
          </w:p>
        </w:tc>
        <w:tc>
          <w:tcPr>
            <w:tcW w:w="565" w:type="dxa"/>
            <w:shd w:val="clear" w:color="000000" w:fill="FFFFFF"/>
            <w:noWrap/>
            <w:vAlign w:val="center"/>
          </w:tcPr>
          <w:p w14:paraId="5C0AFFCA" w14:textId="77777777" w:rsidR="00B77DDD" w:rsidRPr="00437655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437655">
              <w:rPr>
                <w:rFonts w:ascii="Arial Narrow" w:hAnsi="Arial Narrow"/>
                <w:color w:val="000000"/>
              </w:rPr>
              <w:t>0</w:t>
            </w:r>
          </w:p>
        </w:tc>
        <w:tc>
          <w:tcPr>
            <w:tcW w:w="509" w:type="dxa"/>
            <w:shd w:val="clear" w:color="000000" w:fill="FFFFFF"/>
            <w:noWrap/>
            <w:vAlign w:val="center"/>
          </w:tcPr>
          <w:p w14:paraId="2D03D481" w14:textId="77777777" w:rsidR="00B77DDD" w:rsidRPr="00437655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437655">
              <w:rPr>
                <w:rFonts w:ascii="Arial Narrow" w:hAnsi="Arial Narrow"/>
                <w:color w:val="000000"/>
              </w:rPr>
              <w:t>0</w:t>
            </w:r>
          </w:p>
        </w:tc>
        <w:tc>
          <w:tcPr>
            <w:tcW w:w="847" w:type="dxa"/>
            <w:shd w:val="clear" w:color="000000" w:fill="FFFFFF"/>
            <w:noWrap/>
            <w:vAlign w:val="center"/>
          </w:tcPr>
          <w:p w14:paraId="06FC36D4" w14:textId="746B41D8" w:rsidR="00B77DDD" w:rsidRPr="00437655" w:rsidRDefault="00AD707F" w:rsidP="00471B0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437655">
              <w:rPr>
                <w:rFonts w:ascii="Arial Narrow" w:hAnsi="Arial Narrow"/>
                <w:color w:val="000000"/>
              </w:rPr>
              <w:t>1</w:t>
            </w:r>
          </w:p>
        </w:tc>
      </w:tr>
      <w:tr w:rsidR="00AD707F" w:rsidRPr="00437655" w14:paraId="169AA932" w14:textId="77777777" w:rsidTr="004A396F">
        <w:trPr>
          <w:trHeight w:val="300"/>
          <w:jc w:val="right"/>
        </w:trPr>
        <w:tc>
          <w:tcPr>
            <w:tcW w:w="611" w:type="dxa"/>
            <w:noWrap/>
            <w:vAlign w:val="center"/>
          </w:tcPr>
          <w:p w14:paraId="6F4BA70E" w14:textId="465998BD" w:rsidR="00AD707F" w:rsidRPr="00437655" w:rsidRDefault="00AD707F" w:rsidP="00AD707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  <w:color w:val="000000"/>
                <w:lang w:eastAsia="pl-PL"/>
              </w:rPr>
              <w:t>2</w:t>
            </w:r>
          </w:p>
        </w:tc>
        <w:tc>
          <w:tcPr>
            <w:tcW w:w="5489" w:type="dxa"/>
            <w:noWrap/>
            <w:vAlign w:val="center"/>
          </w:tcPr>
          <w:p w14:paraId="29DA961B" w14:textId="77777777" w:rsidR="00AD707F" w:rsidRPr="00437655" w:rsidRDefault="00AD707F" w:rsidP="00AD707F">
            <w:pPr>
              <w:spacing w:after="0" w:line="240" w:lineRule="auto"/>
              <w:rPr>
                <w:rFonts w:ascii="Arial Narrow" w:hAnsi="Arial Narrow"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  <w:color w:val="000000"/>
                <w:lang w:eastAsia="pl-PL"/>
              </w:rPr>
              <w:t xml:space="preserve">Język obcy </w:t>
            </w: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(Foreign Language)</w:t>
            </w:r>
          </w:p>
          <w:p w14:paraId="4454BA53" w14:textId="0C40D43B" w:rsidR="00AD707F" w:rsidRPr="00437655" w:rsidRDefault="00AD707F" w:rsidP="00AD707F">
            <w:pPr>
              <w:spacing w:after="0" w:line="240" w:lineRule="auto"/>
              <w:rPr>
                <w:rFonts w:ascii="Arial Narrow" w:hAnsi="Arial Narrow"/>
                <w:color w:val="000000"/>
                <w:lang w:eastAsia="pl-PL"/>
              </w:rPr>
            </w:pPr>
            <w:r w:rsidRPr="00437655">
              <w:rPr>
                <w:rFonts w:ascii="Arial Narrow" w:hAnsi="Arial Narrow" w:cs="Times New Roman"/>
              </w:rPr>
              <w:t xml:space="preserve">(zgodnie z ofertą Centrum Języków i Komunikacji PP, </w:t>
            </w:r>
            <w:r w:rsidR="00A44739" w:rsidRPr="00437655">
              <w:rPr>
                <w:rFonts w:ascii="Arial Narrow" w:hAnsi="Arial Narrow" w:cs="Times New Roman"/>
              </w:rPr>
              <w:br/>
            </w:r>
            <w:r w:rsidRPr="00437655">
              <w:rPr>
                <w:rFonts w:ascii="Arial Narrow" w:hAnsi="Arial Narrow" w:cs="Times New Roman"/>
              </w:rPr>
              <w:t>do wyboru przez studenta)</w:t>
            </w:r>
          </w:p>
        </w:tc>
        <w:tc>
          <w:tcPr>
            <w:tcW w:w="760" w:type="dxa"/>
            <w:shd w:val="clear" w:color="000000" w:fill="FFFFFF"/>
            <w:noWrap/>
            <w:vAlign w:val="center"/>
          </w:tcPr>
          <w:p w14:paraId="017CCDE9" w14:textId="527E2BE4" w:rsidR="00AD707F" w:rsidRPr="00437655" w:rsidRDefault="00AD707F" w:rsidP="00AD707F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437655">
              <w:rPr>
                <w:rFonts w:ascii="Arial Narrow" w:hAnsi="Arial Narrow"/>
                <w:b/>
                <w:bCs/>
              </w:rPr>
              <w:t>15</w:t>
            </w:r>
          </w:p>
        </w:tc>
        <w:tc>
          <w:tcPr>
            <w:tcW w:w="565" w:type="dxa"/>
            <w:shd w:val="clear" w:color="000000" w:fill="FFFFFF"/>
            <w:noWrap/>
            <w:vAlign w:val="center"/>
          </w:tcPr>
          <w:p w14:paraId="2BF40943" w14:textId="4D669FB2" w:rsidR="00AD707F" w:rsidRPr="00437655" w:rsidRDefault="00AD707F" w:rsidP="00AD707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437655">
              <w:rPr>
                <w:rFonts w:ascii="Arial Narrow" w:hAnsi="Arial Narrow"/>
                <w:color w:val="000000"/>
              </w:rPr>
              <w:t>0</w:t>
            </w:r>
          </w:p>
        </w:tc>
        <w:tc>
          <w:tcPr>
            <w:tcW w:w="565" w:type="dxa"/>
            <w:shd w:val="clear" w:color="000000" w:fill="FFFFFF"/>
            <w:noWrap/>
            <w:vAlign w:val="center"/>
          </w:tcPr>
          <w:p w14:paraId="4C1409DC" w14:textId="75094FA5" w:rsidR="00AD707F" w:rsidRPr="00437655" w:rsidRDefault="00AD707F" w:rsidP="00AD707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437655">
              <w:rPr>
                <w:rFonts w:ascii="Arial Narrow" w:hAnsi="Arial Narrow"/>
                <w:color w:val="000000"/>
              </w:rPr>
              <w:t>15</w:t>
            </w:r>
          </w:p>
        </w:tc>
        <w:tc>
          <w:tcPr>
            <w:tcW w:w="565" w:type="dxa"/>
            <w:shd w:val="clear" w:color="000000" w:fill="FFFFFF"/>
            <w:noWrap/>
            <w:vAlign w:val="center"/>
          </w:tcPr>
          <w:p w14:paraId="37CB1CF1" w14:textId="014160EF" w:rsidR="00AD707F" w:rsidRPr="00437655" w:rsidRDefault="00AD707F" w:rsidP="00AD707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437655">
              <w:rPr>
                <w:rFonts w:ascii="Arial Narrow" w:hAnsi="Arial Narrow"/>
                <w:color w:val="000000"/>
              </w:rPr>
              <w:t>0</w:t>
            </w:r>
          </w:p>
        </w:tc>
        <w:tc>
          <w:tcPr>
            <w:tcW w:w="509" w:type="dxa"/>
            <w:shd w:val="clear" w:color="000000" w:fill="FFFFFF"/>
            <w:noWrap/>
            <w:vAlign w:val="center"/>
          </w:tcPr>
          <w:p w14:paraId="06222DCF" w14:textId="44306B32" w:rsidR="00AD707F" w:rsidRPr="00437655" w:rsidRDefault="00AD707F" w:rsidP="00AD707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437655">
              <w:rPr>
                <w:rFonts w:ascii="Arial Narrow" w:hAnsi="Arial Narrow"/>
                <w:color w:val="000000"/>
              </w:rPr>
              <w:t>0</w:t>
            </w:r>
          </w:p>
        </w:tc>
        <w:tc>
          <w:tcPr>
            <w:tcW w:w="847" w:type="dxa"/>
            <w:shd w:val="clear" w:color="000000" w:fill="FFFFFF"/>
            <w:noWrap/>
            <w:vAlign w:val="center"/>
          </w:tcPr>
          <w:p w14:paraId="68441306" w14:textId="108D23C0" w:rsidR="00AD707F" w:rsidRPr="00437655" w:rsidRDefault="00AD707F" w:rsidP="00AD707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437655">
              <w:rPr>
                <w:rFonts w:ascii="Arial Narrow" w:hAnsi="Arial Narrow"/>
                <w:color w:val="000000"/>
              </w:rPr>
              <w:t>1</w:t>
            </w:r>
          </w:p>
        </w:tc>
      </w:tr>
      <w:tr w:rsidR="00AD707F" w:rsidRPr="00437655" w14:paraId="7CA5440F" w14:textId="77777777" w:rsidTr="004A396F">
        <w:trPr>
          <w:trHeight w:val="300"/>
          <w:jc w:val="right"/>
        </w:trPr>
        <w:tc>
          <w:tcPr>
            <w:tcW w:w="6100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0CB40031" w14:textId="77777777" w:rsidR="00AD707F" w:rsidRPr="00437655" w:rsidRDefault="00AD707F" w:rsidP="00AD707F">
            <w:pPr>
              <w:spacing w:after="0" w:line="240" w:lineRule="auto"/>
              <w:jc w:val="right"/>
              <w:rPr>
                <w:rFonts w:ascii="Arial Narrow" w:hAnsi="Arial Narrow"/>
                <w:lang w:eastAsia="pl-PL"/>
              </w:rPr>
            </w:pPr>
            <w:r w:rsidRPr="00437655">
              <w:rPr>
                <w:rFonts w:ascii="Arial Narrow" w:hAnsi="Arial Narrow"/>
                <w:lang w:eastAsia="pl-PL"/>
              </w:rPr>
              <w:t>Razem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vAlign w:val="bottom"/>
          </w:tcPr>
          <w:p w14:paraId="70781444" w14:textId="77777777" w:rsidR="00AD707F" w:rsidRPr="00437655" w:rsidRDefault="00AD707F" w:rsidP="00AD707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30</w:t>
            </w:r>
          </w:p>
        </w:tc>
        <w:tc>
          <w:tcPr>
            <w:tcW w:w="2204" w:type="dxa"/>
            <w:gridSpan w:val="4"/>
            <w:vAlign w:val="bottom"/>
          </w:tcPr>
          <w:p w14:paraId="49AE64F2" w14:textId="77777777" w:rsidR="00AD707F" w:rsidRPr="00437655" w:rsidRDefault="00AD707F" w:rsidP="00AD707F">
            <w:pPr>
              <w:spacing w:after="0" w:line="240" w:lineRule="auto"/>
              <w:jc w:val="center"/>
              <w:rPr>
                <w:rFonts w:ascii="Arial Narrow" w:hAnsi="Arial Narrow"/>
                <w:lang w:eastAsia="pl-PL"/>
              </w:rPr>
            </w:pP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</w:tcPr>
          <w:p w14:paraId="426375A6" w14:textId="77777777" w:rsidR="00AD707F" w:rsidRPr="00437655" w:rsidRDefault="00AD707F" w:rsidP="00AD707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2</w:t>
            </w:r>
          </w:p>
        </w:tc>
      </w:tr>
    </w:tbl>
    <w:p w14:paraId="6B30DCB9" w14:textId="77777777" w:rsidR="00325250" w:rsidRPr="00781F3E" w:rsidRDefault="00325250" w:rsidP="00325250">
      <w:pPr>
        <w:pStyle w:val="Akapitzlist"/>
        <w:widowControl w:val="0"/>
        <w:spacing w:after="0" w:line="240" w:lineRule="auto"/>
        <w:ind w:left="425"/>
        <w:jc w:val="right"/>
        <w:rPr>
          <w:rFonts w:ascii="Arial Narrow" w:hAnsi="Arial Narrow" w:cs="Times New Roman"/>
          <w:sz w:val="24"/>
          <w:szCs w:val="24"/>
        </w:rPr>
      </w:pPr>
      <w:r w:rsidRPr="00781F3E">
        <w:rPr>
          <w:rFonts w:ascii="Arial Narrow" w:hAnsi="Arial Narrow" w:cs="Times New Roman"/>
          <w:sz w:val="24"/>
          <w:szCs w:val="24"/>
        </w:rPr>
        <w:t>Minimum 30 h, warunek spełniony</w:t>
      </w:r>
    </w:p>
    <w:p w14:paraId="49D4221F" w14:textId="77777777" w:rsidR="00A73FD4" w:rsidRPr="00FA519D" w:rsidRDefault="00A73FD4" w:rsidP="00A73FD4">
      <w:pPr>
        <w:widowControl w:val="0"/>
        <w:spacing w:after="0" w:line="240" w:lineRule="auto"/>
        <w:jc w:val="both"/>
        <w:rPr>
          <w:rFonts w:ascii="Arial Narrow" w:hAnsi="Arial Narrow" w:cs="Arial"/>
          <w:i/>
          <w:sz w:val="24"/>
          <w:szCs w:val="24"/>
        </w:rPr>
      </w:pPr>
    </w:p>
    <w:p w14:paraId="4F5D7BA1" w14:textId="6FE88A07" w:rsidR="00133BBD" w:rsidRPr="004A396F" w:rsidRDefault="00133BBD" w:rsidP="00133BBD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0"/>
          <w:szCs w:val="24"/>
        </w:rPr>
      </w:pPr>
      <w:r w:rsidRPr="00853B41">
        <w:rPr>
          <w:rFonts w:ascii="Arial Narrow" w:hAnsi="Arial Narrow" w:cs="Arial"/>
          <w:i/>
          <w:sz w:val="24"/>
          <w:szCs w:val="24"/>
        </w:rPr>
        <w:t xml:space="preserve">Tabela </w:t>
      </w:r>
      <w:r w:rsidR="006B52DA">
        <w:rPr>
          <w:rFonts w:ascii="Arial Narrow" w:hAnsi="Arial Narrow" w:cs="Arial"/>
          <w:i/>
          <w:sz w:val="24"/>
          <w:szCs w:val="24"/>
        </w:rPr>
        <w:t>1.6</w:t>
      </w:r>
      <w:r w:rsidR="00C77713">
        <w:rPr>
          <w:rFonts w:ascii="Arial Narrow" w:hAnsi="Arial Narrow" w:cs="Arial"/>
          <w:i/>
          <w:sz w:val="24"/>
          <w:szCs w:val="24"/>
        </w:rPr>
        <w:t>.</w:t>
      </w:r>
      <w:r w:rsidRPr="00853B41">
        <w:rPr>
          <w:rFonts w:ascii="Arial Narrow" w:hAnsi="Arial Narrow" w:cs="Arial"/>
          <w:i/>
          <w:sz w:val="24"/>
          <w:szCs w:val="24"/>
        </w:rPr>
        <w:t xml:space="preserve"> Przedmioty uwzględniające efekty uczenia się w zakresie znajomości języka obceg</w:t>
      </w:r>
      <w:r w:rsidR="00AB2A46" w:rsidRPr="00853B41">
        <w:rPr>
          <w:rFonts w:ascii="Arial Narrow" w:hAnsi="Arial Narrow" w:cs="Arial"/>
          <w:i/>
          <w:sz w:val="24"/>
          <w:szCs w:val="24"/>
        </w:rPr>
        <w:t>o</w:t>
      </w:r>
      <w:r>
        <w:rPr>
          <w:rFonts w:ascii="Arial Narrow" w:hAnsi="Arial Narrow" w:cs="Arial"/>
          <w:i/>
          <w:sz w:val="24"/>
          <w:szCs w:val="24"/>
        </w:rPr>
        <w:t xml:space="preserve"> </w:t>
      </w:r>
      <w:r w:rsidRPr="004A396F">
        <w:rPr>
          <w:rFonts w:ascii="Arial Narrow" w:hAnsi="Arial Narrow" w:cs="Arial"/>
          <w:i/>
          <w:sz w:val="20"/>
          <w:szCs w:val="24"/>
        </w:rPr>
        <w:t>(zastosowane oznaczenia: O – ogółem, W – wykład, C – ćwiczenia, L – laboratorium, P – projekt, ECTS – liczba punktów ECTS)</w:t>
      </w:r>
    </w:p>
    <w:p w14:paraId="505CB2B2" w14:textId="68DD5704" w:rsidR="00133BBD" w:rsidRPr="00325250" w:rsidRDefault="00E70843" w:rsidP="00133BBD">
      <w:pPr>
        <w:widowControl w:val="0"/>
        <w:spacing w:after="0" w:line="240" w:lineRule="auto"/>
        <w:jc w:val="center"/>
        <w:rPr>
          <w:rFonts w:ascii="Arial Narrow" w:hAnsi="Arial Narrow" w:cs="Arial"/>
          <w:b/>
          <w:i/>
          <w:sz w:val="24"/>
          <w:szCs w:val="24"/>
        </w:rPr>
      </w:pPr>
      <w:r>
        <w:rPr>
          <w:rFonts w:ascii="Arial Narrow" w:hAnsi="Arial Narrow" w:cs="Arial"/>
          <w:b/>
          <w:i/>
          <w:sz w:val="24"/>
          <w:szCs w:val="24"/>
        </w:rPr>
        <w:t>s</w:t>
      </w:r>
      <w:r w:rsidR="00D64D3D">
        <w:rPr>
          <w:rFonts w:ascii="Arial Narrow" w:hAnsi="Arial Narrow" w:cs="Arial"/>
          <w:b/>
          <w:i/>
          <w:sz w:val="24"/>
          <w:szCs w:val="24"/>
        </w:rPr>
        <w:t xml:space="preserve">tudia </w:t>
      </w:r>
      <w:r w:rsidR="00133BBD">
        <w:rPr>
          <w:rFonts w:ascii="Arial Narrow" w:hAnsi="Arial Narrow" w:cs="Arial"/>
          <w:b/>
          <w:i/>
          <w:sz w:val="24"/>
          <w:szCs w:val="24"/>
        </w:rPr>
        <w:t>niestacjonarne</w:t>
      </w:r>
    </w:p>
    <w:tbl>
      <w:tblPr>
        <w:tblW w:w="9911" w:type="dxa"/>
        <w:jc w:val="righ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1"/>
        <w:gridCol w:w="5489"/>
        <w:gridCol w:w="760"/>
        <w:gridCol w:w="565"/>
        <w:gridCol w:w="565"/>
        <w:gridCol w:w="565"/>
        <w:gridCol w:w="509"/>
        <w:gridCol w:w="847"/>
      </w:tblGrid>
      <w:tr w:rsidR="00133BBD" w:rsidRPr="00437655" w14:paraId="22DBE109" w14:textId="77777777" w:rsidTr="00253F11">
        <w:trPr>
          <w:trHeight w:val="300"/>
          <w:jc w:val="right"/>
        </w:trPr>
        <w:tc>
          <w:tcPr>
            <w:tcW w:w="611" w:type="dxa"/>
            <w:vMerge w:val="restart"/>
            <w:noWrap/>
            <w:vAlign w:val="center"/>
          </w:tcPr>
          <w:p w14:paraId="2D18B075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  <w:b/>
                <w:color w:val="000000"/>
                <w:lang w:eastAsia="pl-PL"/>
              </w:rPr>
              <w:t>Sem.</w:t>
            </w:r>
          </w:p>
        </w:tc>
        <w:tc>
          <w:tcPr>
            <w:tcW w:w="5489" w:type="dxa"/>
            <w:vMerge w:val="restart"/>
            <w:noWrap/>
            <w:vAlign w:val="center"/>
          </w:tcPr>
          <w:p w14:paraId="27365006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  <w:b/>
                <w:color w:val="000000"/>
                <w:lang w:eastAsia="pl-PL"/>
              </w:rPr>
              <w:t>Nazwa przedmiotu</w:t>
            </w:r>
          </w:p>
        </w:tc>
        <w:tc>
          <w:tcPr>
            <w:tcW w:w="2964" w:type="dxa"/>
            <w:gridSpan w:val="5"/>
            <w:shd w:val="clear" w:color="000000" w:fill="FFFFFF"/>
            <w:noWrap/>
            <w:vAlign w:val="center"/>
          </w:tcPr>
          <w:p w14:paraId="69A8AFA6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Liczba godzin</w:t>
            </w:r>
          </w:p>
        </w:tc>
        <w:tc>
          <w:tcPr>
            <w:tcW w:w="847" w:type="dxa"/>
            <w:vMerge w:val="restart"/>
            <w:shd w:val="clear" w:color="000000" w:fill="FFFFFF"/>
            <w:noWrap/>
            <w:vAlign w:val="center"/>
          </w:tcPr>
          <w:p w14:paraId="0767595C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ECTS</w:t>
            </w:r>
          </w:p>
        </w:tc>
      </w:tr>
      <w:tr w:rsidR="00133BBD" w:rsidRPr="00437655" w14:paraId="6956B672" w14:textId="77777777" w:rsidTr="00253F11">
        <w:trPr>
          <w:trHeight w:val="300"/>
          <w:jc w:val="right"/>
        </w:trPr>
        <w:tc>
          <w:tcPr>
            <w:tcW w:w="611" w:type="dxa"/>
            <w:vMerge/>
            <w:noWrap/>
            <w:vAlign w:val="center"/>
          </w:tcPr>
          <w:p w14:paraId="6854DC1A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lang w:eastAsia="pl-PL"/>
              </w:rPr>
            </w:pPr>
          </w:p>
        </w:tc>
        <w:tc>
          <w:tcPr>
            <w:tcW w:w="5489" w:type="dxa"/>
            <w:vMerge/>
            <w:noWrap/>
            <w:vAlign w:val="center"/>
          </w:tcPr>
          <w:p w14:paraId="1A8CB660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lang w:eastAsia="pl-PL"/>
              </w:rPr>
            </w:pPr>
          </w:p>
        </w:tc>
        <w:tc>
          <w:tcPr>
            <w:tcW w:w="760" w:type="dxa"/>
            <w:shd w:val="clear" w:color="000000" w:fill="FFFFFF"/>
            <w:noWrap/>
            <w:vAlign w:val="center"/>
          </w:tcPr>
          <w:p w14:paraId="233D4E0E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O</w:t>
            </w:r>
          </w:p>
        </w:tc>
        <w:tc>
          <w:tcPr>
            <w:tcW w:w="565" w:type="dxa"/>
            <w:shd w:val="clear" w:color="000000" w:fill="FFFFFF"/>
            <w:noWrap/>
            <w:vAlign w:val="center"/>
          </w:tcPr>
          <w:p w14:paraId="01E82603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W</w:t>
            </w:r>
          </w:p>
        </w:tc>
        <w:tc>
          <w:tcPr>
            <w:tcW w:w="565" w:type="dxa"/>
            <w:shd w:val="clear" w:color="000000" w:fill="FFFFFF"/>
            <w:noWrap/>
            <w:vAlign w:val="center"/>
          </w:tcPr>
          <w:p w14:paraId="4206FA09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C</w:t>
            </w:r>
          </w:p>
        </w:tc>
        <w:tc>
          <w:tcPr>
            <w:tcW w:w="565" w:type="dxa"/>
            <w:shd w:val="clear" w:color="000000" w:fill="FFFFFF"/>
            <w:noWrap/>
            <w:vAlign w:val="center"/>
          </w:tcPr>
          <w:p w14:paraId="20B306E9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L</w:t>
            </w:r>
          </w:p>
        </w:tc>
        <w:tc>
          <w:tcPr>
            <w:tcW w:w="509" w:type="dxa"/>
            <w:shd w:val="clear" w:color="000000" w:fill="FFFFFF"/>
            <w:noWrap/>
            <w:vAlign w:val="center"/>
          </w:tcPr>
          <w:p w14:paraId="0F1CE8BF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P</w:t>
            </w:r>
          </w:p>
        </w:tc>
        <w:tc>
          <w:tcPr>
            <w:tcW w:w="847" w:type="dxa"/>
            <w:vMerge/>
            <w:shd w:val="clear" w:color="000000" w:fill="FFFFFF"/>
            <w:noWrap/>
            <w:vAlign w:val="center"/>
          </w:tcPr>
          <w:p w14:paraId="6319A187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</w:p>
        </w:tc>
      </w:tr>
      <w:tr w:rsidR="00133BBD" w:rsidRPr="00437655" w14:paraId="6F62FCB3" w14:textId="77777777" w:rsidTr="00253F11">
        <w:trPr>
          <w:trHeight w:val="300"/>
          <w:jc w:val="right"/>
        </w:trPr>
        <w:tc>
          <w:tcPr>
            <w:tcW w:w="611" w:type="dxa"/>
            <w:noWrap/>
            <w:vAlign w:val="center"/>
          </w:tcPr>
          <w:p w14:paraId="3EA21DAA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  <w:color w:val="000000"/>
                <w:lang w:eastAsia="pl-PL"/>
              </w:rPr>
              <w:t>1</w:t>
            </w:r>
          </w:p>
        </w:tc>
        <w:tc>
          <w:tcPr>
            <w:tcW w:w="5489" w:type="dxa"/>
            <w:noWrap/>
            <w:vAlign w:val="center"/>
          </w:tcPr>
          <w:p w14:paraId="6C58CBF6" w14:textId="77777777" w:rsidR="00133BBD" w:rsidRPr="00437655" w:rsidRDefault="00133BBD" w:rsidP="002B07D0">
            <w:pPr>
              <w:spacing w:after="0" w:line="240" w:lineRule="auto"/>
              <w:rPr>
                <w:rFonts w:ascii="Arial Narrow" w:hAnsi="Arial Narrow"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  <w:color w:val="000000"/>
                <w:lang w:eastAsia="pl-PL"/>
              </w:rPr>
              <w:t xml:space="preserve">Język obcy </w:t>
            </w: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(Foreign Language)</w:t>
            </w:r>
          </w:p>
          <w:p w14:paraId="259587F7" w14:textId="77777777" w:rsidR="00133BBD" w:rsidRPr="00437655" w:rsidRDefault="00133BBD" w:rsidP="002B07D0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437655">
              <w:rPr>
                <w:rFonts w:ascii="Arial Narrow" w:hAnsi="Arial Narrow" w:cs="Times New Roman"/>
              </w:rPr>
              <w:t xml:space="preserve">(zgodnie z ofertą Centrum Języków i Komunikacji PP, </w:t>
            </w:r>
            <w:r w:rsidRPr="00437655">
              <w:rPr>
                <w:rFonts w:ascii="Arial Narrow" w:hAnsi="Arial Narrow" w:cs="Times New Roman"/>
              </w:rPr>
              <w:br/>
              <w:t>do wyboru przez studenta)</w:t>
            </w:r>
          </w:p>
        </w:tc>
        <w:tc>
          <w:tcPr>
            <w:tcW w:w="760" w:type="dxa"/>
            <w:shd w:val="clear" w:color="000000" w:fill="FFFFFF"/>
            <w:noWrap/>
            <w:vAlign w:val="center"/>
          </w:tcPr>
          <w:p w14:paraId="748DE246" w14:textId="4EC67923" w:rsidR="00133BBD" w:rsidRPr="00437655" w:rsidRDefault="00253F11" w:rsidP="002B07D0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437655">
              <w:rPr>
                <w:rFonts w:ascii="Arial Narrow" w:hAnsi="Arial Narrow"/>
                <w:b/>
                <w:bCs/>
              </w:rPr>
              <w:t>30</w:t>
            </w:r>
          </w:p>
        </w:tc>
        <w:tc>
          <w:tcPr>
            <w:tcW w:w="565" w:type="dxa"/>
            <w:shd w:val="clear" w:color="000000" w:fill="FFFFFF"/>
            <w:noWrap/>
            <w:vAlign w:val="center"/>
          </w:tcPr>
          <w:p w14:paraId="022E8594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437655">
              <w:rPr>
                <w:rFonts w:ascii="Arial Narrow" w:hAnsi="Arial Narrow"/>
                <w:color w:val="000000"/>
              </w:rPr>
              <w:t>0</w:t>
            </w:r>
          </w:p>
        </w:tc>
        <w:tc>
          <w:tcPr>
            <w:tcW w:w="565" w:type="dxa"/>
            <w:shd w:val="clear" w:color="000000" w:fill="FFFFFF"/>
            <w:noWrap/>
            <w:vAlign w:val="center"/>
          </w:tcPr>
          <w:p w14:paraId="4DC732D7" w14:textId="357A2EA3" w:rsidR="00133BBD" w:rsidRPr="00437655" w:rsidRDefault="00253F11" w:rsidP="002B07D0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437655">
              <w:rPr>
                <w:rFonts w:ascii="Arial Narrow" w:hAnsi="Arial Narrow"/>
                <w:color w:val="000000"/>
              </w:rPr>
              <w:t>30</w:t>
            </w:r>
          </w:p>
        </w:tc>
        <w:tc>
          <w:tcPr>
            <w:tcW w:w="565" w:type="dxa"/>
            <w:shd w:val="clear" w:color="000000" w:fill="FFFFFF"/>
            <w:noWrap/>
            <w:vAlign w:val="center"/>
          </w:tcPr>
          <w:p w14:paraId="6DF64529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437655">
              <w:rPr>
                <w:rFonts w:ascii="Arial Narrow" w:hAnsi="Arial Narrow"/>
                <w:color w:val="000000"/>
              </w:rPr>
              <w:t>0</w:t>
            </w:r>
          </w:p>
        </w:tc>
        <w:tc>
          <w:tcPr>
            <w:tcW w:w="509" w:type="dxa"/>
            <w:shd w:val="clear" w:color="000000" w:fill="FFFFFF"/>
            <w:noWrap/>
            <w:vAlign w:val="center"/>
          </w:tcPr>
          <w:p w14:paraId="1BC82BAF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437655">
              <w:rPr>
                <w:rFonts w:ascii="Arial Narrow" w:hAnsi="Arial Narrow"/>
                <w:color w:val="000000"/>
              </w:rPr>
              <w:t>0</w:t>
            </w:r>
          </w:p>
        </w:tc>
        <w:tc>
          <w:tcPr>
            <w:tcW w:w="847" w:type="dxa"/>
            <w:shd w:val="clear" w:color="000000" w:fill="FFFFFF"/>
            <w:noWrap/>
            <w:vAlign w:val="center"/>
          </w:tcPr>
          <w:p w14:paraId="6940A0BA" w14:textId="02FC5447" w:rsidR="00133BBD" w:rsidRPr="00437655" w:rsidRDefault="00253F11" w:rsidP="002B07D0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437655">
              <w:rPr>
                <w:rFonts w:ascii="Arial Narrow" w:hAnsi="Arial Narrow"/>
                <w:color w:val="000000"/>
              </w:rPr>
              <w:t>2</w:t>
            </w:r>
          </w:p>
        </w:tc>
      </w:tr>
      <w:tr w:rsidR="00133BBD" w:rsidRPr="00437655" w14:paraId="22D2859F" w14:textId="77777777" w:rsidTr="00253F11">
        <w:trPr>
          <w:trHeight w:val="300"/>
          <w:jc w:val="right"/>
        </w:trPr>
        <w:tc>
          <w:tcPr>
            <w:tcW w:w="6100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4035BF42" w14:textId="77777777" w:rsidR="00133BBD" w:rsidRPr="00437655" w:rsidRDefault="00133BBD" w:rsidP="002B07D0">
            <w:pPr>
              <w:spacing w:after="0" w:line="240" w:lineRule="auto"/>
              <w:jc w:val="right"/>
              <w:rPr>
                <w:rFonts w:ascii="Arial Narrow" w:hAnsi="Arial Narrow"/>
                <w:lang w:eastAsia="pl-PL"/>
              </w:rPr>
            </w:pPr>
            <w:r w:rsidRPr="00437655">
              <w:rPr>
                <w:rFonts w:ascii="Arial Narrow" w:hAnsi="Arial Narrow"/>
                <w:lang w:eastAsia="pl-PL"/>
              </w:rPr>
              <w:t>Razem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vAlign w:val="bottom"/>
          </w:tcPr>
          <w:p w14:paraId="68F7143A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30</w:t>
            </w:r>
          </w:p>
        </w:tc>
        <w:tc>
          <w:tcPr>
            <w:tcW w:w="2204" w:type="dxa"/>
            <w:gridSpan w:val="4"/>
            <w:vAlign w:val="bottom"/>
          </w:tcPr>
          <w:p w14:paraId="69CFD952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lang w:eastAsia="pl-PL"/>
              </w:rPr>
            </w:pP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</w:tcPr>
          <w:p w14:paraId="65D12057" w14:textId="77777777" w:rsidR="00133BBD" w:rsidRPr="00437655" w:rsidRDefault="00133BBD" w:rsidP="002B07D0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437655">
              <w:rPr>
                <w:rFonts w:ascii="Arial Narrow" w:hAnsi="Arial Narrow"/>
                <w:b/>
                <w:lang w:eastAsia="pl-PL"/>
              </w:rPr>
              <w:t>2</w:t>
            </w:r>
          </w:p>
        </w:tc>
      </w:tr>
    </w:tbl>
    <w:p w14:paraId="015CDA57" w14:textId="77777777" w:rsidR="00133BBD" w:rsidRPr="00781F3E" w:rsidRDefault="00133BBD" w:rsidP="00133BBD">
      <w:pPr>
        <w:pStyle w:val="Akapitzlist"/>
        <w:widowControl w:val="0"/>
        <w:spacing w:after="0" w:line="240" w:lineRule="auto"/>
        <w:ind w:left="425"/>
        <w:jc w:val="right"/>
        <w:rPr>
          <w:rFonts w:ascii="Arial Narrow" w:hAnsi="Arial Narrow" w:cs="Times New Roman"/>
          <w:sz w:val="24"/>
          <w:szCs w:val="24"/>
        </w:rPr>
      </w:pPr>
      <w:r w:rsidRPr="00781F3E">
        <w:rPr>
          <w:rFonts w:ascii="Arial Narrow" w:hAnsi="Arial Narrow" w:cs="Times New Roman"/>
          <w:sz w:val="24"/>
          <w:szCs w:val="24"/>
        </w:rPr>
        <w:t>Minimum 30 h, warunek spełniony</w:t>
      </w:r>
    </w:p>
    <w:p w14:paraId="5F9DF2C6" w14:textId="00C896E8" w:rsidR="00D01A9C" w:rsidRPr="007006F4" w:rsidRDefault="00B77E54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7006F4">
        <w:rPr>
          <w:rFonts w:ascii="Arial Narrow" w:hAnsi="Arial Narrow" w:cs="Arial"/>
          <w:b/>
          <w:sz w:val="24"/>
          <w:szCs w:val="24"/>
        </w:rPr>
        <w:t>Zajęcia z wychowania fizycznego:</w:t>
      </w:r>
    </w:p>
    <w:p w14:paraId="49778BF1" w14:textId="77777777" w:rsidR="00F45034" w:rsidRPr="004A396F" w:rsidRDefault="00F45034" w:rsidP="004A396F">
      <w:pPr>
        <w:pStyle w:val="Akapitzlist"/>
        <w:widowControl w:val="0"/>
        <w:spacing w:after="0" w:line="240" w:lineRule="auto"/>
        <w:ind w:left="0"/>
        <w:contextualSpacing w:val="0"/>
        <w:jc w:val="both"/>
        <w:rPr>
          <w:rFonts w:ascii="Arial Narrow" w:hAnsi="Arial Narrow" w:cs="Arial"/>
          <w:i/>
          <w:sz w:val="20"/>
          <w:szCs w:val="24"/>
        </w:rPr>
      </w:pPr>
      <w:r w:rsidRPr="004A396F">
        <w:rPr>
          <w:rFonts w:ascii="Arial Narrow" w:hAnsi="Arial Narrow" w:cs="Arial"/>
          <w:i/>
          <w:sz w:val="20"/>
          <w:szCs w:val="24"/>
        </w:rPr>
        <w:t>Podać liczbę godzin zajęć z wychowania fizycznego bez przypisywania punktów ECTS. Dotyczy wyłącznie programów studiów pierwszego stopnia oraz jednolitych studiów magisterskich prowadzonych w formie stacjonarnej (wymóg minimum 60 godzin).</w:t>
      </w:r>
    </w:p>
    <w:p w14:paraId="0A40799E" w14:textId="6832A4C1" w:rsidR="00243646" w:rsidRDefault="00243646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Arial"/>
          <w:sz w:val="24"/>
          <w:szCs w:val="24"/>
        </w:rPr>
      </w:pPr>
    </w:p>
    <w:p w14:paraId="79E779F2" w14:textId="748672A1" w:rsidR="00012210" w:rsidRPr="00781F3E" w:rsidRDefault="00012210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Nie dotyczy </w:t>
      </w:r>
    </w:p>
    <w:p w14:paraId="37203C90" w14:textId="77777777" w:rsidR="00232657" w:rsidRDefault="00232657" w:rsidP="00471B0F">
      <w:pPr>
        <w:widowControl w:val="0"/>
        <w:spacing w:after="0" w:line="240" w:lineRule="auto"/>
        <w:jc w:val="right"/>
        <w:rPr>
          <w:rFonts w:ascii="Arial Narrow" w:hAnsi="Arial Narrow"/>
          <w:color w:val="000000"/>
          <w:sz w:val="24"/>
          <w:szCs w:val="24"/>
          <w:lang w:eastAsia="pl-PL"/>
        </w:rPr>
      </w:pPr>
    </w:p>
    <w:p w14:paraId="6764CB4D" w14:textId="77777777" w:rsidR="00D01A9C" w:rsidRPr="007006F4" w:rsidRDefault="00F45034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7006F4">
        <w:rPr>
          <w:rFonts w:ascii="Arial Narrow" w:hAnsi="Arial Narrow" w:cs="Arial"/>
          <w:b/>
          <w:sz w:val="24"/>
          <w:szCs w:val="24"/>
        </w:rPr>
        <w:t>Przedmioty obieralne:</w:t>
      </w:r>
    </w:p>
    <w:p w14:paraId="20D832A0" w14:textId="77777777" w:rsidR="00F40BBD" w:rsidRPr="007006F4" w:rsidRDefault="00F40BBD" w:rsidP="00FF5EC6">
      <w:pPr>
        <w:pStyle w:val="Akapitzlist"/>
        <w:widowControl w:val="0"/>
        <w:spacing w:after="0" w:line="240" w:lineRule="auto"/>
        <w:ind w:left="0"/>
        <w:contextualSpacing w:val="0"/>
        <w:jc w:val="both"/>
        <w:rPr>
          <w:rFonts w:ascii="Arial Narrow" w:hAnsi="Arial Narrow" w:cs="Arial"/>
          <w:i/>
          <w:sz w:val="20"/>
          <w:szCs w:val="24"/>
        </w:rPr>
      </w:pPr>
      <w:r w:rsidRPr="007006F4">
        <w:rPr>
          <w:rFonts w:ascii="Arial Narrow" w:hAnsi="Arial Narrow" w:cs="Arial"/>
          <w:i/>
          <w:sz w:val="20"/>
          <w:szCs w:val="24"/>
        </w:rPr>
        <w:t>Wykazać możliwość wyboru przez studenta zajęć, w wymiarze nie mniejszym niż 30% ogólnej liczby punktów ECTS.</w:t>
      </w:r>
    </w:p>
    <w:p w14:paraId="211ADBF3" w14:textId="77777777" w:rsidR="005C6063" w:rsidRPr="00781F3E" w:rsidRDefault="005C6063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Arial"/>
          <w:sz w:val="24"/>
          <w:szCs w:val="24"/>
        </w:rPr>
      </w:pPr>
    </w:p>
    <w:p w14:paraId="1E74B91E" w14:textId="465197E2" w:rsidR="00DE2274" w:rsidRPr="00841D14" w:rsidRDefault="005C6063" w:rsidP="00E000FD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41D14">
        <w:rPr>
          <w:rFonts w:ascii="Arial Narrow" w:hAnsi="Arial Narrow" w:cs="Arial"/>
          <w:sz w:val="24"/>
          <w:szCs w:val="24"/>
        </w:rPr>
        <w:t xml:space="preserve">Na kierunku </w:t>
      </w:r>
      <w:r w:rsidR="00AC20F8" w:rsidRPr="00841D14">
        <w:rPr>
          <w:rFonts w:ascii="Arial Narrow" w:hAnsi="Arial Narrow" w:cs="Arial"/>
          <w:i/>
          <w:sz w:val="24"/>
          <w:szCs w:val="24"/>
        </w:rPr>
        <w:t>budownictwo</w:t>
      </w:r>
      <w:r w:rsidRPr="00841D14">
        <w:rPr>
          <w:rFonts w:ascii="Arial Narrow" w:hAnsi="Arial Narrow" w:cs="Arial"/>
          <w:sz w:val="24"/>
          <w:szCs w:val="24"/>
        </w:rPr>
        <w:t xml:space="preserve"> oferowan</w:t>
      </w:r>
      <w:r w:rsidR="005C52AF" w:rsidRPr="00841D14">
        <w:rPr>
          <w:rFonts w:ascii="Arial Narrow" w:hAnsi="Arial Narrow" w:cs="Arial"/>
          <w:sz w:val="24"/>
          <w:szCs w:val="24"/>
        </w:rPr>
        <w:t>ych</w:t>
      </w:r>
      <w:r w:rsidR="00AE7DC4">
        <w:rPr>
          <w:rFonts w:ascii="Arial Narrow" w:hAnsi="Arial Narrow" w:cs="Arial"/>
          <w:sz w:val="24"/>
          <w:szCs w:val="24"/>
        </w:rPr>
        <w:t xml:space="preserve"> </w:t>
      </w:r>
      <w:r w:rsidR="00841D14">
        <w:rPr>
          <w:rFonts w:ascii="Arial Narrow" w:hAnsi="Arial Narrow" w:cs="Arial"/>
          <w:sz w:val="24"/>
          <w:szCs w:val="24"/>
        </w:rPr>
        <w:t xml:space="preserve">są zajęcia obieralne, </w:t>
      </w:r>
      <w:r w:rsidR="00841D14" w:rsidRPr="00841D14">
        <w:rPr>
          <w:rFonts w:ascii="Arial Narrow" w:hAnsi="Arial Narrow" w:cs="Arial"/>
          <w:sz w:val="24"/>
          <w:szCs w:val="24"/>
        </w:rPr>
        <w:t xml:space="preserve">które wraz z liczbą punktów ECTS przedstawiono w tabelach </w:t>
      </w:r>
      <w:r w:rsidR="006B52DA">
        <w:rPr>
          <w:rFonts w:ascii="Arial Narrow" w:hAnsi="Arial Narrow" w:cs="Arial"/>
          <w:sz w:val="24"/>
          <w:szCs w:val="24"/>
        </w:rPr>
        <w:t>1.7</w:t>
      </w:r>
      <w:r w:rsidR="00841D14" w:rsidRPr="00841D14">
        <w:rPr>
          <w:rFonts w:ascii="Arial Narrow" w:hAnsi="Arial Narrow" w:cs="Arial"/>
          <w:sz w:val="24"/>
          <w:szCs w:val="24"/>
        </w:rPr>
        <w:t xml:space="preserve"> do</w:t>
      </w:r>
      <w:r w:rsidR="00AE7DC4">
        <w:rPr>
          <w:rFonts w:ascii="Arial Narrow" w:hAnsi="Arial Narrow" w:cs="Arial"/>
          <w:sz w:val="24"/>
          <w:szCs w:val="24"/>
        </w:rPr>
        <w:t xml:space="preserve"> </w:t>
      </w:r>
      <w:r w:rsidR="00C77713">
        <w:rPr>
          <w:rFonts w:ascii="Arial Narrow" w:hAnsi="Arial Narrow" w:cs="Arial"/>
          <w:sz w:val="24"/>
          <w:szCs w:val="24"/>
        </w:rPr>
        <w:t xml:space="preserve">1.12. </w:t>
      </w:r>
    </w:p>
    <w:p w14:paraId="2CD519C5" w14:textId="77777777" w:rsidR="00841D14" w:rsidRDefault="00841D14" w:rsidP="00471B0F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  <w:highlight w:val="green"/>
        </w:rPr>
      </w:pPr>
    </w:p>
    <w:p w14:paraId="29922B5C" w14:textId="6F391C4A" w:rsidR="00B43852" w:rsidRPr="00853B41" w:rsidRDefault="005C52AF" w:rsidP="00471B0F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853B41">
        <w:rPr>
          <w:rFonts w:ascii="Arial Narrow" w:hAnsi="Arial Narrow" w:cs="Arial"/>
          <w:i/>
          <w:sz w:val="24"/>
          <w:szCs w:val="24"/>
        </w:rPr>
        <w:t xml:space="preserve">Tabela </w:t>
      </w:r>
      <w:r w:rsidR="00CE3092" w:rsidRPr="00853B41">
        <w:rPr>
          <w:rFonts w:ascii="Arial Narrow" w:hAnsi="Arial Narrow" w:cs="Arial"/>
          <w:i/>
          <w:sz w:val="24"/>
          <w:szCs w:val="24"/>
        </w:rPr>
        <w:t>1.</w:t>
      </w:r>
      <w:r w:rsidR="006B52DA">
        <w:rPr>
          <w:rFonts w:ascii="Arial Narrow" w:hAnsi="Arial Narrow" w:cs="Arial"/>
          <w:i/>
          <w:sz w:val="24"/>
          <w:szCs w:val="24"/>
        </w:rPr>
        <w:t>7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 w:rsidRPr="00853B41">
        <w:rPr>
          <w:rFonts w:ascii="Arial Narrow" w:hAnsi="Arial Narrow" w:cs="Arial"/>
          <w:i/>
          <w:sz w:val="24"/>
          <w:szCs w:val="24"/>
        </w:rPr>
        <w:t xml:space="preserve"> </w:t>
      </w:r>
      <w:r w:rsidR="009E4999" w:rsidRPr="00853B41">
        <w:rPr>
          <w:rFonts w:ascii="Arial Narrow" w:hAnsi="Arial Narrow" w:cs="Arial"/>
          <w:i/>
          <w:sz w:val="24"/>
          <w:szCs w:val="24"/>
        </w:rPr>
        <w:t xml:space="preserve">Wykaz </w:t>
      </w:r>
      <w:r w:rsidR="00C823F7" w:rsidRPr="00853B41">
        <w:rPr>
          <w:rFonts w:ascii="Arial Narrow" w:hAnsi="Arial Narrow" w:cs="Arial"/>
          <w:i/>
          <w:sz w:val="24"/>
          <w:szCs w:val="24"/>
        </w:rPr>
        <w:t xml:space="preserve">przedmiotów </w:t>
      </w:r>
      <w:r w:rsidR="00F31D72" w:rsidRPr="00853B41">
        <w:rPr>
          <w:rFonts w:ascii="Arial Narrow" w:hAnsi="Arial Narrow" w:cs="Arial"/>
          <w:i/>
          <w:sz w:val="24"/>
          <w:szCs w:val="24"/>
        </w:rPr>
        <w:t>obieraln</w:t>
      </w:r>
      <w:r w:rsidR="009E4999" w:rsidRPr="00853B41">
        <w:rPr>
          <w:rFonts w:ascii="Arial Narrow" w:hAnsi="Arial Narrow" w:cs="Arial"/>
          <w:i/>
          <w:sz w:val="24"/>
          <w:szCs w:val="24"/>
        </w:rPr>
        <w:t>ych</w:t>
      </w:r>
      <w:r w:rsidR="00C823F7" w:rsidRPr="00853B41">
        <w:rPr>
          <w:rFonts w:ascii="Arial Narrow" w:hAnsi="Arial Narrow" w:cs="Arial"/>
          <w:i/>
          <w:sz w:val="24"/>
          <w:szCs w:val="24"/>
        </w:rPr>
        <w:t xml:space="preserve"> </w:t>
      </w:r>
    </w:p>
    <w:p w14:paraId="30E19307" w14:textId="68E5874A" w:rsidR="005C52AF" w:rsidRPr="00853B41" w:rsidRDefault="00C823F7" w:rsidP="005E28A7">
      <w:pPr>
        <w:widowControl w:val="0"/>
        <w:spacing w:after="0" w:line="240" w:lineRule="auto"/>
        <w:jc w:val="both"/>
        <w:rPr>
          <w:rFonts w:ascii="Arial Narrow" w:hAnsi="Arial Narrow" w:cs="Arial"/>
          <w:i/>
          <w:sz w:val="20"/>
          <w:szCs w:val="24"/>
        </w:rPr>
      </w:pPr>
      <w:r w:rsidRPr="00853B41">
        <w:rPr>
          <w:rFonts w:ascii="Arial Narrow" w:hAnsi="Arial Narrow" w:cs="Arial"/>
          <w:i/>
          <w:sz w:val="20"/>
          <w:szCs w:val="24"/>
        </w:rPr>
        <w:t xml:space="preserve">(zastosowane oznaczenia: O – ogółem, W – wykład, </w:t>
      </w:r>
      <w:r w:rsidR="00B43852" w:rsidRPr="00853B41">
        <w:rPr>
          <w:rFonts w:ascii="Arial Narrow" w:hAnsi="Arial Narrow" w:cs="Arial"/>
          <w:i/>
          <w:sz w:val="20"/>
          <w:szCs w:val="24"/>
        </w:rPr>
        <w:t>Ćw.</w:t>
      </w:r>
      <w:r w:rsidRPr="00853B41">
        <w:rPr>
          <w:rFonts w:ascii="Arial Narrow" w:hAnsi="Arial Narrow" w:cs="Arial"/>
          <w:i/>
          <w:sz w:val="20"/>
          <w:szCs w:val="24"/>
        </w:rPr>
        <w:t xml:space="preserve"> –</w:t>
      </w:r>
      <w:r w:rsidR="00437CE4" w:rsidRPr="00853B41">
        <w:rPr>
          <w:rFonts w:ascii="Arial Narrow" w:hAnsi="Arial Narrow" w:cs="Arial"/>
          <w:i/>
          <w:sz w:val="20"/>
          <w:szCs w:val="24"/>
        </w:rPr>
        <w:t xml:space="preserve"> </w:t>
      </w:r>
      <w:r w:rsidRPr="00853B41">
        <w:rPr>
          <w:rFonts w:ascii="Arial Narrow" w:hAnsi="Arial Narrow" w:cs="Arial"/>
          <w:i/>
          <w:sz w:val="20"/>
          <w:szCs w:val="24"/>
        </w:rPr>
        <w:t>ćwiczenia, L –</w:t>
      </w:r>
      <w:r w:rsidR="00437CE4" w:rsidRPr="00853B41">
        <w:rPr>
          <w:rFonts w:ascii="Arial Narrow" w:hAnsi="Arial Narrow" w:cs="Arial"/>
          <w:i/>
          <w:sz w:val="20"/>
          <w:szCs w:val="24"/>
        </w:rPr>
        <w:t xml:space="preserve"> </w:t>
      </w:r>
      <w:r w:rsidRPr="00853B41">
        <w:rPr>
          <w:rFonts w:ascii="Arial Narrow" w:hAnsi="Arial Narrow" w:cs="Arial"/>
          <w:i/>
          <w:sz w:val="20"/>
          <w:szCs w:val="24"/>
        </w:rPr>
        <w:t>laboratorium, P – projekt</w:t>
      </w:r>
      <w:r w:rsidR="00994CCF" w:rsidRPr="00853B41">
        <w:rPr>
          <w:rFonts w:ascii="Arial Narrow" w:hAnsi="Arial Narrow" w:cs="Arial"/>
          <w:i/>
          <w:sz w:val="20"/>
          <w:szCs w:val="24"/>
        </w:rPr>
        <w:t>, ECTS – liczba punktów ECTS</w:t>
      </w:r>
      <w:r w:rsidRPr="00853B41">
        <w:rPr>
          <w:rFonts w:ascii="Arial Narrow" w:hAnsi="Arial Narrow" w:cs="Arial"/>
          <w:i/>
          <w:sz w:val="20"/>
          <w:szCs w:val="24"/>
        </w:rPr>
        <w:t>)</w:t>
      </w:r>
    </w:p>
    <w:p w14:paraId="6694775D" w14:textId="3CC609B8" w:rsidR="00BC7003" w:rsidRPr="00325250" w:rsidRDefault="00BC7003" w:rsidP="00BC7003">
      <w:pPr>
        <w:widowControl w:val="0"/>
        <w:spacing w:after="0" w:line="240" w:lineRule="auto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853B41">
        <w:rPr>
          <w:rFonts w:ascii="Arial Narrow" w:hAnsi="Arial Narrow" w:cs="Arial"/>
          <w:b/>
          <w:i/>
          <w:sz w:val="24"/>
          <w:szCs w:val="24"/>
        </w:rPr>
        <w:t xml:space="preserve">specjalność Konstrukcje </w:t>
      </w:r>
      <w:r w:rsidR="009C51BF">
        <w:rPr>
          <w:rFonts w:ascii="Arial Narrow" w:hAnsi="Arial Narrow" w:cs="Arial"/>
          <w:b/>
          <w:i/>
          <w:sz w:val="24"/>
          <w:szCs w:val="24"/>
        </w:rPr>
        <w:t>b</w:t>
      </w:r>
      <w:r w:rsidRPr="00853B41">
        <w:rPr>
          <w:rFonts w:ascii="Arial Narrow" w:hAnsi="Arial Narrow" w:cs="Arial"/>
          <w:b/>
          <w:i/>
          <w:sz w:val="24"/>
          <w:szCs w:val="24"/>
        </w:rPr>
        <w:t>udowlane, studia stacjonarne</w:t>
      </w:r>
    </w:p>
    <w:tbl>
      <w:tblPr>
        <w:tblW w:w="9072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228"/>
        <w:gridCol w:w="665"/>
        <w:gridCol w:w="666"/>
        <w:gridCol w:w="665"/>
        <w:gridCol w:w="666"/>
        <w:gridCol w:w="665"/>
        <w:gridCol w:w="666"/>
      </w:tblGrid>
      <w:tr w:rsidR="00DF2D0B" w:rsidRPr="00437655" w14:paraId="68252012" w14:textId="77777777" w:rsidTr="00F7092F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3E442" w14:textId="77777777" w:rsidR="00DF2D0B" w:rsidRPr="00437655" w:rsidRDefault="00DF2D0B" w:rsidP="008916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Sem.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891AA" w14:textId="77777777" w:rsidR="00DF2D0B" w:rsidRPr="00437655" w:rsidRDefault="00DF2D0B" w:rsidP="008916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Nazwa przedmiotu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910DA" w14:textId="77777777" w:rsidR="00DF2D0B" w:rsidRPr="00437655" w:rsidRDefault="00DF2D0B" w:rsidP="008916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O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88330" w14:textId="77777777" w:rsidR="00DF2D0B" w:rsidRPr="00437655" w:rsidRDefault="00DF2D0B" w:rsidP="008916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W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DBC5A" w14:textId="4150D8F6" w:rsidR="00DF2D0B" w:rsidRPr="00437655" w:rsidRDefault="001B0A1B" w:rsidP="008916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Ćw.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FA276" w14:textId="77777777" w:rsidR="00DF2D0B" w:rsidRPr="00437655" w:rsidRDefault="00DF2D0B" w:rsidP="008916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L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85392" w14:textId="77777777" w:rsidR="00DF2D0B" w:rsidRPr="00437655" w:rsidRDefault="00DF2D0B" w:rsidP="008916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P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AE58E" w14:textId="77777777" w:rsidR="00DF2D0B" w:rsidRPr="00437655" w:rsidRDefault="00DF2D0B" w:rsidP="008916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ECTS</w:t>
            </w:r>
          </w:p>
        </w:tc>
      </w:tr>
      <w:tr w:rsidR="00DF2D0B" w:rsidRPr="00437655" w14:paraId="14E895DA" w14:textId="77777777" w:rsidTr="00EF03E7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C482C" w14:textId="01C3B716" w:rsidR="00DF2D0B" w:rsidRPr="00437655" w:rsidRDefault="00355C66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1,2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C6EE" w14:textId="2E284363" w:rsidR="00DF2D0B" w:rsidRPr="00437655" w:rsidRDefault="00355C66" w:rsidP="00471B0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Język obcy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6AD1778B" w14:textId="03D4E3AF" w:rsidR="00DF2D0B" w:rsidRPr="00437655" w:rsidRDefault="00355C66" w:rsidP="00471B0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30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00E3FC99" w14:textId="192F6EFE" w:rsidR="00DF2D0B" w:rsidRPr="00437655" w:rsidRDefault="00355C66" w:rsidP="00471B0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455E18AD" w14:textId="63C3181E" w:rsidR="00DF2D0B" w:rsidRPr="00437655" w:rsidRDefault="00355C66" w:rsidP="00471B0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30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45E58D4C" w14:textId="4E811575" w:rsidR="00DF2D0B" w:rsidRPr="00437655" w:rsidRDefault="00355C66" w:rsidP="00471B0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126A89DC" w14:textId="49210C2F" w:rsidR="00DF2D0B" w:rsidRPr="00437655" w:rsidRDefault="00355C66" w:rsidP="00471B0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1C3769F5" w14:textId="13DD4962" w:rsidR="00DF2D0B" w:rsidRPr="00437655" w:rsidRDefault="00355C66" w:rsidP="00471B0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2</w:t>
            </w:r>
          </w:p>
        </w:tc>
      </w:tr>
      <w:tr w:rsidR="00DF2D0B" w:rsidRPr="00437655" w14:paraId="0A615026" w14:textId="77777777" w:rsidTr="00EF03E7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9885D" w14:textId="1D5C509D" w:rsidR="00DF2D0B" w:rsidRPr="00437655" w:rsidRDefault="00C23BC1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1A23D" w14:textId="2137BBFA" w:rsidR="00355C66" w:rsidRPr="00437655" w:rsidRDefault="007006F4" w:rsidP="00471B0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Przedmiot obieralny humanistyczno-społeczny </w:t>
            </w:r>
            <w:r w:rsidR="00436AB2"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I</w:t>
            </w: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  <w:p w14:paraId="1696A9CC" w14:textId="77777777" w:rsidR="004B6552" w:rsidRPr="00437655" w:rsidRDefault="004B6552" w:rsidP="0001305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437655">
              <w:rPr>
                <w:rFonts w:ascii="Arial Narrow" w:eastAsia="Times New Roman" w:hAnsi="Arial Narrow" w:cs="Calibri"/>
                <w:lang w:val="en-GB" w:eastAsia="pl-PL"/>
              </w:rPr>
              <w:t>Presentation Skills in English</w:t>
            </w:r>
            <w:r w:rsidRPr="00437655">
              <w:rPr>
                <w:rFonts w:ascii="Arial Narrow" w:hAnsi="Arial Narrow"/>
                <w:lang w:val="en-GB"/>
              </w:rPr>
              <w:t xml:space="preserve"> </w:t>
            </w:r>
          </w:p>
          <w:p w14:paraId="03812C29" w14:textId="2CFCA2CB" w:rsidR="008D7FB1" w:rsidRPr="00437655" w:rsidRDefault="004B6552" w:rsidP="0001305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lang w:val="en-GB" w:eastAsia="pl-PL"/>
              </w:rPr>
              <w:t>English in Business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7C23E" w14:textId="52368352" w:rsidR="00DF2D0B" w:rsidRPr="00437655" w:rsidRDefault="00146B77" w:rsidP="00146B7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30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3717B" w14:textId="5BEAEEC1" w:rsidR="00DF2D0B" w:rsidRPr="00437655" w:rsidRDefault="00C23BC1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554EC" w14:textId="4418CD1F" w:rsidR="00DF2D0B" w:rsidRPr="00437655" w:rsidRDefault="00146B77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30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7C864" w14:textId="6CE36772" w:rsidR="00DF2D0B" w:rsidRPr="00437655" w:rsidRDefault="00C23BC1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F51F6" w14:textId="6B04766C" w:rsidR="00DF2D0B" w:rsidRPr="00437655" w:rsidRDefault="00C23BC1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81599" w14:textId="254010BC" w:rsidR="00DF2D0B" w:rsidRPr="00437655" w:rsidRDefault="00C23BC1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</w:tr>
      <w:tr w:rsidR="00E00250" w:rsidRPr="00437655" w14:paraId="2BD8FD25" w14:textId="77777777" w:rsidTr="00EF03E7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C72CF" w14:textId="46846EB0" w:rsidR="00DF2D0B" w:rsidRPr="00437655" w:rsidRDefault="00931B89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92760" w14:textId="5C5B9805" w:rsidR="00DF2D0B" w:rsidRPr="00437655" w:rsidRDefault="007006F4" w:rsidP="002917E9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lang w:eastAsia="pl-PL"/>
              </w:rPr>
              <w:t xml:space="preserve">Przedmiot obieralny humanistyczno-społeczny </w:t>
            </w:r>
            <w:r w:rsidR="00436AB2" w:rsidRPr="00437655">
              <w:rPr>
                <w:rFonts w:ascii="Arial Narrow" w:eastAsia="Times New Roman" w:hAnsi="Arial Narrow" w:cs="Calibri"/>
                <w:lang w:eastAsia="pl-PL"/>
              </w:rPr>
              <w:t>II</w:t>
            </w:r>
          </w:p>
          <w:p w14:paraId="3B12B124" w14:textId="7DC6FC10" w:rsidR="008D7FB1" w:rsidRPr="00437655" w:rsidRDefault="007006F4" w:rsidP="0001305D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437655">
              <w:rPr>
                <w:rFonts w:ascii="Arial Narrow" w:hAnsi="Arial Narrow"/>
              </w:rPr>
              <w:t>Umowy i negocjacje</w:t>
            </w:r>
          </w:p>
          <w:p w14:paraId="60296FBD" w14:textId="77777777" w:rsidR="008D7FB1" w:rsidRPr="00F22487" w:rsidRDefault="007006F4" w:rsidP="0001305D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437655">
              <w:rPr>
                <w:rFonts w:ascii="Arial Narrow" w:hAnsi="Arial Narrow"/>
              </w:rPr>
              <w:t>Negocjacje i arbitraż</w:t>
            </w:r>
          </w:p>
          <w:p w14:paraId="18172404" w14:textId="7CFD1031" w:rsidR="00F22487" w:rsidRPr="00437655" w:rsidRDefault="00F22487" w:rsidP="0001305D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Ochrona środowiska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4ACD6F51" w14:textId="225ABB8F" w:rsidR="00DF2D0B" w:rsidRPr="00437655" w:rsidRDefault="00146B77" w:rsidP="00471B0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4634434D" w14:textId="5D6543E4" w:rsidR="00DF2D0B" w:rsidRPr="00437655" w:rsidRDefault="00146B77" w:rsidP="00471B0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6C8BF" w14:textId="45B477E1" w:rsidR="00DF2D0B" w:rsidRPr="00146B77" w:rsidRDefault="00C23BC1" w:rsidP="00471B0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146B77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0372E" w14:textId="3767BD98" w:rsidR="00DF2D0B" w:rsidRPr="00437655" w:rsidRDefault="00C23BC1" w:rsidP="00471B0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3161B9DA" w14:textId="21E1354E" w:rsidR="00DF2D0B" w:rsidRPr="00437655" w:rsidRDefault="00C23BC1" w:rsidP="00471B0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23A761" w14:textId="57C6B6F1" w:rsidR="00DF2D0B" w:rsidRPr="00437655" w:rsidRDefault="00C23BC1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</w:tr>
      <w:tr w:rsidR="00DF2D0B" w:rsidRPr="00437655" w14:paraId="6D4790FF" w14:textId="77777777" w:rsidTr="00EF03E7">
        <w:trPr>
          <w:trHeight w:val="3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4442A" w14:textId="16CCCF2B" w:rsidR="00DF2D0B" w:rsidRPr="00437655" w:rsidRDefault="00931B89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F99A" w14:textId="3BD022D2" w:rsidR="00DF2D0B" w:rsidRPr="00437655" w:rsidRDefault="007006F4" w:rsidP="00471B0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Przedmiot obieralny</w:t>
            </w:r>
            <w:r w:rsidR="00436AB2"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I</w:t>
            </w:r>
          </w:p>
          <w:p w14:paraId="0EBC772F" w14:textId="7F8F87B1" w:rsidR="005A5629" w:rsidRPr="00437655" w:rsidRDefault="007006F4" w:rsidP="0001305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</w:rPr>
              <w:t>Słabe miejsca w budynkach</w:t>
            </w:r>
          </w:p>
          <w:p w14:paraId="6464F619" w14:textId="77777777" w:rsidR="000A69BF" w:rsidRPr="00543820" w:rsidRDefault="007006F4" w:rsidP="0001305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</w:rPr>
              <w:t>Nowoczesne sposoby projektowania hal wielkopowierzchniowych</w:t>
            </w:r>
          </w:p>
          <w:p w14:paraId="73EE4C84" w14:textId="77777777" w:rsidR="00543820" w:rsidRDefault="00543820" w:rsidP="0001305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43820">
              <w:rPr>
                <w:rFonts w:ascii="Arial Narrow" w:eastAsia="Times New Roman" w:hAnsi="Arial Narrow" w:cs="Calibri"/>
                <w:color w:val="000000"/>
                <w:lang w:eastAsia="pl-PL"/>
              </w:rPr>
              <w:t>Teoria dźwigarów powierzchniowych</w:t>
            </w:r>
          </w:p>
          <w:p w14:paraId="289B541F" w14:textId="77777777" w:rsidR="00543820" w:rsidRDefault="00543820" w:rsidP="0001305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43820">
              <w:rPr>
                <w:rFonts w:ascii="Arial Narrow" w:eastAsia="Times New Roman" w:hAnsi="Arial Narrow" w:cs="Calibri"/>
                <w:color w:val="000000"/>
                <w:lang w:eastAsia="pl-PL"/>
              </w:rPr>
              <w:t>Wybrane aspekty projektowania konstrukcji przemysłowych</w:t>
            </w:r>
          </w:p>
          <w:p w14:paraId="0D67E34A" w14:textId="26FAD265" w:rsidR="00543820" w:rsidRPr="00437655" w:rsidRDefault="00543820" w:rsidP="0001305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43820">
              <w:rPr>
                <w:rFonts w:ascii="Arial Narrow" w:eastAsia="Times New Roman" w:hAnsi="Arial Narrow" w:cs="Calibri"/>
                <w:color w:val="000000"/>
                <w:lang w:eastAsia="pl-PL"/>
              </w:rPr>
              <w:t>Specjalne konstrukcje stalowe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87542A" w14:textId="6EF8ADBC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B4B7A3" w14:textId="621CEB3E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F59CAB" w14:textId="0A798EFB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88054A" w14:textId="746EE469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3FD86C" w14:textId="1A0903D9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5EA0B1" w14:textId="75C11D41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</w:tr>
      <w:tr w:rsidR="00DA331E" w:rsidRPr="00437655" w14:paraId="68FC6A72" w14:textId="77777777" w:rsidTr="00EF03E7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279A6" w14:textId="4A3451CD" w:rsidR="00DA331E" w:rsidRPr="00437655" w:rsidRDefault="00931B89" w:rsidP="00DA331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9B4A40" w14:textId="2ECBF9FB" w:rsidR="00DA331E" w:rsidRPr="00437655" w:rsidRDefault="007006F4" w:rsidP="00DA331E">
            <w:p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Przedmiot obieralny</w:t>
            </w:r>
            <w:r w:rsidR="00436AB2" w:rsidRPr="00437655">
              <w:rPr>
                <w:rFonts w:ascii="Arial Narrow" w:eastAsia="Times New Roman" w:hAnsi="Arial Narrow" w:cs="Arial"/>
                <w:lang w:eastAsia="pl-PL"/>
              </w:rPr>
              <w:t xml:space="preserve"> II</w:t>
            </w:r>
          </w:p>
          <w:p w14:paraId="2A092A08" w14:textId="53D9231C" w:rsidR="00A4610B" w:rsidRPr="00437655" w:rsidRDefault="007006F4" w:rsidP="0001305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hAnsi="Arial Narrow"/>
              </w:rPr>
              <w:t>Zarządzanie obiektami budowlanymi</w:t>
            </w:r>
          </w:p>
          <w:p w14:paraId="2751CE9E" w14:textId="3865C6C1" w:rsidR="0096007D" w:rsidRPr="00437655" w:rsidRDefault="007006F4" w:rsidP="0001305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hAnsi="Arial Narrow"/>
              </w:rPr>
              <w:t>Mała przedsiębiorczość w budownictwie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7039E0" w14:textId="0873609B" w:rsidR="00DA331E" w:rsidRPr="00437655" w:rsidRDefault="00A4610B" w:rsidP="00DA331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68FBDF" w14:textId="3B6F5A1E" w:rsidR="00DA331E" w:rsidRPr="00437655" w:rsidRDefault="00A4610B" w:rsidP="00DA331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938E60" w14:textId="39E0FC94" w:rsidR="00DA331E" w:rsidRPr="00437655" w:rsidRDefault="00A4610B" w:rsidP="00DA331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C9D615" w14:textId="07467EC7" w:rsidR="00DA331E" w:rsidRPr="00437655" w:rsidRDefault="00A4610B" w:rsidP="00DA331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26E254" w14:textId="0E65E2F9" w:rsidR="00DA331E" w:rsidRPr="00437655" w:rsidRDefault="00A4610B" w:rsidP="00DA331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C5B6A4" w14:textId="0C8C4CAA" w:rsidR="00DA331E" w:rsidRPr="00437655" w:rsidRDefault="00A4610B" w:rsidP="00DA331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</w:tr>
      <w:tr w:rsidR="00DF2D0B" w:rsidRPr="00437655" w14:paraId="4EA1AA41" w14:textId="77777777" w:rsidTr="00EF03E7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C52ED" w14:textId="203592BF" w:rsidR="00DF2D0B" w:rsidRPr="00437655" w:rsidRDefault="00967C40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63760" w14:textId="1FB07BBD" w:rsidR="00DF2D0B" w:rsidRPr="00437655" w:rsidRDefault="007006F4" w:rsidP="00471B0F">
            <w:p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Seminarium dyplomowe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C71938" w14:textId="20440E68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1F4DCA" w14:textId="6DE97283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F80D0F" w14:textId="7E525FAB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19C7A7" w14:textId="392D0BDF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0D04EC" w14:textId="102D4175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828E7F" w14:textId="3334D802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4</w:t>
            </w:r>
          </w:p>
        </w:tc>
      </w:tr>
      <w:tr w:rsidR="00DF2D0B" w:rsidRPr="00437655" w14:paraId="6D471857" w14:textId="77777777" w:rsidTr="00EF03E7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D4CDE" w14:textId="424B7F41" w:rsidR="00DF2D0B" w:rsidRPr="00437655" w:rsidRDefault="00967C40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E8A" w14:textId="016DAF31" w:rsidR="00DF2D0B" w:rsidRPr="00437655" w:rsidRDefault="007006F4" w:rsidP="00471B0F">
            <w:p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Przygotowanie do badań naukowych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B0EF53" w14:textId="3F35D85F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D9F8CE" w14:textId="0FBA7DDF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2AAC6A" w14:textId="1D09C398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250D1D" w14:textId="1AA166C1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74EAA0" w14:textId="3CEFB27F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59D4D8" w14:textId="4ED96B3C" w:rsidR="00DF2D0B" w:rsidRPr="00437655" w:rsidRDefault="00A461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16</w:t>
            </w:r>
          </w:p>
        </w:tc>
      </w:tr>
      <w:tr w:rsidR="00DF2D0B" w:rsidRPr="00437655" w14:paraId="11FC2BC0" w14:textId="77777777" w:rsidTr="00F7092F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DB272" w14:textId="77777777" w:rsidR="00DF2D0B" w:rsidRPr="00437655" w:rsidRDefault="00DF2D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lastRenderedPageBreak/>
              <w:t> 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3AE89" w14:textId="77777777" w:rsidR="00DF2D0B" w:rsidRPr="00437655" w:rsidRDefault="00DF2D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BB7F8E" w14:textId="77777777" w:rsidR="00DF2D0B" w:rsidRPr="00437655" w:rsidRDefault="00DF2D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1956DD" w14:textId="77777777" w:rsidR="00DF2D0B" w:rsidRPr="00437655" w:rsidRDefault="00DF2D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2609D8" w14:textId="77777777" w:rsidR="00DF2D0B" w:rsidRPr="00437655" w:rsidRDefault="00DF2D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5467BA" w14:textId="77777777" w:rsidR="00DF2D0B" w:rsidRPr="00437655" w:rsidRDefault="00DF2D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1C369E" w14:textId="77777777" w:rsidR="00DF2D0B" w:rsidRPr="00437655" w:rsidRDefault="00DF2D0B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682265" w14:textId="04A20A8A" w:rsidR="00DF2D0B" w:rsidRPr="00437655" w:rsidRDefault="00D05843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31</w:t>
            </w:r>
          </w:p>
        </w:tc>
      </w:tr>
    </w:tbl>
    <w:p w14:paraId="12271AED" w14:textId="4A7052B3" w:rsidR="00325250" w:rsidRPr="0094335A" w:rsidRDefault="00D05843" w:rsidP="0094335A">
      <w:pPr>
        <w:pStyle w:val="Akapitzlist"/>
        <w:widowControl w:val="0"/>
        <w:spacing w:after="0" w:line="240" w:lineRule="auto"/>
        <w:ind w:left="425"/>
        <w:jc w:val="right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31</w:t>
      </w:r>
      <w:r w:rsidR="0094335A">
        <w:rPr>
          <w:rFonts w:ascii="Arial Narrow" w:hAnsi="Arial Narrow" w:cs="Times New Roman"/>
          <w:sz w:val="24"/>
          <w:szCs w:val="24"/>
        </w:rPr>
        <w:t xml:space="preserve"> ECTS z 90 ECTS = </w:t>
      </w:r>
      <w:r w:rsidR="005B0E54">
        <w:rPr>
          <w:rFonts w:ascii="Arial Narrow" w:hAnsi="Arial Narrow" w:cs="Times New Roman"/>
          <w:sz w:val="24"/>
          <w:szCs w:val="24"/>
        </w:rPr>
        <w:t>34,4</w:t>
      </w:r>
      <w:r w:rsidR="0094335A">
        <w:rPr>
          <w:rFonts w:ascii="Arial Narrow" w:hAnsi="Arial Narrow" w:cs="Times New Roman"/>
          <w:sz w:val="24"/>
          <w:szCs w:val="24"/>
        </w:rPr>
        <w:t>% - m</w:t>
      </w:r>
      <w:r w:rsidR="00325250" w:rsidRPr="0094335A">
        <w:rPr>
          <w:rFonts w:ascii="Arial Narrow" w:hAnsi="Arial Narrow" w:cs="Times New Roman"/>
          <w:sz w:val="24"/>
          <w:szCs w:val="24"/>
        </w:rPr>
        <w:t>inimum 30%, warunek spełniony</w:t>
      </w:r>
    </w:p>
    <w:p w14:paraId="6A1FBB54" w14:textId="77777777" w:rsidR="00E91636" w:rsidRDefault="00E91636" w:rsidP="00325250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  <w:highlight w:val="yellow"/>
        </w:rPr>
      </w:pPr>
    </w:p>
    <w:p w14:paraId="0F0624C3" w14:textId="77777777" w:rsidR="00CA03EE" w:rsidRDefault="00CA03EE" w:rsidP="000F2AC1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</w:p>
    <w:p w14:paraId="65FAEFFB" w14:textId="77777777" w:rsidR="00CA03EE" w:rsidRDefault="00CA03EE" w:rsidP="000F2AC1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</w:p>
    <w:p w14:paraId="20714F40" w14:textId="77777777" w:rsidR="00CA03EE" w:rsidRDefault="00CA03EE" w:rsidP="000F2AC1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</w:p>
    <w:p w14:paraId="53900E58" w14:textId="77777777" w:rsidR="00CA03EE" w:rsidRDefault="00CA03EE" w:rsidP="000F2AC1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</w:p>
    <w:p w14:paraId="59D6CDF5" w14:textId="35FA049F" w:rsidR="00A87878" w:rsidRPr="005A7802" w:rsidRDefault="00325250" w:rsidP="000F2AC1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5A7802">
        <w:rPr>
          <w:rFonts w:ascii="Arial Narrow" w:hAnsi="Arial Narrow" w:cs="Arial"/>
          <w:i/>
          <w:sz w:val="24"/>
          <w:szCs w:val="24"/>
        </w:rPr>
        <w:t>Tabela 1.</w:t>
      </w:r>
      <w:r w:rsidR="006B52DA">
        <w:rPr>
          <w:rFonts w:ascii="Arial Narrow" w:hAnsi="Arial Narrow" w:cs="Arial"/>
          <w:i/>
          <w:sz w:val="24"/>
          <w:szCs w:val="24"/>
        </w:rPr>
        <w:t>8</w:t>
      </w:r>
      <w:r w:rsidR="00C77713">
        <w:rPr>
          <w:rFonts w:ascii="Arial Narrow" w:hAnsi="Arial Narrow" w:cs="Arial"/>
          <w:i/>
          <w:sz w:val="24"/>
          <w:szCs w:val="24"/>
        </w:rPr>
        <w:t>.</w:t>
      </w:r>
      <w:r w:rsidRPr="005A7802">
        <w:rPr>
          <w:rFonts w:ascii="Arial Narrow" w:hAnsi="Arial Narrow" w:cs="Arial"/>
          <w:i/>
          <w:sz w:val="24"/>
          <w:szCs w:val="24"/>
        </w:rPr>
        <w:t xml:space="preserve"> Wykaz przedmiotów obieralnych</w:t>
      </w:r>
    </w:p>
    <w:p w14:paraId="62674C08" w14:textId="35819A19" w:rsidR="00325250" w:rsidRPr="005A7802" w:rsidRDefault="00325250" w:rsidP="000F2AC1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5A7802">
        <w:rPr>
          <w:rFonts w:ascii="Arial Narrow" w:hAnsi="Arial Narrow" w:cs="Arial"/>
          <w:i/>
          <w:sz w:val="20"/>
          <w:szCs w:val="24"/>
        </w:rPr>
        <w:t>(zastosowane oznaczenia: O – ogółem, W – wykład, C – ćwiczenia, L – laboratorium, P – projekt, ECTS – liczba punktów ECTS)</w:t>
      </w:r>
    </w:p>
    <w:p w14:paraId="42DE9F85" w14:textId="730063DC" w:rsidR="00325250" w:rsidRDefault="0028251E" w:rsidP="000F2AC1">
      <w:pPr>
        <w:pStyle w:val="Akapitzlist"/>
        <w:widowControl w:val="0"/>
        <w:spacing w:after="0" w:line="240" w:lineRule="auto"/>
        <w:ind w:left="425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5A7802">
        <w:rPr>
          <w:rFonts w:ascii="Arial Narrow" w:hAnsi="Arial Narrow" w:cs="Arial"/>
          <w:b/>
          <w:i/>
          <w:sz w:val="24"/>
          <w:szCs w:val="24"/>
        </w:rPr>
        <w:t xml:space="preserve">specjalność Inżynieria </w:t>
      </w:r>
      <w:r w:rsidR="009C51BF">
        <w:rPr>
          <w:rFonts w:ascii="Arial Narrow" w:hAnsi="Arial Narrow" w:cs="Arial"/>
          <w:b/>
          <w:i/>
          <w:sz w:val="24"/>
          <w:szCs w:val="24"/>
        </w:rPr>
        <w:t>p</w:t>
      </w:r>
      <w:r w:rsidRPr="005A7802">
        <w:rPr>
          <w:rFonts w:ascii="Arial Narrow" w:hAnsi="Arial Narrow" w:cs="Arial"/>
          <w:b/>
          <w:i/>
          <w:sz w:val="24"/>
          <w:szCs w:val="24"/>
        </w:rPr>
        <w:t xml:space="preserve">rzedsięwzięć </w:t>
      </w:r>
      <w:r w:rsidR="009C51BF">
        <w:rPr>
          <w:rFonts w:ascii="Arial Narrow" w:hAnsi="Arial Narrow" w:cs="Arial"/>
          <w:b/>
          <w:i/>
          <w:sz w:val="24"/>
          <w:szCs w:val="24"/>
        </w:rPr>
        <w:t>b</w:t>
      </w:r>
      <w:r w:rsidRPr="005A7802">
        <w:rPr>
          <w:rFonts w:ascii="Arial Narrow" w:hAnsi="Arial Narrow" w:cs="Arial"/>
          <w:b/>
          <w:i/>
          <w:sz w:val="24"/>
          <w:szCs w:val="24"/>
        </w:rPr>
        <w:t>udowlanych, studia stacjonarne</w:t>
      </w:r>
    </w:p>
    <w:tbl>
      <w:tblPr>
        <w:tblW w:w="92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252"/>
        <w:gridCol w:w="685"/>
        <w:gridCol w:w="685"/>
        <w:gridCol w:w="685"/>
        <w:gridCol w:w="685"/>
        <w:gridCol w:w="685"/>
        <w:gridCol w:w="685"/>
      </w:tblGrid>
      <w:tr w:rsidR="00A240DA" w:rsidRPr="00437655" w14:paraId="46E5AAA0" w14:textId="77777777" w:rsidTr="00F7092F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A799F" w14:textId="77777777" w:rsidR="008D558D" w:rsidRPr="00437655" w:rsidRDefault="008D558D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Sem.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8AD77" w14:textId="77777777" w:rsidR="008D558D" w:rsidRPr="00437655" w:rsidRDefault="008D558D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Nazwa przedmiotu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38CDD" w14:textId="77777777" w:rsidR="008D558D" w:rsidRPr="00437655" w:rsidRDefault="008D558D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O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FE3EF" w14:textId="77777777" w:rsidR="008D558D" w:rsidRPr="00437655" w:rsidRDefault="008D558D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W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82629" w14:textId="097434A5" w:rsidR="008D558D" w:rsidRPr="00437655" w:rsidRDefault="00A87878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C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CC0AC" w14:textId="77777777" w:rsidR="008D558D" w:rsidRPr="00437655" w:rsidRDefault="008D558D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L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84ECA" w14:textId="77777777" w:rsidR="008D558D" w:rsidRPr="00437655" w:rsidRDefault="008D558D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P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38016" w14:textId="77777777" w:rsidR="008D558D" w:rsidRPr="00437655" w:rsidRDefault="008D558D" w:rsidP="00471B0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ECTS</w:t>
            </w:r>
          </w:p>
        </w:tc>
      </w:tr>
      <w:tr w:rsidR="00E91636" w:rsidRPr="00437655" w14:paraId="3BFEC16B" w14:textId="77777777" w:rsidTr="00B151AC">
        <w:trPr>
          <w:trHeight w:val="29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FA5C5" w14:textId="15C0F7BB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1,2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77B1E" w14:textId="26EC7A55" w:rsidR="00E91636" w:rsidRPr="00437655" w:rsidRDefault="00E91636" w:rsidP="00E9163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Język obcy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AEDD1" w14:textId="591DC799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21C15" w14:textId="667F25AD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C18BC" w14:textId="36D549AC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DCC98" w14:textId="2F780D93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EDD6D" w14:textId="2BAD7BD2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18240" w14:textId="397402B4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2</w:t>
            </w:r>
          </w:p>
        </w:tc>
      </w:tr>
      <w:tr w:rsidR="00E91636" w:rsidRPr="00437655" w14:paraId="17E9B55C" w14:textId="77777777" w:rsidTr="00B151AC">
        <w:trPr>
          <w:trHeight w:val="41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EFC90" w14:textId="32987DF2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47C7E" w14:textId="5A01482D" w:rsidR="00E91636" w:rsidRPr="00437655" w:rsidRDefault="00436AB2" w:rsidP="00E9163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Przedmiot obieralny humanistyczno-społeczny</w:t>
            </w:r>
            <w:r w:rsidR="004B6552"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  <w:r w:rsidR="00B166FE"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I</w:t>
            </w: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  <w:p w14:paraId="398249C2" w14:textId="77777777" w:rsidR="004B6552" w:rsidRPr="00437655" w:rsidRDefault="004B6552" w:rsidP="0001305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437655">
              <w:rPr>
                <w:rFonts w:ascii="Arial Narrow" w:eastAsia="Times New Roman" w:hAnsi="Arial Narrow" w:cs="Calibri"/>
                <w:lang w:val="en-GB" w:eastAsia="pl-PL"/>
              </w:rPr>
              <w:t>Presentation Skills in English</w:t>
            </w:r>
            <w:r w:rsidRPr="00437655">
              <w:rPr>
                <w:rFonts w:ascii="Arial Narrow" w:hAnsi="Arial Narrow"/>
                <w:lang w:val="en-GB"/>
              </w:rPr>
              <w:t xml:space="preserve"> </w:t>
            </w:r>
          </w:p>
          <w:p w14:paraId="6C3C0038" w14:textId="565462B4" w:rsidR="00E91636" w:rsidRPr="00437655" w:rsidRDefault="004B6552" w:rsidP="0001305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lang w:val="en-GB" w:eastAsia="pl-PL"/>
              </w:rPr>
              <w:t>English in Business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1515D" w14:textId="1B00BA2E" w:rsidR="00E91636" w:rsidRPr="00437655" w:rsidRDefault="00935ED5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B41B6" w14:textId="03EAB7B7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4D6A8" w14:textId="402E6AED" w:rsidR="00E91636" w:rsidRPr="00437655" w:rsidRDefault="00935ED5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BC852" w14:textId="540B2BEF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0AABB" w14:textId="4BA13FC6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2C9EE" w14:textId="04186181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</w:tr>
      <w:tr w:rsidR="00E91636" w:rsidRPr="00437655" w14:paraId="1BAAB23F" w14:textId="77777777" w:rsidTr="00B151AC">
        <w:trPr>
          <w:trHeight w:val="51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F54AC" w14:textId="36614BC9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C8D06" w14:textId="77777777" w:rsidR="0010789B" w:rsidRPr="00437655" w:rsidRDefault="0010789B" w:rsidP="0010789B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lang w:eastAsia="pl-PL"/>
              </w:rPr>
              <w:t>Przedmiot obieralny humanistyczno-społeczny II</w:t>
            </w:r>
          </w:p>
          <w:p w14:paraId="509AE6E3" w14:textId="77777777" w:rsidR="0010789B" w:rsidRPr="00437655" w:rsidRDefault="0010789B" w:rsidP="0010789B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437655">
              <w:rPr>
                <w:rFonts w:ascii="Arial Narrow" w:hAnsi="Arial Narrow"/>
              </w:rPr>
              <w:t>Umowy i negocjacje</w:t>
            </w:r>
          </w:p>
          <w:p w14:paraId="619865C9" w14:textId="77777777" w:rsidR="0010789B" w:rsidRPr="00F22487" w:rsidRDefault="0010789B" w:rsidP="0010789B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437655">
              <w:rPr>
                <w:rFonts w:ascii="Arial Narrow" w:hAnsi="Arial Narrow"/>
              </w:rPr>
              <w:t>Negocjacje i arbitraż</w:t>
            </w:r>
          </w:p>
          <w:p w14:paraId="0906B360" w14:textId="2E85A943" w:rsidR="00E91636" w:rsidRPr="00437655" w:rsidRDefault="0010789B" w:rsidP="0010789B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Ochrona środowiska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C1E79" w14:textId="357A0494" w:rsidR="00E91636" w:rsidRPr="00437655" w:rsidRDefault="00935ED5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9F56E" w14:textId="73A9F4B4" w:rsidR="00E91636" w:rsidRPr="00437655" w:rsidRDefault="00935ED5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93EE5" w14:textId="36D50B07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ED166" w14:textId="2614CDEE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419C8" w14:textId="072CFAC2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04CA" w14:textId="639C890A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</w:tr>
      <w:tr w:rsidR="00E91636" w:rsidRPr="00437655" w14:paraId="0D64A112" w14:textId="77777777" w:rsidTr="00B151AC">
        <w:trPr>
          <w:trHeight w:val="28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4CDE9" w14:textId="0742370D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FCE9" w14:textId="27E3D24A" w:rsidR="003B7D66" w:rsidRPr="00437655" w:rsidRDefault="00436AB2" w:rsidP="003B7D6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Przedmiot obieralny I</w:t>
            </w:r>
          </w:p>
          <w:p w14:paraId="798660DA" w14:textId="77777777" w:rsidR="009B70C7" w:rsidRPr="00437655" w:rsidRDefault="009B70C7" w:rsidP="009B70C7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</w:rPr>
              <w:t>Słabe miejsca w budynkach</w:t>
            </w:r>
          </w:p>
          <w:p w14:paraId="333E7E83" w14:textId="77777777" w:rsidR="009B70C7" w:rsidRPr="00543820" w:rsidRDefault="009B70C7" w:rsidP="009B70C7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</w:rPr>
              <w:t>Nowoczesne sposoby projektowania hal wielkopowierzchniowych</w:t>
            </w:r>
          </w:p>
          <w:p w14:paraId="7F88300B" w14:textId="77777777" w:rsidR="009B70C7" w:rsidRDefault="009B70C7" w:rsidP="009B70C7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43820">
              <w:rPr>
                <w:rFonts w:ascii="Arial Narrow" w:eastAsia="Times New Roman" w:hAnsi="Arial Narrow" w:cs="Calibri"/>
                <w:color w:val="000000"/>
                <w:lang w:eastAsia="pl-PL"/>
              </w:rPr>
              <w:t>Teoria dźwigarów powierzchniowych</w:t>
            </w:r>
          </w:p>
          <w:p w14:paraId="26A808A3" w14:textId="77777777" w:rsidR="009B70C7" w:rsidRDefault="009B70C7" w:rsidP="009B70C7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43820">
              <w:rPr>
                <w:rFonts w:ascii="Arial Narrow" w:eastAsia="Times New Roman" w:hAnsi="Arial Narrow" w:cs="Calibri"/>
                <w:color w:val="000000"/>
                <w:lang w:eastAsia="pl-PL"/>
              </w:rPr>
              <w:t>Wybrane aspekty projektowania konstrukcji przemysłowych</w:t>
            </w:r>
          </w:p>
          <w:p w14:paraId="47DC583C" w14:textId="17602BC3" w:rsidR="00E91636" w:rsidRPr="00437655" w:rsidRDefault="009B70C7" w:rsidP="009B70C7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43820">
              <w:rPr>
                <w:rFonts w:ascii="Arial Narrow" w:eastAsia="Times New Roman" w:hAnsi="Arial Narrow" w:cs="Calibri"/>
                <w:color w:val="000000"/>
                <w:lang w:eastAsia="pl-PL"/>
              </w:rPr>
              <w:t>Specjalne konstrukcje stalowe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1C18C" w14:textId="3CBC7B04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B0A33" w14:textId="25C81E79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3278F" w14:textId="0945CF84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17B7B" w14:textId="5636C056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AF20E" w14:textId="0D7D84BA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4CACA" w14:textId="2359931D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</w:tr>
      <w:tr w:rsidR="00E91636" w:rsidRPr="00437655" w14:paraId="1604BB8F" w14:textId="77777777" w:rsidTr="00B151AC">
        <w:trPr>
          <w:trHeight w:val="41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3E26A" w14:textId="3E6D7436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630A" w14:textId="71CCE3B0" w:rsidR="003B7D66" w:rsidRPr="00437655" w:rsidRDefault="00436AB2" w:rsidP="003B7D66">
            <w:p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Przedmiot obieralny</w:t>
            </w:r>
            <w:r w:rsidR="00AE7DC4">
              <w:rPr>
                <w:rFonts w:ascii="Arial Narrow" w:eastAsia="Times New Roman" w:hAnsi="Arial Narrow" w:cs="Arial"/>
                <w:lang w:eastAsia="pl-PL"/>
              </w:rPr>
              <w:t xml:space="preserve"> </w:t>
            </w:r>
            <w:r w:rsidRPr="00437655">
              <w:rPr>
                <w:rFonts w:ascii="Arial Narrow" w:eastAsia="Times New Roman" w:hAnsi="Arial Narrow" w:cs="Arial"/>
                <w:lang w:eastAsia="pl-PL"/>
              </w:rPr>
              <w:t>II</w:t>
            </w:r>
          </w:p>
          <w:p w14:paraId="696AFBAA" w14:textId="37C7E6D1" w:rsidR="003B7D66" w:rsidRPr="00437655" w:rsidRDefault="00436AB2" w:rsidP="0001305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hAnsi="Arial Narrow"/>
              </w:rPr>
              <w:t>Zarządzanie obiektami budowlanymi</w:t>
            </w:r>
          </w:p>
          <w:p w14:paraId="2691E329" w14:textId="0128DF19" w:rsidR="00E91636" w:rsidRPr="00437655" w:rsidRDefault="00436AB2" w:rsidP="0001305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hAnsi="Arial Narrow"/>
              </w:rPr>
              <w:t>Mała przedsiębiorczość w budownictwie</w:t>
            </w:r>
            <w:r w:rsidR="003B7D66" w:rsidRPr="00437655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 xml:space="preserve">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46FE4" w14:textId="6A50AF7A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5490F" w14:textId="3468D5E7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08604" w14:textId="34E2DF0D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1F876" w14:textId="7E93D148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57266" w14:textId="07D0B603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2A159" w14:textId="6CE3587E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</w:tr>
      <w:tr w:rsidR="00E91636" w:rsidRPr="00437655" w14:paraId="1094EEB1" w14:textId="77777777" w:rsidTr="00B151A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DBA8B" w14:textId="342A5DF0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A2CED" w14:textId="2FD624D0" w:rsidR="00E91636" w:rsidRPr="00437655" w:rsidRDefault="00436AB2" w:rsidP="00E9163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Seminarium dyplomowe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A7669" w14:textId="572C6DB3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D6CCA" w14:textId="5E79584C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368A3" w14:textId="703D4781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1F461" w14:textId="79ED0F47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90BCC" w14:textId="16701AE5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673CB" w14:textId="65C47FA8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4</w:t>
            </w:r>
          </w:p>
        </w:tc>
      </w:tr>
      <w:tr w:rsidR="00E91636" w:rsidRPr="00437655" w14:paraId="2049AC03" w14:textId="77777777" w:rsidTr="00B151AC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5BBC4" w14:textId="3E624046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12246" w14:textId="070710A9" w:rsidR="00E91636" w:rsidRPr="00437655" w:rsidRDefault="00436AB2" w:rsidP="00E9163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Przygotowanie do badań naukowych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CA9A0" w14:textId="2E6FBD46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442EE" w14:textId="0FBCF196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87C33" w14:textId="5E8CC216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1A545" w14:textId="58FEA17A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DFB8C" w14:textId="3B85BD35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7D52B" w14:textId="14B865B6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16</w:t>
            </w:r>
          </w:p>
        </w:tc>
      </w:tr>
      <w:tr w:rsidR="00E91636" w:rsidRPr="00437655" w14:paraId="71B55540" w14:textId="77777777" w:rsidTr="00B151AC">
        <w:trPr>
          <w:trHeight w:val="30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8BD51" w14:textId="0122A73A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3982D" w14:textId="297600B6" w:rsidR="00E91636" w:rsidRPr="00437655" w:rsidRDefault="00E91636" w:rsidP="00E9163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US"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1E8B1" w14:textId="2F061924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888F8" w14:textId="17FF42F3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B748C" w14:textId="36B81D56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312A0" w14:textId="504A3F26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E4FF4" w14:textId="4B65814D" w:rsidR="00E91636" w:rsidRPr="00437655" w:rsidRDefault="00E91636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E1697" w14:textId="5FF6D23C" w:rsidR="00E91636" w:rsidRPr="00437655" w:rsidRDefault="00D05843" w:rsidP="00E9163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31</w:t>
            </w:r>
          </w:p>
        </w:tc>
      </w:tr>
    </w:tbl>
    <w:p w14:paraId="7BBB3845" w14:textId="2B258329" w:rsidR="00705663" w:rsidRPr="0094335A" w:rsidRDefault="00D05843" w:rsidP="00705663">
      <w:pPr>
        <w:pStyle w:val="Akapitzlist"/>
        <w:widowControl w:val="0"/>
        <w:spacing w:after="0" w:line="240" w:lineRule="auto"/>
        <w:ind w:left="425"/>
        <w:jc w:val="right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31</w:t>
      </w:r>
      <w:r w:rsidR="00705663">
        <w:rPr>
          <w:rFonts w:ascii="Arial Narrow" w:hAnsi="Arial Narrow" w:cs="Times New Roman"/>
          <w:sz w:val="24"/>
          <w:szCs w:val="24"/>
        </w:rPr>
        <w:t xml:space="preserve"> ECTS z 90 ECTS = 34,4% - m</w:t>
      </w:r>
      <w:r w:rsidR="00705663" w:rsidRPr="0094335A">
        <w:rPr>
          <w:rFonts w:ascii="Arial Narrow" w:hAnsi="Arial Narrow" w:cs="Times New Roman"/>
          <w:sz w:val="24"/>
          <w:szCs w:val="24"/>
        </w:rPr>
        <w:t>inimum 30%, warunek spełniony</w:t>
      </w:r>
    </w:p>
    <w:p w14:paraId="755DA87B" w14:textId="77777777" w:rsidR="00232657" w:rsidRDefault="00232657" w:rsidP="00325250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125049E" w14:textId="74ADBC8E" w:rsidR="000F2AC1" w:rsidRPr="000031EB" w:rsidRDefault="000A4ECF" w:rsidP="000A4ECF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0031EB">
        <w:rPr>
          <w:rFonts w:ascii="Arial Narrow" w:hAnsi="Arial Narrow" w:cs="Arial"/>
          <w:i/>
          <w:sz w:val="24"/>
          <w:szCs w:val="24"/>
        </w:rPr>
        <w:t>Tabela 1.</w:t>
      </w:r>
      <w:r w:rsidR="006B52DA">
        <w:rPr>
          <w:rFonts w:ascii="Arial Narrow" w:hAnsi="Arial Narrow" w:cs="Arial"/>
          <w:i/>
          <w:sz w:val="24"/>
          <w:szCs w:val="24"/>
        </w:rPr>
        <w:t>9.</w:t>
      </w:r>
      <w:r w:rsidRPr="000031EB">
        <w:rPr>
          <w:rFonts w:ascii="Arial Narrow" w:hAnsi="Arial Narrow" w:cs="Arial"/>
          <w:i/>
          <w:sz w:val="24"/>
          <w:szCs w:val="24"/>
        </w:rPr>
        <w:t xml:space="preserve"> Wykaz przedmiotów obieralnych </w:t>
      </w:r>
    </w:p>
    <w:p w14:paraId="502C7E7A" w14:textId="2B7152C8" w:rsidR="000A4ECF" w:rsidRPr="000031EB" w:rsidRDefault="000A4ECF" w:rsidP="000F2AC1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0"/>
          <w:szCs w:val="24"/>
        </w:rPr>
      </w:pPr>
      <w:r w:rsidRPr="000031EB">
        <w:rPr>
          <w:rFonts w:ascii="Arial Narrow" w:hAnsi="Arial Narrow" w:cs="Arial"/>
          <w:i/>
          <w:sz w:val="20"/>
          <w:szCs w:val="24"/>
        </w:rPr>
        <w:t>(zastosowane oznaczenia: O – ogółem, W – wykład, C – ćwiczenia, L – laboratorium, P – projekt, ECTS – liczba punktów ECTS)</w:t>
      </w:r>
    </w:p>
    <w:p w14:paraId="1F49B0BC" w14:textId="5188492A" w:rsidR="000A4ECF" w:rsidRPr="000031EB" w:rsidRDefault="000A4ECF" w:rsidP="000A4ECF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  <w:r w:rsidRPr="000031EB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 w:rsidRPr="000031EB">
        <w:rPr>
          <w:rFonts w:ascii="Arial Narrow" w:hAnsi="Arial Narrow" w:cs="Arial"/>
          <w:b/>
          <w:bCs/>
          <w:i/>
          <w:sz w:val="24"/>
          <w:szCs w:val="24"/>
        </w:rPr>
        <w:t xml:space="preserve">Budownictwo </w:t>
      </w:r>
      <w:r w:rsidR="009C51BF" w:rsidRPr="000031EB">
        <w:rPr>
          <w:rFonts w:ascii="Arial Narrow" w:hAnsi="Arial Narrow" w:cs="Arial"/>
          <w:b/>
          <w:bCs/>
          <w:i/>
          <w:sz w:val="24"/>
          <w:szCs w:val="24"/>
        </w:rPr>
        <w:t>d</w:t>
      </w:r>
      <w:r w:rsidRPr="000031EB">
        <w:rPr>
          <w:rFonts w:ascii="Arial Narrow" w:hAnsi="Arial Narrow" w:cs="Arial"/>
          <w:b/>
          <w:bCs/>
          <w:i/>
          <w:sz w:val="24"/>
          <w:szCs w:val="24"/>
        </w:rPr>
        <w:t xml:space="preserve">rogowe, </w:t>
      </w:r>
      <w:r w:rsidR="009C51BF" w:rsidRPr="000031EB">
        <w:rPr>
          <w:rFonts w:ascii="Arial Narrow" w:hAnsi="Arial Narrow" w:cs="Arial"/>
          <w:b/>
          <w:bCs/>
          <w:i/>
          <w:sz w:val="24"/>
          <w:szCs w:val="24"/>
        </w:rPr>
        <w:t>m</w:t>
      </w:r>
      <w:r w:rsidRPr="000031EB">
        <w:rPr>
          <w:rFonts w:ascii="Arial Narrow" w:hAnsi="Arial Narrow" w:cs="Arial"/>
          <w:b/>
          <w:bCs/>
          <w:i/>
          <w:sz w:val="24"/>
          <w:szCs w:val="24"/>
        </w:rPr>
        <w:t xml:space="preserve">ostowe i </w:t>
      </w:r>
      <w:r w:rsidR="009C51BF" w:rsidRPr="000031EB">
        <w:rPr>
          <w:rFonts w:ascii="Arial Narrow" w:hAnsi="Arial Narrow" w:cs="Arial"/>
          <w:b/>
          <w:bCs/>
          <w:i/>
          <w:sz w:val="24"/>
          <w:szCs w:val="24"/>
        </w:rPr>
        <w:t>k</w:t>
      </w:r>
      <w:r w:rsidRPr="000031EB">
        <w:rPr>
          <w:rFonts w:ascii="Arial Narrow" w:hAnsi="Arial Narrow" w:cs="Arial"/>
          <w:b/>
          <w:bCs/>
          <w:i/>
          <w:sz w:val="24"/>
          <w:szCs w:val="24"/>
        </w:rPr>
        <w:t>olejowe, studia stacjonarne</w:t>
      </w:r>
    </w:p>
    <w:tbl>
      <w:tblPr>
        <w:tblW w:w="92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252"/>
        <w:gridCol w:w="685"/>
        <w:gridCol w:w="685"/>
        <w:gridCol w:w="685"/>
        <w:gridCol w:w="685"/>
        <w:gridCol w:w="685"/>
        <w:gridCol w:w="685"/>
      </w:tblGrid>
      <w:tr w:rsidR="000A4ECF" w:rsidRPr="008D576A" w14:paraId="69EA4081" w14:textId="77777777" w:rsidTr="00D043E4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6A162" w14:textId="77777777" w:rsidR="000A4ECF" w:rsidRPr="008D576A" w:rsidRDefault="000A4ECF" w:rsidP="00D043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Sem.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9F368" w14:textId="77777777" w:rsidR="000A4ECF" w:rsidRPr="008D576A" w:rsidRDefault="000A4ECF" w:rsidP="00D043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Nazwa przedmiotu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BCF93" w14:textId="77777777" w:rsidR="000A4ECF" w:rsidRPr="008D576A" w:rsidRDefault="000A4ECF" w:rsidP="00D043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O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6F85D" w14:textId="77777777" w:rsidR="000A4ECF" w:rsidRPr="008D576A" w:rsidRDefault="000A4ECF" w:rsidP="00D043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W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3104F" w14:textId="01242B2D" w:rsidR="000A4ECF" w:rsidRPr="008D576A" w:rsidRDefault="00EF076F" w:rsidP="00D043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C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563C4" w14:textId="77777777" w:rsidR="000A4ECF" w:rsidRPr="008D576A" w:rsidRDefault="000A4ECF" w:rsidP="00D043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L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13177" w14:textId="77777777" w:rsidR="000A4ECF" w:rsidRPr="008D576A" w:rsidRDefault="000A4ECF" w:rsidP="00D043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P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38536" w14:textId="77777777" w:rsidR="000A4ECF" w:rsidRPr="008D576A" w:rsidRDefault="000A4ECF" w:rsidP="00D043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ECTS</w:t>
            </w:r>
          </w:p>
        </w:tc>
      </w:tr>
      <w:tr w:rsidR="00D9397D" w:rsidRPr="008D576A" w14:paraId="06B0E557" w14:textId="77777777" w:rsidTr="00D9397D">
        <w:trPr>
          <w:trHeight w:val="29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99789" w14:textId="4E7DD9C3" w:rsidR="00D9397D" w:rsidRPr="008D576A" w:rsidRDefault="00D9397D" w:rsidP="00D9397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1,2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5A95" w14:textId="0A781215" w:rsidR="00D9397D" w:rsidRPr="008D576A" w:rsidRDefault="00B166FE" w:rsidP="00D9397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Język obcy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ACA9D" w14:textId="73AEE4BC" w:rsidR="00D9397D" w:rsidRPr="008D576A" w:rsidRDefault="00D9397D" w:rsidP="00D9397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Arial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BC3A0" w14:textId="178A03A6" w:rsidR="00D9397D" w:rsidRPr="008D576A" w:rsidRDefault="00D9397D" w:rsidP="00D9397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C9BC0" w14:textId="24BABAD1" w:rsidR="00D9397D" w:rsidRPr="008D576A" w:rsidRDefault="00D9397D" w:rsidP="00D9397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Arial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011A8" w14:textId="2A9DB0A7" w:rsidR="00D9397D" w:rsidRPr="008D576A" w:rsidRDefault="00D9397D" w:rsidP="00D9397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22C14" w14:textId="7E8ED081" w:rsidR="00D9397D" w:rsidRPr="008D576A" w:rsidRDefault="00D9397D" w:rsidP="00D9397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1D121" w14:textId="47E1DCE6" w:rsidR="00D9397D" w:rsidRPr="008D576A" w:rsidRDefault="00D9397D" w:rsidP="00D9397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Arial"/>
                <w:lang w:eastAsia="pl-PL"/>
              </w:rPr>
              <w:t>2</w:t>
            </w:r>
          </w:p>
        </w:tc>
      </w:tr>
      <w:tr w:rsidR="004B2E64" w:rsidRPr="008D576A" w14:paraId="3F9EAFC5" w14:textId="77777777" w:rsidTr="00D9397D">
        <w:trPr>
          <w:trHeight w:val="41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AE1F1" w14:textId="50D96898" w:rsidR="004B2E64" w:rsidRPr="008D576A" w:rsidRDefault="004B2E64" w:rsidP="004B2E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3CFB" w14:textId="77777777" w:rsidR="00D46EB1" w:rsidRPr="008D576A" w:rsidRDefault="00D46EB1" w:rsidP="00D46EB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Przedmiot obieralny humanistyczno-społeczny I </w:t>
            </w:r>
          </w:p>
          <w:p w14:paraId="5EFF69D5" w14:textId="77777777" w:rsidR="00D46EB1" w:rsidRPr="008D576A" w:rsidRDefault="00D46EB1" w:rsidP="00D46EB1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8D576A">
              <w:rPr>
                <w:rFonts w:ascii="Arial Narrow" w:eastAsia="Times New Roman" w:hAnsi="Arial Narrow" w:cs="Calibri"/>
                <w:lang w:val="en-GB" w:eastAsia="pl-PL"/>
              </w:rPr>
              <w:t>Presentation Skills in English</w:t>
            </w:r>
            <w:r w:rsidRPr="008D576A">
              <w:rPr>
                <w:rFonts w:ascii="Arial Narrow" w:hAnsi="Arial Narrow"/>
                <w:lang w:val="en-GB"/>
              </w:rPr>
              <w:t xml:space="preserve"> </w:t>
            </w:r>
          </w:p>
          <w:p w14:paraId="789AC240" w14:textId="078C0BF0" w:rsidR="007A723F" w:rsidRPr="008D576A" w:rsidRDefault="00D46EB1" w:rsidP="00D46EB1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lang w:val="en-GB" w:eastAsia="pl-PL"/>
              </w:rPr>
              <w:t>English in Business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AFA13" w14:textId="405C2D38" w:rsidR="004B2E64" w:rsidRPr="008D576A" w:rsidRDefault="00D46EB1" w:rsidP="004B2E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hAnsi="Arial Narrow" w:cs="Calibri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8893C" w14:textId="7C3D15D2" w:rsidR="004B2E64" w:rsidRPr="008D576A" w:rsidRDefault="004B2E64" w:rsidP="004B2E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hAnsi="Arial Narrow" w:cs="Calibri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5B6EF" w14:textId="45DBF892" w:rsidR="004B2E64" w:rsidRPr="008D576A" w:rsidRDefault="00D46EB1" w:rsidP="004B2E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hAnsi="Arial Narrow" w:cs="Calibri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7DDA5" w14:textId="6282749F" w:rsidR="004B2E64" w:rsidRPr="008D576A" w:rsidRDefault="004B2E64" w:rsidP="004B2E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8D576A">
              <w:rPr>
                <w:rFonts w:ascii="Arial Narrow" w:hAnsi="Arial Narrow" w:cs="Calibri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ECF37" w14:textId="41C0DEB7" w:rsidR="004B2E64" w:rsidRPr="008D576A" w:rsidRDefault="004B2E64" w:rsidP="004B2E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hAnsi="Arial Narrow" w:cs="Calibri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06DBC" w14:textId="5CC2B3DA" w:rsidR="004B2E64" w:rsidRPr="008D576A" w:rsidRDefault="000F3F28" w:rsidP="004B2E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hAnsi="Arial Narrow" w:cs="Calibri"/>
              </w:rPr>
              <w:t>3</w:t>
            </w:r>
          </w:p>
        </w:tc>
      </w:tr>
      <w:tr w:rsidR="0001370D" w:rsidRPr="001A69FB" w14:paraId="7C3978DC" w14:textId="77777777" w:rsidTr="00D9397D">
        <w:trPr>
          <w:trHeight w:val="51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9F6AD" w14:textId="14AA6B7F" w:rsidR="0001370D" w:rsidRPr="008D576A" w:rsidRDefault="001B5B43" w:rsidP="0001370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F077C" w14:textId="77777777" w:rsidR="0010789B" w:rsidRPr="008D576A" w:rsidRDefault="0010789B" w:rsidP="0010789B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lang w:eastAsia="pl-PL"/>
              </w:rPr>
              <w:t>Przedmiot obieralny humanistyczno-społeczny II</w:t>
            </w:r>
          </w:p>
          <w:p w14:paraId="616EEB46" w14:textId="77777777" w:rsidR="0010789B" w:rsidRPr="008D576A" w:rsidRDefault="0010789B" w:rsidP="0010789B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8D576A">
              <w:rPr>
                <w:rFonts w:ascii="Arial Narrow" w:hAnsi="Arial Narrow"/>
              </w:rPr>
              <w:t>Umowy i negocjacje</w:t>
            </w:r>
          </w:p>
          <w:p w14:paraId="7744C45A" w14:textId="77777777" w:rsidR="0010789B" w:rsidRPr="008D576A" w:rsidRDefault="0010789B" w:rsidP="0010789B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8D576A">
              <w:rPr>
                <w:rFonts w:ascii="Arial Narrow" w:hAnsi="Arial Narrow"/>
              </w:rPr>
              <w:t>Negocjacje i arbitraż</w:t>
            </w:r>
          </w:p>
          <w:p w14:paraId="2AA03C4D" w14:textId="242DAE6D" w:rsidR="00BD5505" w:rsidRPr="008D576A" w:rsidRDefault="0010789B" w:rsidP="0010789B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lang w:eastAsia="pl-PL"/>
              </w:rPr>
              <w:t>Ochrona środowiska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61356" w14:textId="6E296D21" w:rsidR="0001370D" w:rsidRPr="008D576A" w:rsidRDefault="0001370D" w:rsidP="0001370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Arial"/>
                <w:lang w:eastAsia="pl-PL"/>
              </w:rPr>
              <w:t>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0C162" w14:textId="7EB04922" w:rsidR="0001370D" w:rsidRPr="008D576A" w:rsidRDefault="0001370D" w:rsidP="0001370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Arial"/>
                <w:lang w:eastAsia="pl-PL"/>
              </w:rPr>
              <w:t>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778BB" w14:textId="36F4B280" w:rsidR="0001370D" w:rsidRPr="008D576A" w:rsidRDefault="0001370D" w:rsidP="0001370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F9D9C" w14:textId="53429C18" w:rsidR="0001370D" w:rsidRPr="008D576A" w:rsidRDefault="0001370D" w:rsidP="0001370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E574C" w14:textId="5393EDB2" w:rsidR="0001370D" w:rsidRPr="008D576A" w:rsidRDefault="0001370D" w:rsidP="0001370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7A81F" w14:textId="7F2781E7" w:rsidR="0001370D" w:rsidRPr="008D576A" w:rsidRDefault="0001370D" w:rsidP="0001370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</w:tr>
      <w:tr w:rsidR="008D576A" w:rsidRPr="001A69FB" w14:paraId="5C8E054C" w14:textId="77777777" w:rsidTr="00D9397D">
        <w:trPr>
          <w:trHeight w:val="51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7DF70" w14:textId="4C5310F8" w:rsidR="008D576A" w:rsidRPr="008D576A" w:rsidRDefault="008D576A" w:rsidP="0001370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37DA9" w14:textId="77777777" w:rsidR="008D576A" w:rsidRDefault="008D576A" w:rsidP="0010789B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Przedmiot obieralny I</w:t>
            </w:r>
          </w:p>
          <w:p w14:paraId="1ABAB90D" w14:textId="77777777" w:rsidR="008D576A" w:rsidRDefault="008D576A" w:rsidP="008D576A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Pomiary w inżynierii lądowej</w:t>
            </w:r>
          </w:p>
          <w:p w14:paraId="46238289" w14:textId="695208C7" w:rsidR="008D576A" w:rsidRPr="008D576A" w:rsidRDefault="008D576A" w:rsidP="008D576A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 xml:space="preserve">Geodezja inżynierska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39A1C" w14:textId="0D69D47A" w:rsidR="008D576A" w:rsidRPr="008D576A" w:rsidRDefault="008D576A" w:rsidP="0001370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C1251" w14:textId="655B1A7E" w:rsidR="008D576A" w:rsidRPr="008D576A" w:rsidRDefault="008D576A" w:rsidP="0001370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787B7" w14:textId="73144BA8" w:rsidR="008D576A" w:rsidRPr="008D576A" w:rsidRDefault="008D576A" w:rsidP="0001370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E4C99" w14:textId="60237BD9" w:rsidR="008D576A" w:rsidRPr="008D576A" w:rsidRDefault="008D576A" w:rsidP="0001370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D709C" w14:textId="6BC8245F" w:rsidR="008D576A" w:rsidRPr="008D576A" w:rsidRDefault="008D576A" w:rsidP="0001370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5E139" w14:textId="782848EB" w:rsidR="008D576A" w:rsidRPr="008D576A" w:rsidRDefault="008D576A" w:rsidP="0001370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</w:tr>
      <w:tr w:rsidR="001B5B43" w:rsidRPr="001A69FB" w14:paraId="7BE4C3D4" w14:textId="77777777" w:rsidTr="00D9397D">
        <w:trPr>
          <w:trHeight w:val="40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00B5E" w14:textId="461D2DBB" w:rsidR="001B5B43" w:rsidRPr="00925232" w:rsidRDefault="00925232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25232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4049B" w14:textId="65C4EB89" w:rsidR="001B5B43" w:rsidRPr="00925232" w:rsidRDefault="00925232" w:rsidP="00EF076F">
            <w:p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925232">
              <w:rPr>
                <w:rFonts w:ascii="Arial Narrow" w:eastAsia="Times New Roman" w:hAnsi="Arial Narrow" w:cs="Arial"/>
                <w:lang w:eastAsia="pl-PL"/>
              </w:rPr>
              <w:t>Przedmiot obieralny II</w:t>
            </w:r>
          </w:p>
          <w:p w14:paraId="0C409BCF" w14:textId="3F1D0890" w:rsidR="00925232" w:rsidRPr="00925232" w:rsidRDefault="00925232" w:rsidP="00925232">
            <w:pPr>
              <w:pStyle w:val="Akapitzlist"/>
              <w:numPr>
                <w:ilvl w:val="0"/>
                <w:numId w:val="39"/>
              </w:num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925232">
              <w:rPr>
                <w:rFonts w:ascii="Arial Narrow" w:eastAsia="Times New Roman" w:hAnsi="Arial Narrow" w:cs="Arial"/>
                <w:lang w:eastAsia="pl-PL"/>
              </w:rPr>
              <w:t xml:space="preserve">Zarządzanie przedsięwzięciami w inżynierii lądowej </w:t>
            </w:r>
          </w:p>
          <w:p w14:paraId="30A11534" w14:textId="10D49322" w:rsidR="00EE710F" w:rsidRPr="00925232" w:rsidRDefault="00925232" w:rsidP="00EF076F">
            <w:pPr>
              <w:pStyle w:val="Akapitzlist"/>
              <w:numPr>
                <w:ilvl w:val="0"/>
                <w:numId w:val="39"/>
              </w:num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925232">
              <w:rPr>
                <w:rFonts w:ascii="Arial Narrow" w:eastAsia="Times New Roman" w:hAnsi="Arial Narrow" w:cs="Arial"/>
                <w:lang w:eastAsia="pl-PL"/>
              </w:rPr>
              <w:t xml:space="preserve">Inżynieria przedsięwzięć budowlanych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72FA1" w14:textId="7A5F0ED2" w:rsidR="001B5B43" w:rsidRPr="00925232" w:rsidRDefault="00EE710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25232">
              <w:rPr>
                <w:rFonts w:ascii="Arial Narrow" w:eastAsia="Times New Roman" w:hAnsi="Arial Narrow" w:cs="Calibri"/>
                <w:color w:val="000000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AEEC2" w14:textId="61B42D66" w:rsidR="001B5B43" w:rsidRPr="00925232" w:rsidRDefault="00EE710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25232">
              <w:rPr>
                <w:rFonts w:ascii="Arial Narrow" w:eastAsia="Times New Roman" w:hAnsi="Arial Narrow" w:cs="Calibri"/>
                <w:color w:val="000000"/>
                <w:lang w:eastAsia="pl-PL"/>
              </w:rPr>
              <w:t>15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655F3" w14:textId="67C6FE37" w:rsidR="001B5B43" w:rsidRPr="00925232" w:rsidRDefault="00EE710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25232">
              <w:rPr>
                <w:rFonts w:ascii="Arial Narrow" w:eastAsia="Times New Roman" w:hAnsi="Arial Narrow" w:cs="Calibri"/>
                <w:color w:val="000000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C446F" w14:textId="2BC87D42" w:rsidR="001B5B43" w:rsidRPr="00925232" w:rsidRDefault="00EE710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25232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A4B95" w14:textId="457A2744" w:rsidR="001B5B43" w:rsidRPr="00925232" w:rsidRDefault="00EE710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25232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29D99" w14:textId="0EACC7B2" w:rsidR="001B5B43" w:rsidRPr="00925232" w:rsidRDefault="00EE710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25232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</w:tr>
      <w:tr w:rsidR="00EF076F" w:rsidRPr="008D576A" w14:paraId="546F530B" w14:textId="77777777" w:rsidTr="00D9397D">
        <w:trPr>
          <w:trHeight w:val="40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0395B" w14:textId="320A6E4B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lastRenderedPageBreak/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3DE3" w14:textId="4361573D" w:rsidR="00EF076F" w:rsidRPr="008D576A" w:rsidRDefault="00B166FE" w:rsidP="00EF076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Arial"/>
                <w:lang w:eastAsia="pl-PL"/>
              </w:rPr>
              <w:t>Seminarium dyplomowe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4018A" w14:textId="7A47D66E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BB6F6" w14:textId="629B3547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70589" w14:textId="1DF9EFD6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C3084" w14:textId="7E4FC677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DDFF6" w14:textId="557DC3BB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5E06B" w14:textId="54CACA8E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4</w:t>
            </w:r>
          </w:p>
        </w:tc>
      </w:tr>
      <w:tr w:rsidR="00EF076F" w:rsidRPr="008D576A" w14:paraId="63ACCEC9" w14:textId="77777777" w:rsidTr="00D9397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1B598" w14:textId="02C97977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077F1" w14:textId="651B5303" w:rsidR="00EF076F" w:rsidRPr="008D576A" w:rsidRDefault="00B166FE" w:rsidP="00EF076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Arial"/>
                <w:lang w:eastAsia="pl-PL"/>
              </w:rPr>
              <w:t>Przygotowanie do badań naukowych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6055C" w14:textId="30D23300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865BA" w14:textId="0AFB60C2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36490" w14:textId="68BBADEE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5D9E7" w14:textId="030C758B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55AD7" w14:textId="10060AD9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AE7D5" w14:textId="52DAE6E6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16</w:t>
            </w:r>
          </w:p>
        </w:tc>
      </w:tr>
      <w:tr w:rsidR="00EF076F" w:rsidRPr="008D576A" w14:paraId="53E6CE46" w14:textId="77777777" w:rsidTr="00D043E4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07112" w14:textId="77777777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E7855" w14:textId="77777777" w:rsidR="00EF076F" w:rsidRPr="008D576A" w:rsidRDefault="00EF076F" w:rsidP="00EF076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B48F1" w14:textId="77777777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A2D41" w14:textId="77777777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6D913" w14:textId="77777777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28C29" w14:textId="77777777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7EE11" w14:textId="77777777" w:rsidR="00EF076F" w:rsidRPr="008D576A" w:rsidRDefault="00EF076F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4CE9B" w14:textId="2A48CC16" w:rsidR="00EF076F" w:rsidRPr="008D576A" w:rsidRDefault="000031EB" w:rsidP="00EF07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3</w:t>
            </w:r>
            <w:r w:rsidR="00E86173" w:rsidRPr="008D576A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1</w:t>
            </w:r>
          </w:p>
        </w:tc>
      </w:tr>
    </w:tbl>
    <w:p w14:paraId="747D6A41" w14:textId="4CF099FE" w:rsidR="00EF076F" w:rsidRPr="0094335A" w:rsidRDefault="000031EB" w:rsidP="00EF076F">
      <w:pPr>
        <w:pStyle w:val="Akapitzlist"/>
        <w:widowControl w:val="0"/>
        <w:spacing w:after="0" w:line="240" w:lineRule="auto"/>
        <w:ind w:left="425"/>
        <w:jc w:val="right"/>
        <w:rPr>
          <w:rFonts w:ascii="Arial Narrow" w:hAnsi="Arial Narrow" w:cs="Times New Roman"/>
          <w:sz w:val="24"/>
          <w:szCs w:val="24"/>
        </w:rPr>
      </w:pPr>
      <w:r w:rsidRPr="008D576A">
        <w:rPr>
          <w:rFonts w:ascii="Arial Narrow" w:hAnsi="Arial Narrow" w:cs="Times New Roman"/>
          <w:sz w:val="24"/>
          <w:szCs w:val="24"/>
        </w:rPr>
        <w:t>3</w:t>
      </w:r>
      <w:r w:rsidR="00E86173" w:rsidRPr="008D576A">
        <w:rPr>
          <w:rFonts w:ascii="Arial Narrow" w:hAnsi="Arial Narrow" w:cs="Times New Roman"/>
          <w:sz w:val="24"/>
          <w:szCs w:val="24"/>
        </w:rPr>
        <w:t>1</w:t>
      </w:r>
      <w:r w:rsidR="00EF076F" w:rsidRPr="008D576A">
        <w:rPr>
          <w:rFonts w:ascii="Arial Narrow" w:hAnsi="Arial Narrow" w:cs="Times New Roman"/>
          <w:sz w:val="24"/>
          <w:szCs w:val="24"/>
        </w:rPr>
        <w:t xml:space="preserve"> ECTS z 90 ECTS = 30,0% - minimum </w:t>
      </w:r>
      <w:r w:rsidRPr="008D576A">
        <w:rPr>
          <w:rFonts w:ascii="Arial Narrow" w:hAnsi="Arial Narrow" w:cs="Times New Roman"/>
          <w:sz w:val="24"/>
          <w:szCs w:val="24"/>
        </w:rPr>
        <w:t>3</w:t>
      </w:r>
      <w:r w:rsidR="00E86173" w:rsidRPr="008D576A">
        <w:rPr>
          <w:rFonts w:ascii="Arial Narrow" w:hAnsi="Arial Narrow" w:cs="Times New Roman"/>
          <w:sz w:val="24"/>
          <w:szCs w:val="24"/>
        </w:rPr>
        <w:t>4</w:t>
      </w:r>
      <w:r w:rsidR="004D27C3" w:rsidRPr="008D576A">
        <w:rPr>
          <w:rFonts w:ascii="Arial Narrow" w:hAnsi="Arial Narrow" w:cs="Times New Roman"/>
          <w:sz w:val="24"/>
          <w:szCs w:val="24"/>
        </w:rPr>
        <w:t>,</w:t>
      </w:r>
      <w:r w:rsidR="00E86173" w:rsidRPr="008D576A">
        <w:rPr>
          <w:rFonts w:ascii="Arial Narrow" w:hAnsi="Arial Narrow" w:cs="Times New Roman"/>
          <w:sz w:val="24"/>
          <w:szCs w:val="24"/>
        </w:rPr>
        <w:t>4</w:t>
      </w:r>
      <w:r w:rsidR="00EF076F" w:rsidRPr="008D576A">
        <w:rPr>
          <w:rFonts w:ascii="Arial Narrow" w:hAnsi="Arial Narrow" w:cs="Times New Roman"/>
          <w:sz w:val="24"/>
          <w:szCs w:val="24"/>
        </w:rPr>
        <w:t>%, warunek spełniony</w:t>
      </w:r>
    </w:p>
    <w:p w14:paraId="78E8C3E3" w14:textId="77777777" w:rsidR="000A4ECF" w:rsidRPr="000A4ECF" w:rsidRDefault="000A4ECF" w:rsidP="000A4ECF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A0352E3" w14:textId="77777777" w:rsidR="00CA03EE" w:rsidRDefault="00CA03EE" w:rsidP="000A4ECF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</w:p>
    <w:p w14:paraId="5C0EF788" w14:textId="588323DA" w:rsidR="000D7292" w:rsidRDefault="000A4ECF" w:rsidP="000A4ECF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5A7802">
        <w:rPr>
          <w:rFonts w:ascii="Arial Narrow" w:hAnsi="Arial Narrow" w:cs="Arial"/>
          <w:i/>
          <w:sz w:val="24"/>
          <w:szCs w:val="24"/>
        </w:rPr>
        <w:t>Tabela 1.1</w:t>
      </w:r>
      <w:r w:rsidR="00C77713">
        <w:rPr>
          <w:rFonts w:ascii="Arial Narrow" w:hAnsi="Arial Narrow" w:cs="Arial"/>
          <w:i/>
          <w:sz w:val="24"/>
          <w:szCs w:val="24"/>
        </w:rPr>
        <w:t>0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 w:rsidRPr="005A7802">
        <w:rPr>
          <w:rFonts w:ascii="Arial Narrow" w:hAnsi="Arial Narrow" w:cs="Arial"/>
          <w:i/>
          <w:sz w:val="24"/>
          <w:szCs w:val="24"/>
        </w:rPr>
        <w:t xml:space="preserve"> Wykaz przedmiotów obieralnych </w:t>
      </w:r>
    </w:p>
    <w:p w14:paraId="3D16D008" w14:textId="453B0CCC" w:rsidR="000A4ECF" w:rsidRPr="000D7292" w:rsidRDefault="000A4ECF" w:rsidP="000A4ECF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0"/>
          <w:szCs w:val="24"/>
        </w:rPr>
      </w:pPr>
      <w:r w:rsidRPr="000D7292">
        <w:rPr>
          <w:rFonts w:ascii="Arial Narrow" w:hAnsi="Arial Narrow" w:cs="Arial"/>
          <w:i/>
          <w:sz w:val="20"/>
          <w:szCs w:val="24"/>
        </w:rPr>
        <w:t>(zastosowane oznaczenia: O – ogółem, W – wykład, C – ćwiczenia, L – laboratorium, P – projekt, ECTS – liczba punktów ECTS)</w:t>
      </w:r>
    </w:p>
    <w:p w14:paraId="2F379F25" w14:textId="60891CD7" w:rsidR="000A4ECF" w:rsidRPr="00325250" w:rsidRDefault="000A4ECF" w:rsidP="000A4ECF">
      <w:pPr>
        <w:widowControl w:val="0"/>
        <w:spacing w:after="0" w:line="240" w:lineRule="auto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5A7802">
        <w:rPr>
          <w:rFonts w:ascii="Arial Narrow" w:hAnsi="Arial Narrow" w:cs="Arial"/>
          <w:b/>
          <w:i/>
          <w:sz w:val="24"/>
          <w:szCs w:val="24"/>
        </w:rPr>
        <w:t xml:space="preserve">specjalność Konstrukcje </w:t>
      </w:r>
      <w:r w:rsidR="009C51BF">
        <w:rPr>
          <w:rFonts w:ascii="Arial Narrow" w:hAnsi="Arial Narrow" w:cs="Arial"/>
          <w:b/>
          <w:i/>
          <w:sz w:val="24"/>
          <w:szCs w:val="24"/>
        </w:rPr>
        <w:t>b</w:t>
      </w:r>
      <w:r w:rsidRPr="005A7802">
        <w:rPr>
          <w:rFonts w:ascii="Arial Narrow" w:hAnsi="Arial Narrow" w:cs="Arial"/>
          <w:b/>
          <w:i/>
          <w:sz w:val="24"/>
          <w:szCs w:val="24"/>
        </w:rPr>
        <w:t>udowlane, studia niestacjonarne</w:t>
      </w:r>
    </w:p>
    <w:tbl>
      <w:tblPr>
        <w:tblW w:w="9072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228"/>
        <w:gridCol w:w="665"/>
        <w:gridCol w:w="666"/>
        <w:gridCol w:w="665"/>
        <w:gridCol w:w="666"/>
        <w:gridCol w:w="665"/>
        <w:gridCol w:w="666"/>
      </w:tblGrid>
      <w:tr w:rsidR="00AA4D6D" w:rsidRPr="00437655" w14:paraId="7AA0892D" w14:textId="77777777" w:rsidTr="0060402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7B1E8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Sem.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0E414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Nazwa przedmiotu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AA218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O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9297E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W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99826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Ćw.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EA753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L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5D37F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P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F9FC1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ECTS</w:t>
            </w:r>
          </w:p>
        </w:tc>
      </w:tr>
      <w:tr w:rsidR="00AA4D6D" w:rsidRPr="00437655" w14:paraId="77A1D557" w14:textId="77777777" w:rsidTr="0060402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B69EC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1,2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B7632" w14:textId="77777777" w:rsidR="00AA4D6D" w:rsidRPr="00437655" w:rsidRDefault="00AA4D6D" w:rsidP="0060402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Język obcy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015258EC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30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4F2A19C5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1D2B71B6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30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26B61B93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334CA2AE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1E09C39B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2</w:t>
            </w:r>
          </w:p>
        </w:tc>
      </w:tr>
      <w:tr w:rsidR="00AA4D6D" w:rsidRPr="00437655" w14:paraId="6EAD3F23" w14:textId="77777777" w:rsidTr="0060402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2681D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0DD9B" w14:textId="2A09E24D" w:rsidR="00AA4D6D" w:rsidRPr="00437655" w:rsidRDefault="00B166FE" w:rsidP="0060402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Przedmiot obieralny humanistyczno-społeczny I</w:t>
            </w:r>
          </w:p>
          <w:p w14:paraId="4F8C98EE" w14:textId="77777777" w:rsidR="00461A17" w:rsidRPr="00437655" w:rsidRDefault="00461A17" w:rsidP="0001305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437655">
              <w:rPr>
                <w:rFonts w:ascii="Arial Narrow" w:eastAsia="Times New Roman" w:hAnsi="Arial Narrow" w:cs="Calibri"/>
                <w:lang w:val="en-GB" w:eastAsia="pl-PL"/>
              </w:rPr>
              <w:t>Presentation Skills in English</w:t>
            </w:r>
            <w:r w:rsidRPr="00437655">
              <w:rPr>
                <w:rFonts w:ascii="Arial Narrow" w:hAnsi="Arial Narrow"/>
                <w:lang w:val="en-GB"/>
              </w:rPr>
              <w:t xml:space="preserve"> </w:t>
            </w:r>
          </w:p>
          <w:p w14:paraId="5E532C3C" w14:textId="5FD3B2A2" w:rsidR="00AA4D6D" w:rsidRPr="00437655" w:rsidRDefault="00461A17" w:rsidP="0001305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lang w:val="en-GB" w:eastAsia="pl-PL"/>
              </w:rPr>
              <w:t>English in Business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4D19D" w14:textId="526FCE26" w:rsidR="00AA4D6D" w:rsidRPr="00437655" w:rsidRDefault="00AA4D6D" w:rsidP="00AA4D6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A4960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DE3CF" w14:textId="2E1AAAA5" w:rsidR="00AA4D6D" w:rsidRPr="00437655" w:rsidRDefault="00AA4D6D" w:rsidP="00AA4D6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94075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AB48D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D5C5D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</w:tr>
      <w:tr w:rsidR="00AA4D6D" w:rsidRPr="00437655" w14:paraId="452B573F" w14:textId="77777777" w:rsidTr="00604021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C1C60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B7691" w14:textId="77777777" w:rsidR="008D576A" w:rsidRPr="008D576A" w:rsidRDefault="008D576A" w:rsidP="008D576A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lang w:eastAsia="pl-PL"/>
              </w:rPr>
              <w:t>Przedmiot obieralny humanistyczno-społeczny II</w:t>
            </w:r>
          </w:p>
          <w:p w14:paraId="5C006B52" w14:textId="77777777" w:rsidR="008D576A" w:rsidRPr="008D576A" w:rsidRDefault="008D576A" w:rsidP="008D576A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8D576A">
              <w:rPr>
                <w:rFonts w:ascii="Arial Narrow" w:hAnsi="Arial Narrow"/>
              </w:rPr>
              <w:t>Umowy i negocjacje</w:t>
            </w:r>
          </w:p>
          <w:p w14:paraId="1722100B" w14:textId="77777777" w:rsidR="008D576A" w:rsidRPr="008D576A" w:rsidRDefault="008D576A" w:rsidP="008D576A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8D576A">
              <w:rPr>
                <w:rFonts w:ascii="Arial Narrow" w:hAnsi="Arial Narrow"/>
              </w:rPr>
              <w:t>Negocjacje i arbitraż</w:t>
            </w:r>
          </w:p>
          <w:p w14:paraId="6861B813" w14:textId="10CE3504" w:rsidR="00AA4D6D" w:rsidRPr="00437655" w:rsidRDefault="008D576A" w:rsidP="008D576A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lang w:eastAsia="pl-PL"/>
              </w:rPr>
              <w:t>Ochrona środowiska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07DF9B74" w14:textId="423D408A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12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285B6FDB" w14:textId="687CC740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12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EFFAC" w14:textId="77777777" w:rsidR="00AA4D6D" w:rsidRPr="0068102F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68102F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33E87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14:paraId="4B82A11A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6B3709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</w:tr>
      <w:tr w:rsidR="00AA4D6D" w:rsidRPr="00437655" w14:paraId="29F32181" w14:textId="77777777" w:rsidTr="00604021">
        <w:trPr>
          <w:trHeight w:val="3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ED2D8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82D4" w14:textId="488BAF0D" w:rsidR="00AA4D6D" w:rsidRPr="00437655" w:rsidRDefault="00B166FE" w:rsidP="0060402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Przedmiot obieralny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I</w:t>
            </w:r>
          </w:p>
          <w:p w14:paraId="20E1857A" w14:textId="77777777" w:rsidR="008B278F" w:rsidRPr="00437655" w:rsidRDefault="008B278F" w:rsidP="008B278F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</w:rPr>
              <w:t>Słabe miejsca w budynkach</w:t>
            </w:r>
          </w:p>
          <w:p w14:paraId="06CA6CDF" w14:textId="77777777" w:rsidR="008B278F" w:rsidRPr="00543820" w:rsidRDefault="008B278F" w:rsidP="008B278F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</w:rPr>
              <w:t>Nowoczesne sposoby projektowania hal wielkopowierzchniowych</w:t>
            </w:r>
          </w:p>
          <w:p w14:paraId="1EBF486F" w14:textId="77777777" w:rsidR="008B278F" w:rsidRDefault="008B278F" w:rsidP="008B278F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43820">
              <w:rPr>
                <w:rFonts w:ascii="Arial Narrow" w:eastAsia="Times New Roman" w:hAnsi="Arial Narrow" w:cs="Calibri"/>
                <w:color w:val="000000"/>
                <w:lang w:eastAsia="pl-PL"/>
              </w:rPr>
              <w:t>Teoria dźwigarów powierzchniowych</w:t>
            </w:r>
          </w:p>
          <w:p w14:paraId="2B4A7E40" w14:textId="77777777" w:rsidR="008B278F" w:rsidRDefault="008B278F" w:rsidP="008B278F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43820">
              <w:rPr>
                <w:rFonts w:ascii="Arial Narrow" w:eastAsia="Times New Roman" w:hAnsi="Arial Narrow" w:cs="Calibri"/>
                <w:color w:val="000000"/>
                <w:lang w:eastAsia="pl-PL"/>
              </w:rPr>
              <w:t>Wybrane aspekty projektowania konstrukcji przemysłowych</w:t>
            </w:r>
          </w:p>
          <w:p w14:paraId="20901537" w14:textId="63DA325E" w:rsidR="00AA4D6D" w:rsidRPr="00437655" w:rsidRDefault="008B278F" w:rsidP="008B278F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43820">
              <w:rPr>
                <w:rFonts w:ascii="Arial Narrow" w:eastAsia="Times New Roman" w:hAnsi="Arial Narrow" w:cs="Calibri"/>
                <w:color w:val="000000"/>
                <w:lang w:eastAsia="pl-PL"/>
              </w:rPr>
              <w:t>Specjalne konstrukcje stalowe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8A906F" w14:textId="254FC946" w:rsidR="00AA4D6D" w:rsidRPr="00437655" w:rsidRDefault="001D3081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D3C7AB" w14:textId="13043A90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</w:t>
            </w:r>
            <w:r w:rsidR="001D3081"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9FC0B0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B00A6A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8C3C42" w14:textId="5F46E353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</w:t>
            </w:r>
            <w:r w:rsidR="001D3081"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F068D9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</w:tr>
      <w:tr w:rsidR="00AA4D6D" w:rsidRPr="00437655" w14:paraId="2980171A" w14:textId="77777777" w:rsidTr="0060402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90F14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A45B77" w14:textId="4B3C2B5E" w:rsidR="00AA4D6D" w:rsidRPr="00437655" w:rsidRDefault="00B166FE" w:rsidP="00604021">
            <w:p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Przedmiot obieralny</w:t>
            </w:r>
            <w:r w:rsidR="00AE7DC4">
              <w:rPr>
                <w:rFonts w:ascii="Arial Narrow" w:eastAsia="Times New Roman" w:hAnsi="Arial Narrow" w:cs="Arial"/>
                <w:lang w:eastAsia="pl-PL"/>
              </w:rPr>
              <w:t xml:space="preserve"> </w:t>
            </w:r>
            <w:r w:rsidRPr="00437655">
              <w:rPr>
                <w:rFonts w:ascii="Arial Narrow" w:eastAsia="Times New Roman" w:hAnsi="Arial Narrow" w:cs="Arial"/>
                <w:lang w:eastAsia="pl-PL"/>
              </w:rPr>
              <w:t>II</w:t>
            </w:r>
          </w:p>
          <w:p w14:paraId="2A55BEF8" w14:textId="7F98DCB0" w:rsidR="00AA4D6D" w:rsidRPr="00437655" w:rsidRDefault="00B166FE" w:rsidP="0001305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hAnsi="Arial Narrow"/>
              </w:rPr>
              <w:t>Zarządzanie obiektami budowlanymi</w:t>
            </w:r>
          </w:p>
          <w:p w14:paraId="368C08A9" w14:textId="7FA90075" w:rsidR="00AA4D6D" w:rsidRPr="00437655" w:rsidRDefault="00B166FE" w:rsidP="0001305D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hAnsi="Arial Narrow"/>
              </w:rPr>
              <w:t>Mała przedsiębiorczość w budownictwie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3509B2" w14:textId="309A92B9" w:rsidR="00AA4D6D" w:rsidRPr="00437655" w:rsidRDefault="001D3081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C1C462" w14:textId="328E3500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</w:t>
            </w:r>
            <w:r w:rsidR="001D3081"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97D1D1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59468C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F43A01" w14:textId="0E7AD6F0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</w:t>
            </w:r>
            <w:r w:rsidR="001D3081"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622DB4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</w:tr>
      <w:tr w:rsidR="00AA4D6D" w:rsidRPr="00437655" w14:paraId="733B84FF" w14:textId="77777777" w:rsidTr="0060402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9644E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9D568" w14:textId="7DA4BEFC" w:rsidR="00AA4D6D" w:rsidRPr="00437655" w:rsidRDefault="00B166FE" w:rsidP="00604021">
            <w:p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Seminarium dyplomowe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FCE527" w14:textId="1A682A8D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</w:t>
            </w:r>
            <w:r w:rsidR="00E07FB3"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EFD214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5AF2A1" w14:textId="7791A1B8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</w:t>
            </w:r>
            <w:r w:rsidR="00E07FB3"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1AC827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7D6CD0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C44FF0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4</w:t>
            </w:r>
          </w:p>
        </w:tc>
      </w:tr>
      <w:tr w:rsidR="00AA4D6D" w:rsidRPr="00437655" w14:paraId="256AF2E7" w14:textId="77777777" w:rsidTr="0060402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A3088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D4C205" w14:textId="0BE9D692" w:rsidR="00AA4D6D" w:rsidRPr="00437655" w:rsidRDefault="00B166FE" w:rsidP="00604021">
            <w:p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Przygotowanie do badań naukowych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243A3E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DB4341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AFC936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C70A17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DAD65D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5EAEF7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16</w:t>
            </w:r>
          </w:p>
        </w:tc>
      </w:tr>
      <w:tr w:rsidR="00AA4D6D" w:rsidRPr="00437655" w14:paraId="7B7353AF" w14:textId="77777777" w:rsidTr="0060402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5521A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B5C2D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C150C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F03A02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EE57F6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B14E29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1053E9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6FE364" w14:textId="77777777" w:rsidR="00AA4D6D" w:rsidRPr="00437655" w:rsidRDefault="00AA4D6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31</w:t>
            </w:r>
          </w:p>
        </w:tc>
      </w:tr>
    </w:tbl>
    <w:p w14:paraId="125E510B" w14:textId="77777777" w:rsidR="00AA4D6D" w:rsidRPr="0094335A" w:rsidRDefault="00AA4D6D" w:rsidP="00AA4D6D">
      <w:pPr>
        <w:pStyle w:val="Akapitzlist"/>
        <w:widowControl w:val="0"/>
        <w:spacing w:after="0" w:line="240" w:lineRule="auto"/>
        <w:ind w:left="425"/>
        <w:jc w:val="right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31 ECTS z 90 ECTS = 34,4% - m</w:t>
      </w:r>
      <w:r w:rsidRPr="0094335A">
        <w:rPr>
          <w:rFonts w:ascii="Arial Narrow" w:hAnsi="Arial Narrow" w:cs="Times New Roman"/>
          <w:sz w:val="24"/>
          <w:szCs w:val="24"/>
        </w:rPr>
        <w:t>inimum 30%, warunek spełniony</w:t>
      </w:r>
    </w:p>
    <w:p w14:paraId="0FC8F405" w14:textId="77777777" w:rsidR="00271371" w:rsidRPr="00CA03EE" w:rsidRDefault="00271371" w:rsidP="00471B0F">
      <w:pPr>
        <w:pStyle w:val="Akapitzlist"/>
        <w:widowControl w:val="0"/>
        <w:spacing w:after="0" w:line="240" w:lineRule="auto"/>
        <w:ind w:left="425" w:firstLine="284"/>
        <w:jc w:val="both"/>
        <w:rPr>
          <w:rFonts w:ascii="Arial Narrow" w:hAnsi="Arial Narrow" w:cs="Arial"/>
          <w:sz w:val="16"/>
          <w:szCs w:val="16"/>
        </w:rPr>
      </w:pPr>
    </w:p>
    <w:p w14:paraId="55B7E86D" w14:textId="115A00A5" w:rsidR="000D7292" w:rsidRDefault="000A4ECF" w:rsidP="001C5537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5A7802">
        <w:rPr>
          <w:rFonts w:ascii="Arial Narrow" w:hAnsi="Arial Narrow" w:cs="Arial"/>
          <w:i/>
          <w:sz w:val="24"/>
          <w:szCs w:val="24"/>
        </w:rPr>
        <w:t>Tabela 1.1</w:t>
      </w:r>
      <w:r w:rsidR="00C77713">
        <w:rPr>
          <w:rFonts w:ascii="Arial Narrow" w:hAnsi="Arial Narrow" w:cs="Arial"/>
          <w:i/>
          <w:sz w:val="24"/>
          <w:szCs w:val="24"/>
        </w:rPr>
        <w:t>1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 w:rsidRPr="005A7802">
        <w:rPr>
          <w:rFonts w:ascii="Arial Narrow" w:hAnsi="Arial Narrow" w:cs="Arial"/>
          <w:i/>
          <w:sz w:val="24"/>
          <w:szCs w:val="24"/>
        </w:rPr>
        <w:t xml:space="preserve"> Wykaz przedmiotów obieralnych </w:t>
      </w:r>
    </w:p>
    <w:p w14:paraId="3749459E" w14:textId="0B5C8FDE" w:rsidR="000A4ECF" w:rsidRPr="005A7802" w:rsidRDefault="000A4ECF" w:rsidP="001C5537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0D7292">
        <w:rPr>
          <w:rFonts w:ascii="Arial Narrow" w:hAnsi="Arial Narrow" w:cs="Arial"/>
          <w:i/>
          <w:sz w:val="20"/>
          <w:szCs w:val="24"/>
        </w:rPr>
        <w:t>(zastosowane oznaczenia: O – ogółem, W – wykład, C – ćwiczenia, L – laboratorium, P – projekt, ECTS – liczba punktów ECTS)</w:t>
      </w:r>
    </w:p>
    <w:p w14:paraId="1100813D" w14:textId="05E86D4C" w:rsidR="000A4ECF" w:rsidRDefault="000A4ECF" w:rsidP="001C5537">
      <w:pPr>
        <w:pStyle w:val="Akapitzlist"/>
        <w:widowControl w:val="0"/>
        <w:spacing w:after="0" w:line="240" w:lineRule="auto"/>
        <w:ind w:left="425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5A7802">
        <w:rPr>
          <w:rFonts w:ascii="Arial Narrow" w:hAnsi="Arial Narrow" w:cs="Arial"/>
          <w:b/>
          <w:i/>
          <w:sz w:val="24"/>
          <w:szCs w:val="24"/>
        </w:rPr>
        <w:t xml:space="preserve">specjalność Inżynieria </w:t>
      </w:r>
      <w:r w:rsidR="009C51BF">
        <w:rPr>
          <w:rFonts w:ascii="Arial Narrow" w:hAnsi="Arial Narrow" w:cs="Arial"/>
          <w:b/>
          <w:i/>
          <w:sz w:val="24"/>
          <w:szCs w:val="24"/>
        </w:rPr>
        <w:t>p</w:t>
      </w:r>
      <w:r w:rsidRPr="005A7802">
        <w:rPr>
          <w:rFonts w:ascii="Arial Narrow" w:hAnsi="Arial Narrow" w:cs="Arial"/>
          <w:b/>
          <w:i/>
          <w:sz w:val="24"/>
          <w:szCs w:val="24"/>
        </w:rPr>
        <w:t xml:space="preserve">rzedsięwzięć </w:t>
      </w:r>
      <w:r w:rsidR="009C51BF">
        <w:rPr>
          <w:rFonts w:ascii="Arial Narrow" w:hAnsi="Arial Narrow" w:cs="Arial"/>
          <w:b/>
          <w:i/>
          <w:sz w:val="24"/>
          <w:szCs w:val="24"/>
        </w:rPr>
        <w:t>b</w:t>
      </w:r>
      <w:r w:rsidRPr="005A7802">
        <w:rPr>
          <w:rFonts w:ascii="Arial Narrow" w:hAnsi="Arial Narrow" w:cs="Arial"/>
          <w:b/>
          <w:i/>
          <w:sz w:val="24"/>
          <w:szCs w:val="24"/>
        </w:rPr>
        <w:t>udowlanych, studia niestacjonarne</w:t>
      </w:r>
    </w:p>
    <w:tbl>
      <w:tblPr>
        <w:tblW w:w="92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252"/>
        <w:gridCol w:w="685"/>
        <w:gridCol w:w="685"/>
        <w:gridCol w:w="685"/>
        <w:gridCol w:w="685"/>
        <w:gridCol w:w="685"/>
        <w:gridCol w:w="685"/>
      </w:tblGrid>
      <w:tr w:rsidR="002C46F3" w:rsidRPr="00437655" w14:paraId="76D18D30" w14:textId="77777777" w:rsidTr="00604021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EAB11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Sem.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575F4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Nazwa przedmiotu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AF61F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O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0CCFE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W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4FBED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C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169CC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L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48183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P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96697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ECTS</w:t>
            </w:r>
          </w:p>
        </w:tc>
      </w:tr>
      <w:tr w:rsidR="002C46F3" w:rsidRPr="00437655" w14:paraId="206109F7" w14:textId="77777777" w:rsidTr="00604021">
        <w:trPr>
          <w:trHeight w:val="29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25E93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1,2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1C39" w14:textId="77777777" w:rsidR="002C46F3" w:rsidRPr="00437655" w:rsidRDefault="002C46F3" w:rsidP="001C553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Język obcy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E82FC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3D3F0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68896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2B9A2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85F35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9488D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2</w:t>
            </w:r>
          </w:p>
        </w:tc>
      </w:tr>
      <w:tr w:rsidR="002C46F3" w:rsidRPr="00437655" w14:paraId="0C1FCB41" w14:textId="77777777" w:rsidTr="00604021">
        <w:trPr>
          <w:trHeight w:val="41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7F9CF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5311" w14:textId="774FEBAA" w:rsidR="002C46F3" w:rsidRPr="00437655" w:rsidRDefault="000D7292" w:rsidP="001C553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Przedmiot obieralny humanistyczno-społeczny I</w:t>
            </w:r>
          </w:p>
          <w:p w14:paraId="78EDD7DF" w14:textId="77777777" w:rsidR="00461A17" w:rsidRPr="00437655" w:rsidRDefault="00271371" w:rsidP="001C553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437655">
              <w:rPr>
                <w:rFonts w:ascii="Arial Narrow" w:eastAsia="Times New Roman" w:hAnsi="Arial Narrow" w:cs="Calibri"/>
                <w:lang w:val="en-GB" w:eastAsia="pl-PL"/>
              </w:rPr>
              <w:t>Presentation Skills in English</w:t>
            </w:r>
            <w:r w:rsidRPr="00437655">
              <w:rPr>
                <w:rFonts w:ascii="Arial Narrow" w:hAnsi="Arial Narrow"/>
                <w:lang w:val="en-GB"/>
              </w:rPr>
              <w:t xml:space="preserve"> </w:t>
            </w:r>
          </w:p>
          <w:p w14:paraId="62438A25" w14:textId="1E63E250" w:rsidR="00271371" w:rsidRPr="00437655" w:rsidRDefault="00271371" w:rsidP="001C5537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437655">
              <w:rPr>
                <w:rFonts w:ascii="Arial Narrow" w:eastAsia="Times New Roman" w:hAnsi="Arial Narrow" w:cs="Calibri"/>
                <w:lang w:val="en-GB" w:eastAsia="pl-PL"/>
              </w:rPr>
              <w:t>English in Business</w:t>
            </w:r>
            <w:r w:rsidRPr="00437655">
              <w:rPr>
                <w:rFonts w:ascii="Arial Narrow" w:hAnsi="Arial Narrow"/>
                <w:lang w:val="en-GB"/>
              </w:rPr>
              <w:t xml:space="preserve">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79D29" w14:textId="255365C5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50111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6B47A" w14:textId="4D7DD92B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69B36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D603A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1636A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</w:tr>
      <w:tr w:rsidR="002C46F3" w:rsidRPr="00437655" w14:paraId="2DFA0B88" w14:textId="77777777" w:rsidTr="00604021">
        <w:trPr>
          <w:trHeight w:val="51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525C0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4250A" w14:textId="77777777" w:rsidR="008D576A" w:rsidRPr="008D576A" w:rsidRDefault="008D576A" w:rsidP="001C5537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lang w:eastAsia="pl-PL"/>
              </w:rPr>
              <w:t>Przedmiot obieralny humanistyczno-społeczny II</w:t>
            </w:r>
          </w:p>
          <w:p w14:paraId="113DD231" w14:textId="77777777" w:rsidR="008D576A" w:rsidRPr="008D576A" w:rsidRDefault="008D576A" w:rsidP="001C5537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8D576A">
              <w:rPr>
                <w:rFonts w:ascii="Arial Narrow" w:hAnsi="Arial Narrow"/>
              </w:rPr>
              <w:t>Umowy i negocjacje</w:t>
            </w:r>
          </w:p>
          <w:p w14:paraId="0BB56850" w14:textId="77777777" w:rsidR="008D576A" w:rsidRPr="008D576A" w:rsidRDefault="008D576A" w:rsidP="001C5537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8D576A">
              <w:rPr>
                <w:rFonts w:ascii="Arial Narrow" w:hAnsi="Arial Narrow"/>
              </w:rPr>
              <w:t>Negocjacje i arbitraż</w:t>
            </w:r>
          </w:p>
          <w:p w14:paraId="796AE810" w14:textId="496F759E" w:rsidR="002C46F3" w:rsidRPr="00437655" w:rsidRDefault="008D576A" w:rsidP="001C5537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8D576A">
              <w:rPr>
                <w:rFonts w:ascii="Arial Narrow" w:eastAsia="Times New Roman" w:hAnsi="Arial Narrow" w:cs="Calibri"/>
                <w:lang w:eastAsia="pl-PL"/>
              </w:rPr>
              <w:t>Ochrona środowiska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5B9B5" w14:textId="467841EC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12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20D07" w14:textId="4174E35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12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7A88D3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00B33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A89CE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57B59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</w:tr>
      <w:tr w:rsidR="002C46F3" w:rsidRPr="00437655" w14:paraId="20036F4E" w14:textId="77777777" w:rsidTr="00604021">
        <w:trPr>
          <w:trHeight w:val="28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9202B" w14:textId="43BFCF5D" w:rsidR="002C46F3" w:rsidRPr="00437655" w:rsidRDefault="00B96CC7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40190" w14:textId="0D37E1A3" w:rsidR="002C46F3" w:rsidRPr="00437655" w:rsidRDefault="000D7292" w:rsidP="001C553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Przedmiot obieralny I</w:t>
            </w:r>
          </w:p>
          <w:p w14:paraId="40AAB9D2" w14:textId="77777777" w:rsidR="008B278F" w:rsidRPr="00437655" w:rsidRDefault="008B278F" w:rsidP="001C5537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</w:rPr>
              <w:t>Słabe miejsca w budynkach</w:t>
            </w:r>
          </w:p>
          <w:p w14:paraId="70A78A46" w14:textId="77777777" w:rsidR="008B278F" w:rsidRPr="00543820" w:rsidRDefault="008B278F" w:rsidP="001C5537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hAnsi="Arial Narrow"/>
              </w:rPr>
              <w:t>Nowoczesne sposoby projektowania hal wielkopowierzchniowych</w:t>
            </w:r>
          </w:p>
          <w:p w14:paraId="6670893A" w14:textId="77777777" w:rsidR="008B278F" w:rsidRDefault="008B278F" w:rsidP="001C5537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43820">
              <w:rPr>
                <w:rFonts w:ascii="Arial Narrow" w:eastAsia="Times New Roman" w:hAnsi="Arial Narrow" w:cs="Calibri"/>
                <w:color w:val="000000"/>
                <w:lang w:eastAsia="pl-PL"/>
              </w:rPr>
              <w:t>Teoria dźwigarów powierzchniowych</w:t>
            </w:r>
          </w:p>
          <w:p w14:paraId="064D6232" w14:textId="77777777" w:rsidR="008B278F" w:rsidRDefault="008B278F" w:rsidP="001C5537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43820">
              <w:rPr>
                <w:rFonts w:ascii="Arial Narrow" w:eastAsia="Times New Roman" w:hAnsi="Arial Narrow" w:cs="Calibri"/>
                <w:color w:val="000000"/>
                <w:lang w:eastAsia="pl-PL"/>
              </w:rPr>
              <w:t>Wybrane aspekty projektowania konstrukcji przemysłowych</w:t>
            </w:r>
          </w:p>
          <w:p w14:paraId="24E25003" w14:textId="61BCCFC2" w:rsidR="002C46F3" w:rsidRPr="00437655" w:rsidRDefault="008B278F" w:rsidP="001C5537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43820">
              <w:rPr>
                <w:rFonts w:ascii="Arial Narrow" w:eastAsia="Times New Roman" w:hAnsi="Arial Narrow" w:cs="Calibri"/>
                <w:color w:val="000000"/>
                <w:lang w:eastAsia="pl-PL"/>
              </w:rPr>
              <w:t>Specjalne konstrukcje stalowe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44482" w14:textId="25650382" w:rsidR="002C46F3" w:rsidRPr="00437655" w:rsidRDefault="00B96CC7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4E94C" w14:textId="32CDAA6C" w:rsidR="002C46F3" w:rsidRPr="00437655" w:rsidRDefault="00B96CC7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6D9AE" w14:textId="51B8230D" w:rsidR="002C46F3" w:rsidRPr="00437655" w:rsidRDefault="00B96CC7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9D696" w14:textId="5B125306" w:rsidR="002C46F3" w:rsidRPr="00437655" w:rsidRDefault="00B96CC7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9DB09" w14:textId="6F56A11C" w:rsidR="002C46F3" w:rsidRPr="00437655" w:rsidRDefault="00B96CC7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4B7FF" w14:textId="7C546B72" w:rsidR="002C46F3" w:rsidRPr="00437655" w:rsidRDefault="00B96CC7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</w:tr>
      <w:tr w:rsidR="002C46F3" w:rsidRPr="00437655" w14:paraId="5C06FAB0" w14:textId="77777777" w:rsidTr="00604021">
        <w:trPr>
          <w:trHeight w:val="41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1C99E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lastRenderedPageBreak/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9AC7" w14:textId="08AE57DA" w:rsidR="002C46F3" w:rsidRPr="00437655" w:rsidRDefault="000D7292" w:rsidP="001C5537">
            <w:p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Przedmiot obieralny</w:t>
            </w:r>
            <w:r w:rsidR="00AE7DC4">
              <w:rPr>
                <w:rFonts w:ascii="Arial Narrow" w:eastAsia="Times New Roman" w:hAnsi="Arial Narrow" w:cs="Arial"/>
                <w:lang w:eastAsia="pl-PL"/>
              </w:rPr>
              <w:t xml:space="preserve"> </w:t>
            </w:r>
            <w:r w:rsidRPr="00437655">
              <w:rPr>
                <w:rFonts w:ascii="Arial Narrow" w:eastAsia="Times New Roman" w:hAnsi="Arial Narrow" w:cs="Arial"/>
                <w:lang w:eastAsia="pl-PL"/>
              </w:rPr>
              <w:t>II</w:t>
            </w:r>
          </w:p>
          <w:p w14:paraId="10AE78BF" w14:textId="5421E2C7" w:rsidR="002C46F3" w:rsidRPr="00437655" w:rsidRDefault="000D7292" w:rsidP="001C5537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hAnsi="Arial Narrow"/>
              </w:rPr>
              <w:t>Zarządzanie obiektami budowlanymi</w:t>
            </w:r>
          </w:p>
          <w:p w14:paraId="105AF08F" w14:textId="36166162" w:rsidR="002C46F3" w:rsidRPr="00437655" w:rsidRDefault="000D7292" w:rsidP="001C5537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437655">
              <w:rPr>
                <w:rFonts w:ascii="Arial Narrow" w:hAnsi="Arial Narrow"/>
              </w:rPr>
              <w:t>Mała przedsiębiorczość w budownictwie</w:t>
            </w:r>
            <w:r w:rsidR="002C46F3" w:rsidRPr="00437655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 xml:space="preserve">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B6822" w14:textId="6679224E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68D16" w14:textId="7ED31218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F4954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CE82C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38C7F" w14:textId="68FDB938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19391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</w:tr>
      <w:tr w:rsidR="002C46F3" w:rsidRPr="00437655" w14:paraId="06B2FF46" w14:textId="77777777" w:rsidTr="00604021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9ECE9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27AF0" w14:textId="6392F207" w:rsidR="002C46F3" w:rsidRPr="00437655" w:rsidRDefault="000D7292" w:rsidP="001C553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Seminarium dyplomowe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3304A" w14:textId="5C52BA1E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05E54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F6F04" w14:textId="5ADA5A2D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2D6A0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0A0BA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2C8ED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4</w:t>
            </w:r>
          </w:p>
        </w:tc>
      </w:tr>
      <w:tr w:rsidR="002C46F3" w:rsidRPr="00437655" w14:paraId="6CF4A4B3" w14:textId="77777777" w:rsidTr="00604021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7C55F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B960C" w14:textId="3A24DC74" w:rsidR="002C46F3" w:rsidRPr="00437655" w:rsidRDefault="000D7292" w:rsidP="001C553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Arial"/>
                <w:lang w:eastAsia="pl-PL"/>
              </w:rPr>
              <w:t>Przygotowanie do badań naukowych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7F73E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4D7CC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7185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ACEEF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9BEF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81C5B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16</w:t>
            </w:r>
          </w:p>
        </w:tc>
      </w:tr>
      <w:tr w:rsidR="002C46F3" w:rsidRPr="00437655" w14:paraId="5501E9FB" w14:textId="77777777" w:rsidTr="00604021">
        <w:trPr>
          <w:trHeight w:val="30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F5879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1CDBB" w14:textId="77777777" w:rsidR="002C46F3" w:rsidRPr="00437655" w:rsidRDefault="002C46F3" w:rsidP="001C553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US"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E6C7B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481FA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B1EC0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777CD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BDB53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9CFB4" w14:textId="77777777" w:rsidR="002C46F3" w:rsidRPr="00437655" w:rsidRDefault="002C46F3" w:rsidP="001C553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3765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31</w:t>
            </w:r>
          </w:p>
        </w:tc>
      </w:tr>
    </w:tbl>
    <w:p w14:paraId="457A27DC" w14:textId="77777777" w:rsidR="002C46F3" w:rsidRPr="001C5537" w:rsidRDefault="002C46F3" w:rsidP="001C5537">
      <w:pPr>
        <w:widowControl w:val="0"/>
        <w:spacing w:after="0" w:line="240" w:lineRule="auto"/>
        <w:jc w:val="right"/>
        <w:rPr>
          <w:rFonts w:ascii="Arial Narrow" w:hAnsi="Arial Narrow" w:cs="Times New Roman"/>
          <w:sz w:val="24"/>
          <w:szCs w:val="24"/>
        </w:rPr>
      </w:pPr>
      <w:r w:rsidRPr="001C5537">
        <w:rPr>
          <w:rFonts w:ascii="Arial Narrow" w:hAnsi="Arial Narrow" w:cs="Times New Roman"/>
          <w:sz w:val="24"/>
          <w:szCs w:val="24"/>
        </w:rPr>
        <w:t>31 ECTS z 90 ECTS = 34,4% - minimum 30%, warunek spełniony</w:t>
      </w:r>
    </w:p>
    <w:p w14:paraId="2483E577" w14:textId="77777777" w:rsidR="00372EC9" w:rsidRDefault="00372EC9" w:rsidP="000A4ECF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</w:p>
    <w:p w14:paraId="315CCD31" w14:textId="0D76E585" w:rsidR="007C0140" w:rsidRPr="00174878" w:rsidRDefault="000A4ECF" w:rsidP="000A4ECF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174878">
        <w:rPr>
          <w:rFonts w:ascii="Arial Narrow" w:hAnsi="Arial Narrow" w:cs="Arial"/>
          <w:i/>
          <w:sz w:val="24"/>
          <w:szCs w:val="24"/>
        </w:rPr>
        <w:t>Tabela 1.1</w:t>
      </w:r>
      <w:r w:rsidR="00C77713">
        <w:rPr>
          <w:rFonts w:ascii="Arial Narrow" w:hAnsi="Arial Narrow" w:cs="Arial"/>
          <w:i/>
          <w:sz w:val="24"/>
          <w:szCs w:val="24"/>
        </w:rPr>
        <w:t>2</w:t>
      </w:r>
      <w:r w:rsidR="00172C77" w:rsidRPr="00174878">
        <w:rPr>
          <w:rFonts w:ascii="Arial Narrow" w:hAnsi="Arial Narrow" w:cs="Arial"/>
          <w:i/>
          <w:sz w:val="24"/>
          <w:szCs w:val="24"/>
        </w:rPr>
        <w:t>.</w:t>
      </w:r>
      <w:r w:rsidRPr="00174878">
        <w:rPr>
          <w:rFonts w:ascii="Arial Narrow" w:hAnsi="Arial Narrow" w:cs="Arial"/>
          <w:i/>
          <w:sz w:val="24"/>
          <w:szCs w:val="24"/>
        </w:rPr>
        <w:t xml:space="preserve"> Wykaz przedmiotów obieralnych </w:t>
      </w:r>
    </w:p>
    <w:p w14:paraId="38AB66DB" w14:textId="15565D2C" w:rsidR="000A4ECF" w:rsidRPr="00174878" w:rsidRDefault="000A4ECF" w:rsidP="007C0140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0"/>
          <w:szCs w:val="24"/>
        </w:rPr>
      </w:pPr>
      <w:r w:rsidRPr="00174878">
        <w:rPr>
          <w:rFonts w:ascii="Arial Narrow" w:hAnsi="Arial Narrow" w:cs="Arial"/>
          <w:i/>
          <w:sz w:val="20"/>
          <w:szCs w:val="24"/>
        </w:rPr>
        <w:t>(zastosowane oznaczenia: O – ogółem, W – wykład, C – ćwiczenia, L – laboratorium, P – projekt, ECTS – liczba punktów ECTS)</w:t>
      </w:r>
    </w:p>
    <w:p w14:paraId="2295AC83" w14:textId="4EFC2874" w:rsidR="000A4ECF" w:rsidRPr="00174878" w:rsidRDefault="000A4ECF" w:rsidP="000A4ECF">
      <w:pPr>
        <w:widowControl w:val="0"/>
        <w:spacing w:after="0" w:line="240" w:lineRule="auto"/>
        <w:jc w:val="center"/>
        <w:rPr>
          <w:rFonts w:ascii="Arial Narrow" w:hAnsi="Arial Narrow" w:cs="Arial"/>
          <w:b/>
          <w:bCs/>
          <w:i/>
          <w:sz w:val="24"/>
          <w:szCs w:val="24"/>
        </w:rPr>
      </w:pPr>
      <w:r w:rsidRPr="00174878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 w:rsidRPr="00174878">
        <w:rPr>
          <w:rFonts w:ascii="Arial Narrow" w:hAnsi="Arial Narrow" w:cs="Arial"/>
          <w:b/>
          <w:bCs/>
          <w:i/>
          <w:sz w:val="24"/>
          <w:szCs w:val="24"/>
        </w:rPr>
        <w:t xml:space="preserve">Budownictwo </w:t>
      </w:r>
      <w:r w:rsidR="009C51BF" w:rsidRPr="00174878">
        <w:rPr>
          <w:rFonts w:ascii="Arial Narrow" w:hAnsi="Arial Narrow" w:cs="Arial"/>
          <w:b/>
          <w:bCs/>
          <w:i/>
          <w:sz w:val="24"/>
          <w:szCs w:val="24"/>
        </w:rPr>
        <w:t>d</w:t>
      </w:r>
      <w:r w:rsidRPr="00174878">
        <w:rPr>
          <w:rFonts w:ascii="Arial Narrow" w:hAnsi="Arial Narrow" w:cs="Arial"/>
          <w:b/>
          <w:bCs/>
          <w:i/>
          <w:sz w:val="24"/>
          <w:szCs w:val="24"/>
        </w:rPr>
        <w:t xml:space="preserve">rogowe, </w:t>
      </w:r>
      <w:r w:rsidR="009C51BF" w:rsidRPr="00174878">
        <w:rPr>
          <w:rFonts w:ascii="Arial Narrow" w:hAnsi="Arial Narrow" w:cs="Arial"/>
          <w:b/>
          <w:bCs/>
          <w:i/>
          <w:sz w:val="24"/>
          <w:szCs w:val="24"/>
        </w:rPr>
        <w:t>m</w:t>
      </w:r>
      <w:r w:rsidRPr="00174878">
        <w:rPr>
          <w:rFonts w:ascii="Arial Narrow" w:hAnsi="Arial Narrow" w:cs="Arial"/>
          <w:b/>
          <w:bCs/>
          <w:i/>
          <w:sz w:val="24"/>
          <w:szCs w:val="24"/>
        </w:rPr>
        <w:t xml:space="preserve">ostowe i </w:t>
      </w:r>
      <w:r w:rsidR="009C51BF" w:rsidRPr="00174878">
        <w:rPr>
          <w:rFonts w:ascii="Arial Narrow" w:hAnsi="Arial Narrow" w:cs="Arial"/>
          <w:b/>
          <w:bCs/>
          <w:i/>
          <w:sz w:val="24"/>
          <w:szCs w:val="24"/>
        </w:rPr>
        <w:t>k</w:t>
      </w:r>
      <w:r w:rsidRPr="00174878">
        <w:rPr>
          <w:rFonts w:ascii="Arial Narrow" w:hAnsi="Arial Narrow" w:cs="Arial"/>
          <w:b/>
          <w:bCs/>
          <w:i/>
          <w:sz w:val="24"/>
          <w:szCs w:val="24"/>
        </w:rPr>
        <w:t>olejowe, studia niestacjonarne</w:t>
      </w:r>
    </w:p>
    <w:tbl>
      <w:tblPr>
        <w:tblW w:w="92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252"/>
        <w:gridCol w:w="685"/>
        <w:gridCol w:w="685"/>
        <w:gridCol w:w="685"/>
        <w:gridCol w:w="685"/>
        <w:gridCol w:w="685"/>
        <w:gridCol w:w="685"/>
      </w:tblGrid>
      <w:tr w:rsidR="005D4E3D" w:rsidRPr="00174878" w14:paraId="156682C1" w14:textId="77777777" w:rsidTr="00604021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F76D0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Sem.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DC4AD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Nazwa przedmiotu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F2D1C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O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28C93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W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7B18E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C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3595E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L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8619C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P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57E2F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ECTS</w:t>
            </w:r>
          </w:p>
        </w:tc>
      </w:tr>
      <w:tr w:rsidR="005D4E3D" w:rsidRPr="00174878" w14:paraId="24149A1E" w14:textId="77777777" w:rsidTr="00604021">
        <w:trPr>
          <w:trHeight w:val="29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2EA00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1,2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7CB35" w14:textId="3A2F3795" w:rsidR="005D4E3D" w:rsidRPr="00174878" w:rsidRDefault="00E950E1" w:rsidP="0060402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Język obcy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B757C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Arial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70FF4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BF1CA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Arial"/>
                <w:lang w:eastAsia="pl-PL"/>
              </w:rPr>
              <w:t>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7864F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859D2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A8DF4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Arial"/>
                <w:lang w:eastAsia="pl-PL"/>
              </w:rPr>
              <w:t>2</w:t>
            </w:r>
          </w:p>
        </w:tc>
      </w:tr>
      <w:tr w:rsidR="00965748" w:rsidRPr="00174878" w14:paraId="1B6774C4" w14:textId="77777777" w:rsidTr="00604021">
        <w:trPr>
          <w:trHeight w:val="41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92785" w14:textId="0257D4DB" w:rsidR="00965748" w:rsidRPr="00174878" w:rsidRDefault="00174878" w:rsidP="0096574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8FE53" w14:textId="77777777" w:rsidR="00965748" w:rsidRPr="00174878" w:rsidRDefault="00965748" w:rsidP="0096574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Przedmiot obieralny humanistyczno-społeczny I</w:t>
            </w:r>
          </w:p>
          <w:p w14:paraId="6B01583E" w14:textId="77777777" w:rsidR="00965748" w:rsidRPr="00174878" w:rsidRDefault="00965748" w:rsidP="00965748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174878">
              <w:rPr>
                <w:rFonts w:ascii="Arial Narrow" w:eastAsia="Times New Roman" w:hAnsi="Arial Narrow" w:cs="Calibri"/>
                <w:lang w:val="en-GB" w:eastAsia="pl-PL"/>
              </w:rPr>
              <w:t>Presentation Skills in English</w:t>
            </w:r>
            <w:r w:rsidRPr="00174878">
              <w:rPr>
                <w:rFonts w:ascii="Arial Narrow" w:hAnsi="Arial Narrow"/>
                <w:lang w:val="en-GB"/>
              </w:rPr>
              <w:t xml:space="preserve"> </w:t>
            </w:r>
          </w:p>
          <w:p w14:paraId="5B4B1A11" w14:textId="2DA3352A" w:rsidR="00965748" w:rsidRPr="00174878" w:rsidRDefault="00965748" w:rsidP="00965748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lang w:val="en-GB" w:eastAsia="pl-PL"/>
              </w:rPr>
              <w:t>English in Business</w:t>
            </w:r>
            <w:r w:rsidRPr="00174878">
              <w:rPr>
                <w:rFonts w:ascii="Arial Narrow" w:hAnsi="Arial Narrow"/>
                <w:lang w:val="en-GB"/>
              </w:rPr>
              <w:t xml:space="preserve">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3D670" w14:textId="264A2472" w:rsidR="00965748" w:rsidRPr="00174878" w:rsidRDefault="00965748" w:rsidP="0096574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18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685D7" w14:textId="0D96F92C" w:rsidR="00965748" w:rsidRPr="00174878" w:rsidRDefault="00965748" w:rsidP="0096574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96C62" w14:textId="34BE5644" w:rsidR="00965748" w:rsidRPr="00174878" w:rsidRDefault="00965748" w:rsidP="0096574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18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FDF4A" w14:textId="77254B94" w:rsidR="00965748" w:rsidRPr="00174878" w:rsidRDefault="00965748" w:rsidP="0096574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6051B" w14:textId="38628272" w:rsidR="00965748" w:rsidRPr="00174878" w:rsidRDefault="00965748" w:rsidP="0096574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EB3E1" w14:textId="63A5B594" w:rsidR="00965748" w:rsidRPr="00174878" w:rsidRDefault="00965748" w:rsidP="0096574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</w:tr>
      <w:tr w:rsidR="00965748" w:rsidRPr="00174878" w14:paraId="5F5FE6FA" w14:textId="77777777" w:rsidTr="00604021">
        <w:trPr>
          <w:trHeight w:val="51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73541" w14:textId="147ECA96" w:rsidR="00965748" w:rsidRPr="00174878" w:rsidRDefault="00174878" w:rsidP="0096574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3F17E" w14:textId="77777777" w:rsidR="008D576A" w:rsidRPr="00174878" w:rsidRDefault="008D576A" w:rsidP="008D576A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lang w:eastAsia="pl-PL"/>
              </w:rPr>
              <w:t>Przedmiot obieralny humanistyczno-społeczny II</w:t>
            </w:r>
          </w:p>
          <w:p w14:paraId="2CA42E64" w14:textId="77777777" w:rsidR="008D576A" w:rsidRPr="00174878" w:rsidRDefault="008D576A" w:rsidP="008D576A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174878">
              <w:rPr>
                <w:rFonts w:ascii="Arial Narrow" w:hAnsi="Arial Narrow"/>
              </w:rPr>
              <w:t>Umowy i negocjacje</w:t>
            </w:r>
          </w:p>
          <w:p w14:paraId="31946DF9" w14:textId="77777777" w:rsidR="008D576A" w:rsidRPr="00174878" w:rsidRDefault="008D576A" w:rsidP="008D576A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174878">
              <w:rPr>
                <w:rFonts w:ascii="Arial Narrow" w:hAnsi="Arial Narrow"/>
              </w:rPr>
              <w:t>Negocjacje i arbitraż</w:t>
            </w:r>
          </w:p>
          <w:p w14:paraId="0A7C2905" w14:textId="264BB36A" w:rsidR="00965748" w:rsidRPr="00174878" w:rsidRDefault="008D576A" w:rsidP="008D576A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lang w:eastAsia="pl-PL"/>
              </w:rPr>
              <w:t>Ochrona środowiska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E62A2" w14:textId="67CF7AE0" w:rsidR="00965748" w:rsidRPr="00174878" w:rsidRDefault="00965748" w:rsidP="0096574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Arial"/>
                <w:lang w:eastAsia="pl-PL"/>
              </w:rPr>
              <w:t>12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AB512" w14:textId="18F13D6C" w:rsidR="00965748" w:rsidRPr="00174878" w:rsidRDefault="00965748" w:rsidP="0096574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Arial"/>
                <w:lang w:eastAsia="pl-PL"/>
              </w:rPr>
              <w:t>12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153AB" w14:textId="752D628A" w:rsidR="00965748" w:rsidRPr="00174878" w:rsidRDefault="00965748" w:rsidP="0096574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3C91F" w14:textId="13CFF7E4" w:rsidR="00965748" w:rsidRPr="00174878" w:rsidRDefault="00965748" w:rsidP="0096574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789CD" w14:textId="53AB14FF" w:rsidR="00965748" w:rsidRPr="00174878" w:rsidRDefault="00965748" w:rsidP="0096574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E2149" w14:textId="7A9E8F73" w:rsidR="00965748" w:rsidRPr="00174878" w:rsidRDefault="00965748" w:rsidP="0096574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</w:tr>
      <w:tr w:rsidR="005D4E3D" w:rsidRPr="00174878" w14:paraId="5B3B2955" w14:textId="77777777" w:rsidTr="00604021">
        <w:trPr>
          <w:trHeight w:val="28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CEF84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4D69" w14:textId="77777777" w:rsidR="00091C62" w:rsidRDefault="00091C62" w:rsidP="00091C62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Przedmiot obieralny I</w:t>
            </w:r>
          </w:p>
          <w:p w14:paraId="0AC7A48E" w14:textId="77777777" w:rsidR="00091C62" w:rsidRDefault="00091C62" w:rsidP="00091C62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Pomiary w inżynierii lądowej</w:t>
            </w:r>
          </w:p>
          <w:p w14:paraId="2D61FA65" w14:textId="103CE270" w:rsidR="005D4E3D" w:rsidRPr="00091C62" w:rsidRDefault="00091C62" w:rsidP="00091C62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091C62">
              <w:rPr>
                <w:rFonts w:ascii="Arial Narrow" w:eastAsia="Times New Roman" w:hAnsi="Arial Narrow" w:cs="Calibri"/>
                <w:lang w:eastAsia="pl-PL"/>
              </w:rPr>
              <w:t>Geodezja inżynierska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FC996" w14:textId="7E51FAD8" w:rsidR="005D4E3D" w:rsidRPr="00174878" w:rsidRDefault="00524383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5519E" w14:textId="1BDF0F40" w:rsidR="005D4E3D" w:rsidRPr="00174878" w:rsidRDefault="00524383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8D0DF" w14:textId="5758C943" w:rsidR="005D4E3D" w:rsidRPr="00174878" w:rsidRDefault="00524383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1D6E0" w14:textId="042E0654" w:rsidR="005D4E3D" w:rsidRPr="00174878" w:rsidRDefault="00524383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D1D60" w14:textId="73587F75" w:rsidR="005D4E3D" w:rsidRPr="00174878" w:rsidRDefault="00524383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CC915" w14:textId="4F78784B" w:rsidR="005D4E3D" w:rsidRPr="00174878" w:rsidRDefault="00524383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</w:tr>
      <w:tr w:rsidR="00174878" w:rsidRPr="00174878" w14:paraId="16FBA952" w14:textId="77777777" w:rsidTr="00604021">
        <w:trPr>
          <w:trHeight w:val="28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3CFB9" w14:textId="59FFA0D4" w:rsidR="00174878" w:rsidRPr="00174878" w:rsidRDefault="00EC58B5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3FEC" w14:textId="77777777" w:rsidR="00091C62" w:rsidRPr="00925232" w:rsidRDefault="00091C62" w:rsidP="00091C62">
            <w:p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925232">
              <w:rPr>
                <w:rFonts w:ascii="Arial Narrow" w:eastAsia="Times New Roman" w:hAnsi="Arial Narrow" w:cs="Arial"/>
                <w:lang w:eastAsia="pl-PL"/>
              </w:rPr>
              <w:t>Przedmiot obieralny II</w:t>
            </w:r>
          </w:p>
          <w:p w14:paraId="28C9F435" w14:textId="77777777" w:rsidR="005F39DA" w:rsidRDefault="00091C62" w:rsidP="00091C62">
            <w:pPr>
              <w:pStyle w:val="Akapitzlist"/>
              <w:numPr>
                <w:ilvl w:val="0"/>
                <w:numId w:val="39"/>
              </w:num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925232">
              <w:rPr>
                <w:rFonts w:ascii="Arial Narrow" w:eastAsia="Times New Roman" w:hAnsi="Arial Narrow" w:cs="Arial"/>
                <w:lang w:eastAsia="pl-PL"/>
              </w:rPr>
              <w:t xml:space="preserve">Zarządzanie przedsięwzięciami w inżynierii lądowej </w:t>
            </w:r>
          </w:p>
          <w:p w14:paraId="3674B1D1" w14:textId="706D3653" w:rsidR="00174878" w:rsidRPr="005F39DA" w:rsidRDefault="00091C62" w:rsidP="00091C62">
            <w:pPr>
              <w:pStyle w:val="Akapitzlist"/>
              <w:numPr>
                <w:ilvl w:val="0"/>
                <w:numId w:val="39"/>
              </w:num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5F39DA">
              <w:rPr>
                <w:rFonts w:ascii="Arial Narrow" w:eastAsia="Times New Roman" w:hAnsi="Arial Narrow" w:cs="Arial"/>
                <w:lang w:eastAsia="pl-PL"/>
              </w:rPr>
              <w:t>Inżynieria przedsięwzięć budowlanych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66EF3" w14:textId="666299E7" w:rsidR="00174878" w:rsidRPr="00174878" w:rsidRDefault="00524383" w:rsidP="00604021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B39D0" w14:textId="71094248" w:rsidR="00174878" w:rsidRPr="00174878" w:rsidRDefault="00524383" w:rsidP="00604021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5E316" w14:textId="4A4A622D" w:rsidR="00174878" w:rsidRPr="00174878" w:rsidRDefault="00524383" w:rsidP="00604021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5AD03" w14:textId="22A5424C" w:rsidR="00174878" w:rsidRPr="00174878" w:rsidRDefault="00524383" w:rsidP="00604021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B4D31" w14:textId="38ED314E" w:rsidR="00174878" w:rsidRPr="00174878" w:rsidRDefault="00524383" w:rsidP="00604021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D2970" w14:textId="7E89530D" w:rsidR="00174878" w:rsidRPr="00174878" w:rsidRDefault="00524383" w:rsidP="00604021">
            <w:pPr>
              <w:spacing w:after="0" w:line="240" w:lineRule="auto"/>
              <w:jc w:val="center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2</w:t>
            </w:r>
          </w:p>
        </w:tc>
      </w:tr>
      <w:tr w:rsidR="005D4E3D" w:rsidRPr="00174878" w14:paraId="4C33FDDF" w14:textId="77777777" w:rsidTr="00604021">
        <w:trPr>
          <w:trHeight w:val="40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0E38E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681CB" w14:textId="169360A6" w:rsidR="005D4E3D" w:rsidRPr="00174878" w:rsidRDefault="00E950E1" w:rsidP="0060402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Arial"/>
                <w:lang w:eastAsia="pl-PL"/>
              </w:rPr>
              <w:t>Seminarium dyplomowe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E4653" w14:textId="757991BD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18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CC87A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3C091" w14:textId="184ABE05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18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F6920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09A35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8DC2F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4</w:t>
            </w:r>
          </w:p>
        </w:tc>
      </w:tr>
      <w:tr w:rsidR="005D4E3D" w:rsidRPr="00174878" w14:paraId="53A666AA" w14:textId="77777777" w:rsidTr="00604021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F252A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164DE" w14:textId="348CC212" w:rsidR="005D4E3D" w:rsidRPr="00174878" w:rsidRDefault="00E950E1" w:rsidP="0060402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Arial"/>
                <w:lang w:eastAsia="pl-PL"/>
              </w:rPr>
              <w:t>Przygotowanie do badań naukowych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783B9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524CD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1A916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077F3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67FA4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B92AA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16</w:t>
            </w:r>
          </w:p>
        </w:tc>
      </w:tr>
      <w:tr w:rsidR="005D4E3D" w:rsidRPr="00174878" w14:paraId="0A2385E9" w14:textId="77777777" w:rsidTr="00604021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D589B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D0BC6" w14:textId="77777777" w:rsidR="005D4E3D" w:rsidRPr="00174878" w:rsidRDefault="005D4E3D" w:rsidP="0060402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9801F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51341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09755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A4EE0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0CDA7" w14:textId="77777777" w:rsidR="005D4E3D" w:rsidRPr="00174878" w:rsidRDefault="005D4E3D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74878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E572E" w14:textId="2C1578D7" w:rsidR="005D4E3D" w:rsidRPr="00174878" w:rsidRDefault="00174878" w:rsidP="0060402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31</w:t>
            </w:r>
          </w:p>
        </w:tc>
      </w:tr>
    </w:tbl>
    <w:p w14:paraId="4D08247E" w14:textId="141693CC" w:rsidR="005D4E3D" w:rsidRDefault="00174878" w:rsidP="00604021">
      <w:pPr>
        <w:widowControl w:val="0"/>
        <w:spacing w:after="0" w:line="240" w:lineRule="auto"/>
        <w:jc w:val="right"/>
        <w:rPr>
          <w:rFonts w:ascii="Arial Narrow" w:hAnsi="Arial Narrow" w:cs="Arial"/>
          <w:i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31 </w:t>
      </w:r>
      <w:r w:rsidR="00604021" w:rsidRPr="00174878">
        <w:rPr>
          <w:rFonts w:ascii="Arial Narrow" w:hAnsi="Arial Narrow" w:cs="Times New Roman"/>
          <w:sz w:val="24"/>
          <w:szCs w:val="24"/>
        </w:rPr>
        <w:t xml:space="preserve"> ECTS z 90 ECTS = 3</w:t>
      </w:r>
      <w:r>
        <w:rPr>
          <w:rFonts w:ascii="Arial Narrow" w:hAnsi="Arial Narrow" w:cs="Times New Roman"/>
          <w:sz w:val="24"/>
          <w:szCs w:val="24"/>
        </w:rPr>
        <w:t>4</w:t>
      </w:r>
      <w:r w:rsidR="00604021" w:rsidRPr="00174878">
        <w:rPr>
          <w:rFonts w:ascii="Arial Narrow" w:hAnsi="Arial Narrow" w:cs="Times New Roman"/>
          <w:sz w:val="24"/>
          <w:szCs w:val="24"/>
        </w:rPr>
        <w:t>,</w:t>
      </w:r>
      <w:r>
        <w:rPr>
          <w:rFonts w:ascii="Arial Narrow" w:hAnsi="Arial Narrow" w:cs="Times New Roman"/>
          <w:sz w:val="24"/>
          <w:szCs w:val="24"/>
        </w:rPr>
        <w:t>4</w:t>
      </w:r>
      <w:r w:rsidR="00604021" w:rsidRPr="00174878">
        <w:rPr>
          <w:rFonts w:ascii="Arial Narrow" w:hAnsi="Arial Narrow" w:cs="Times New Roman"/>
          <w:sz w:val="24"/>
          <w:szCs w:val="24"/>
        </w:rPr>
        <w:t>% - minimum 30%, warunek spełniony</w:t>
      </w:r>
    </w:p>
    <w:p w14:paraId="3FED54F9" w14:textId="77777777" w:rsidR="00416FED" w:rsidRPr="00781F3E" w:rsidRDefault="00416FED" w:rsidP="00471B0F">
      <w:pPr>
        <w:widowControl w:val="0"/>
        <w:spacing w:after="0" w:line="240" w:lineRule="auto"/>
        <w:ind w:firstLine="425"/>
        <w:jc w:val="both"/>
        <w:rPr>
          <w:rFonts w:ascii="Arial Narrow" w:hAnsi="Arial Narrow" w:cs="Arial"/>
          <w:sz w:val="24"/>
          <w:szCs w:val="24"/>
        </w:rPr>
      </w:pPr>
    </w:p>
    <w:p w14:paraId="5F081068" w14:textId="77777777" w:rsidR="00D01A9C" w:rsidRPr="0054202B" w:rsidRDefault="00F40BBD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54202B">
        <w:rPr>
          <w:rFonts w:ascii="Arial Narrow" w:hAnsi="Arial Narrow" w:cs="Arial"/>
          <w:b/>
          <w:sz w:val="24"/>
          <w:szCs w:val="24"/>
        </w:rPr>
        <w:t xml:space="preserve">Kompetencje inżynierskie: </w:t>
      </w:r>
    </w:p>
    <w:p w14:paraId="536A5E1D" w14:textId="77777777" w:rsidR="009D4CFB" w:rsidRPr="004F1849" w:rsidRDefault="00F40BBD" w:rsidP="004F1849">
      <w:pPr>
        <w:pStyle w:val="Akapitzlist"/>
        <w:widowControl w:val="0"/>
        <w:spacing w:after="0" w:line="240" w:lineRule="auto"/>
        <w:ind w:left="0"/>
        <w:contextualSpacing w:val="0"/>
        <w:jc w:val="both"/>
        <w:rPr>
          <w:rFonts w:ascii="Arial Narrow" w:hAnsi="Arial Narrow" w:cs="Arial"/>
          <w:i/>
          <w:sz w:val="20"/>
          <w:szCs w:val="24"/>
        </w:rPr>
      </w:pPr>
      <w:r w:rsidRPr="004F1849">
        <w:rPr>
          <w:rFonts w:ascii="Arial Narrow" w:hAnsi="Arial Narrow" w:cs="Arial"/>
          <w:i/>
          <w:sz w:val="20"/>
          <w:szCs w:val="24"/>
        </w:rPr>
        <w:t xml:space="preserve">Wykazać pełny zakres efektów </w:t>
      </w:r>
      <w:r w:rsidR="0095281E" w:rsidRPr="004F1849">
        <w:rPr>
          <w:rFonts w:ascii="Arial Narrow" w:hAnsi="Arial Narrow" w:cs="Arial"/>
          <w:i/>
          <w:sz w:val="20"/>
          <w:szCs w:val="24"/>
        </w:rPr>
        <w:t xml:space="preserve">uczenia się </w:t>
      </w:r>
      <w:r w:rsidRPr="004F1849">
        <w:rPr>
          <w:rFonts w:ascii="Arial Narrow" w:hAnsi="Arial Narrow" w:cs="Arial"/>
          <w:i/>
          <w:sz w:val="20"/>
          <w:szCs w:val="24"/>
        </w:rPr>
        <w:t>umożliwiających uzyskanie kompetencji inżynierskich zawartych w rozporządzeniu w sprawie charakterystyk drugiego stopnia efektów uczenia się dla kwalifikacji na poziomach 6-8 Polskiej Ramy Kwalifikacji.</w:t>
      </w:r>
      <w:r w:rsidR="0095281E" w:rsidRPr="004F1849">
        <w:rPr>
          <w:rFonts w:ascii="Arial Narrow" w:hAnsi="Arial Narrow" w:cs="Arial"/>
          <w:i/>
          <w:sz w:val="20"/>
          <w:szCs w:val="24"/>
        </w:rPr>
        <w:t xml:space="preserve"> Dotyczy studiów kończących się uzyskaniem tytułu zawodowego inżyniera lub magistra inżyniera.</w:t>
      </w:r>
    </w:p>
    <w:p w14:paraId="32A973CD" w14:textId="77777777" w:rsidR="00515E92" w:rsidRDefault="00515E92" w:rsidP="00471B0F">
      <w:pPr>
        <w:pStyle w:val="Akapitzlist"/>
        <w:widowControl w:val="0"/>
        <w:spacing w:after="0" w:line="240" w:lineRule="auto"/>
        <w:ind w:left="425" w:firstLine="284"/>
        <w:contextualSpacing w:val="0"/>
        <w:jc w:val="both"/>
        <w:rPr>
          <w:rFonts w:ascii="Arial Narrow" w:hAnsi="Arial Narrow" w:cs="Arial"/>
          <w:sz w:val="24"/>
          <w:szCs w:val="24"/>
          <w:highlight w:val="green"/>
        </w:rPr>
      </w:pPr>
    </w:p>
    <w:p w14:paraId="29CC3D37" w14:textId="0445CB97" w:rsidR="008B2BCD" w:rsidRPr="004F1849" w:rsidRDefault="009D6AE7" w:rsidP="004F1849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5A7802">
        <w:rPr>
          <w:rFonts w:ascii="Arial Narrow" w:hAnsi="Arial Narrow" w:cs="Arial"/>
          <w:sz w:val="24"/>
          <w:szCs w:val="24"/>
        </w:rPr>
        <w:t>W tabeli</w:t>
      </w:r>
      <w:r w:rsidR="007465CB" w:rsidRPr="005A7802">
        <w:rPr>
          <w:rFonts w:ascii="Arial Narrow" w:hAnsi="Arial Narrow" w:cs="Arial"/>
          <w:sz w:val="24"/>
          <w:szCs w:val="24"/>
        </w:rPr>
        <w:t xml:space="preserve"> </w:t>
      </w:r>
      <w:r w:rsidR="00325250" w:rsidRPr="005A7802">
        <w:rPr>
          <w:rFonts w:ascii="Arial Narrow" w:hAnsi="Arial Narrow" w:cs="Arial"/>
          <w:sz w:val="24"/>
          <w:szCs w:val="24"/>
        </w:rPr>
        <w:t>1.</w:t>
      </w:r>
      <w:r w:rsidR="005A7802" w:rsidRPr="005A7802">
        <w:rPr>
          <w:rFonts w:ascii="Arial Narrow" w:hAnsi="Arial Narrow" w:cs="Arial"/>
          <w:sz w:val="24"/>
          <w:szCs w:val="24"/>
        </w:rPr>
        <w:t>1</w:t>
      </w:r>
      <w:r w:rsidR="00C77713">
        <w:rPr>
          <w:rFonts w:ascii="Arial Narrow" w:hAnsi="Arial Narrow" w:cs="Arial"/>
          <w:sz w:val="24"/>
          <w:szCs w:val="24"/>
        </w:rPr>
        <w:t>3</w:t>
      </w:r>
      <w:r w:rsidR="007465CB" w:rsidRPr="005A7802">
        <w:rPr>
          <w:rFonts w:ascii="Arial Narrow" w:hAnsi="Arial Narrow" w:cs="Arial"/>
          <w:sz w:val="24"/>
          <w:szCs w:val="24"/>
        </w:rPr>
        <w:t xml:space="preserve"> </w:t>
      </w:r>
      <w:r w:rsidR="00C47D39" w:rsidRPr="005A7802">
        <w:rPr>
          <w:rFonts w:ascii="Arial Narrow" w:hAnsi="Arial Narrow" w:cs="Arial"/>
          <w:sz w:val="24"/>
          <w:szCs w:val="24"/>
        </w:rPr>
        <w:t xml:space="preserve">zamieszczono </w:t>
      </w:r>
      <w:r w:rsidR="00C2606D" w:rsidRPr="005A7802">
        <w:rPr>
          <w:rFonts w:ascii="Arial Narrow" w:hAnsi="Arial Narrow" w:cs="Arial"/>
          <w:sz w:val="24"/>
          <w:szCs w:val="24"/>
        </w:rPr>
        <w:t xml:space="preserve">wykaz kierunkowych efektów </w:t>
      </w:r>
      <w:r w:rsidR="00792F36" w:rsidRPr="005A7802">
        <w:rPr>
          <w:rFonts w:ascii="Arial Narrow" w:hAnsi="Arial Narrow" w:cs="Arial"/>
          <w:sz w:val="24"/>
          <w:szCs w:val="24"/>
        </w:rPr>
        <w:t>uczenia się umożliwiających uzyskanie kompetencji</w:t>
      </w:r>
      <w:r w:rsidR="00792F36" w:rsidRPr="004F1849">
        <w:rPr>
          <w:rFonts w:ascii="Arial Narrow" w:hAnsi="Arial Narrow" w:cs="Arial"/>
          <w:sz w:val="24"/>
          <w:szCs w:val="24"/>
        </w:rPr>
        <w:t xml:space="preserve"> inżynierskich zawartych w rozporządzeniu w sprawie charakterystyk drugiego stopnia efektów uczenia się dla kwalifikacji na poziomach 6-8 Polskiej Ramy Kwalifikacji.</w:t>
      </w:r>
    </w:p>
    <w:p w14:paraId="1B55343C" w14:textId="77777777" w:rsidR="00515E92" w:rsidRPr="00325250" w:rsidRDefault="00515E92" w:rsidP="00471B0F">
      <w:pPr>
        <w:pStyle w:val="Akapitzlist"/>
        <w:widowControl w:val="0"/>
        <w:spacing w:after="0" w:line="240" w:lineRule="auto"/>
        <w:ind w:left="425" w:firstLine="284"/>
        <w:contextualSpacing w:val="0"/>
        <w:jc w:val="both"/>
        <w:rPr>
          <w:rFonts w:ascii="Arial Narrow" w:hAnsi="Arial Narrow" w:cs="Arial"/>
          <w:sz w:val="24"/>
          <w:szCs w:val="24"/>
        </w:rPr>
      </w:pPr>
    </w:p>
    <w:p w14:paraId="2EC19FB0" w14:textId="006DDD68" w:rsidR="00684BDC" w:rsidRPr="00515E92" w:rsidRDefault="00684BDC" w:rsidP="00515E92">
      <w:pPr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  <w:r w:rsidRPr="005A7802">
        <w:rPr>
          <w:rFonts w:ascii="Arial Narrow" w:hAnsi="Arial Narrow" w:cs="Arial"/>
          <w:i/>
          <w:sz w:val="24"/>
          <w:szCs w:val="24"/>
        </w:rPr>
        <w:t>Tabela 1.</w:t>
      </w:r>
      <w:r w:rsidR="005A7802" w:rsidRPr="005A7802">
        <w:rPr>
          <w:rFonts w:ascii="Arial Narrow" w:hAnsi="Arial Narrow" w:cs="Arial"/>
          <w:i/>
          <w:sz w:val="24"/>
          <w:szCs w:val="24"/>
        </w:rPr>
        <w:t>1</w:t>
      </w:r>
      <w:r w:rsidR="00C77713">
        <w:rPr>
          <w:rFonts w:ascii="Arial Narrow" w:hAnsi="Arial Narrow" w:cs="Arial"/>
          <w:i/>
          <w:sz w:val="24"/>
          <w:szCs w:val="24"/>
        </w:rPr>
        <w:t>3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 w:rsidRPr="005A7802">
        <w:rPr>
          <w:rFonts w:ascii="Arial Narrow" w:hAnsi="Arial Narrow" w:cs="Arial"/>
          <w:i/>
          <w:sz w:val="24"/>
          <w:szCs w:val="24"/>
        </w:rPr>
        <w:t xml:space="preserve"> Wykaz kierunkowych efektów uczenia się</w:t>
      </w:r>
      <w:r w:rsidR="00E73C72" w:rsidRPr="005A7802">
        <w:rPr>
          <w:rFonts w:ascii="Arial Narrow" w:hAnsi="Arial Narrow" w:cs="Arial"/>
          <w:i/>
          <w:sz w:val="24"/>
          <w:szCs w:val="24"/>
        </w:rPr>
        <w:t xml:space="preserve"> umożliwiających uzyskanie kompetencji inżynierskich</w:t>
      </w:r>
    </w:p>
    <w:p w14:paraId="5517FE20" w14:textId="77777777" w:rsidR="00174211" w:rsidRPr="006C4BD5" w:rsidRDefault="00174211" w:rsidP="00471B0F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2"/>
        <w:gridCol w:w="1856"/>
        <w:gridCol w:w="5906"/>
        <w:gridCol w:w="1134"/>
      </w:tblGrid>
      <w:tr w:rsidR="006B2F8E" w:rsidRPr="005159F1" w14:paraId="66E1A5EF" w14:textId="77777777" w:rsidTr="006B2F8E">
        <w:trPr>
          <w:trHeight w:val="1635"/>
        </w:trPr>
        <w:tc>
          <w:tcPr>
            <w:tcW w:w="1022" w:type="dxa"/>
            <w:vAlign w:val="center"/>
          </w:tcPr>
          <w:p w14:paraId="21CD0CA7" w14:textId="77777777" w:rsidR="006B2F8E" w:rsidRPr="005159F1" w:rsidRDefault="006B2F8E" w:rsidP="007420A2">
            <w:pPr>
              <w:spacing w:line="257" w:lineRule="auto"/>
              <w:jc w:val="center"/>
              <w:rPr>
                <w:sz w:val="20"/>
                <w:szCs w:val="20"/>
              </w:rPr>
            </w:pPr>
            <w:r w:rsidRPr="005159F1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Kategoria</w:t>
            </w:r>
            <w:r w:rsidRPr="005159F1">
              <w:rPr>
                <w:sz w:val="20"/>
                <w:szCs w:val="20"/>
              </w:rPr>
              <w:br/>
            </w:r>
            <w:r w:rsidRPr="005159F1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 xml:space="preserve"> PRK</w:t>
            </w:r>
          </w:p>
        </w:tc>
        <w:tc>
          <w:tcPr>
            <w:tcW w:w="1856" w:type="dxa"/>
            <w:vAlign w:val="center"/>
          </w:tcPr>
          <w:p w14:paraId="526B3503" w14:textId="77777777" w:rsidR="006B2F8E" w:rsidRPr="005159F1" w:rsidRDefault="006B2F8E" w:rsidP="007420A2">
            <w:pPr>
              <w:spacing w:line="257" w:lineRule="auto"/>
              <w:jc w:val="center"/>
              <w:rPr>
                <w:sz w:val="20"/>
                <w:szCs w:val="20"/>
              </w:rPr>
            </w:pPr>
            <w:r w:rsidRPr="005159F1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 xml:space="preserve">Obszar </w:t>
            </w:r>
            <w:proofErr w:type="spellStart"/>
            <w:r w:rsidRPr="005159F1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kształ</w:t>
            </w:r>
            <w:proofErr w:type="spellEnd"/>
            <w:r w:rsidRPr="005159F1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 xml:space="preserve">. w zakresie nauk </w:t>
            </w:r>
            <w:proofErr w:type="spellStart"/>
            <w:r w:rsidRPr="005159F1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tech</w:t>
            </w:r>
            <w:proofErr w:type="spellEnd"/>
            <w:r w:rsidRPr="005159F1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 xml:space="preserve">. oraz kwalifikacje obejmujące kompetencje inż. - profil </w:t>
            </w:r>
            <w:proofErr w:type="spellStart"/>
            <w:r w:rsidRPr="005159F1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ogólnoak</w:t>
            </w:r>
            <w:proofErr w:type="spellEnd"/>
            <w:r w:rsidRPr="005159F1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75DDA5D4" w14:textId="77777777" w:rsidR="006B2F8E" w:rsidRPr="005159F1" w:rsidRDefault="006B2F8E" w:rsidP="007420A2">
            <w:pPr>
              <w:spacing w:line="257" w:lineRule="auto"/>
              <w:jc w:val="center"/>
              <w:rPr>
                <w:sz w:val="20"/>
                <w:szCs w:val="20"/>
              </w:rPr>
            </w:pPr>
            <w:r w:rsidRPr="005159F1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Kierunkowe efekty uczenia się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32FABE1" w14:textId="77777777" w:rsidR="006B2F8E" w:rsidRPr="005159F1" w:rsidRDefault="006B2F8E" w:rsidP="007420A2">
            <w:pPr>
              <w:spacing w:line="257" w:lineRule="auto"/>
              <w:jc w:val="center"/>
              <w:rPr>
                <w:sz w:val="20"/>
                <w:szCs w:val="20"/>
              </w:rPr>
            </w:pPr>
            <w:r w:rsidRPr="005159F1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Symbol efektu</w:t>
            </w:r>
          </w:p>
        </w:tc>
      </w:tr>
      <w:tr w:rsidR="006B2F8E" w:rsidRPr="005159F1" w14:paraId="381E6B32" w14:textId="77777777" w:rsidTr="006B2F8E">
        <w:tc>
          <w:tcPr>
            <w:tcW w:w="1022" w:type="dxa"/>
            <w:vMerge w:val="restart"/>
            <w:vAlign w:val="center"/>
          </w:tcPr>
          <w:p w14:paraId="79A7C1CC" w14:textId="77777777" w:rsidR="006B2F8E" w:rsidRPr="005159F1" w:rsidRDefault="006B2F8E" w:rsidP="007420A2">
            <w:pPr>
              <w:spacing w:line="257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5159F1">
              <w:rPr>
                <w:rFonts w:ascii="Arial Narrow" w:eastAsia="Arial Narrow" w:hAnsi="Arial Narrow" w:cs="Arial Narrow"/>
                <w:sz w:val="20"/>
                <w:szCs w:val="20"/>
              </w:rPr>
              <w:t>Wiedza: absolwent zna i rozumie</w:t>
            </w:r>
          </w:p>
        </w:tc>
        <w:tc>
          <w:tcPr>
            <w:tcW w:w="1856" w:type="dxa"/>
            <w:vMerge w:val="restart"/>
            <w:vAlign w:val="center"/>
          </w:tcPr>
          <w:p w14:paraId="33C2B89B" w14:textId="77777777" w:rsidR="006B2F8E" w:rsidRPr="005159F1" w:rsidRDefault="006B2F8E" w:rsidP="007420A2">
            <w:pPr>
              <w:spacing w:line="257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5159F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podstawowe procesy zachodzące w cyklu życia urządzeń, obiektów i systemów </w:t>
            </w:r>
            <w:r w:rsidRPr="005159F1"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technicznych (P6S_WG)</w:t>
            </w:r>
          </w:p>
        </w:tc>
        <w:tc>
          <w:tcPr>
            <w:tcW w:w="5906" w:type="dxa"/>
            <w:vAlign w:val="center"/>
          </w:tcPr>
          <w:p w14:paraId="5030D1C6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lastRenderedPageBreak/>
              <w:t>zna w pogłębionym stopniu zasady analizy, konstruowania i wymiarowania elementów i połączeń w wybranych obiektach budowlanych</w:t>
            </w:r>
          </w:p>
        </w:tc>
        <w:tc>
          <w:tcPr>
            <w:tcW w:w="1134" w:type="dxa"/>
            <w:vAlign w:val="center"/>
          </w:tcPr>
          <w:p w14:paraId="7BEC6CFF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KB_W02</w:t>
            </w:r>
          </w:p>
        </w:tc>
      </w:tr>
      <w:tr w:rsidR="006B2F8E" w:rsidRPr="005159F1" w14:paraId="0458D143" w14:textId="77777777" w:rsidTr="006B2F8E">
        <w:tc>
          <w:tcPr>
            <w:tcW w:w="1022" w:type="dxa"/>
            <w:vMerge/>
            <w:vAlign w:val="center"/>
          </w:tcPr>
          <w:p w14:paraId="0203410C" w14:textId="77777777" w:rsidR="006B2F8E" w:rsidRPr="005159F1" w:rsidRDefault="006B2F8E" w:rsidP="007420A2">
            <w:pPr>
              <w:spacing w:line="257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51E321B4" w14:textId="77777777" w:rsidR="006B2F8E" w:rsidRPr="005159F1" w:rsidRDefault="006B2F8E" w:rsidP="007420A2">
            <w:pPr>
              <w:spacing w:line="257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5906" w:type="dxa"/>
            <w:vAlign w:val="center"/>
          </w:tcPr>
          <w:p w14:paraId="1190E703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zna kluczowe zagadnienia mechaniki ośrodków ciągłych; zna zasady analizy zagadnień statyki, stateczności i dynamiki</w:t>
            </w:r>
          </w:p>
        </w:tc>
        <w:tc>
          <w:tcPr>
            <w:tcW w:w="1134" w:type="dxa"/>
            <w:vAlign w:val="center"/>
          </w:tcPr>
          <w:p w14:paraId="7EFB28CA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KB_W03</w:t>
            </w:r>
          </w:p>
        </w:tc>
      </w:tr>
      <w:tr w:rsidR="006B2F8E" w:rsidRPr="005159F1" w14:paraId="48133F4A" w14:textId="77777777" w:rsidTr="006B2F8E">
        <w:tc>
          <w:tcPr>
            <w:tcW w:w="1022" w:type="dxa"/>
            <w:vMerge/>
            <w:vAlign w:val="center"/>
          </w:tcPr>
          <w:p w14:paraId="5E609ED3" w14:textId="77777777" w:rsidR="006B2F8E" w:rsidRPr="005159F1" w:rsidRDefault="006B2F8E" w:rsidP="007420A2">
            <w:pPr>
              <w:spacing w:line="257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3BB9FA4A" w14:textId="77777777" w:rsidR="006B2F8E" w:rsidRPr="005159F1" w:rsidRDefault="006B2F8E" w:rsidP="007420A2">
            <w:pPr>
              <w:spacing w:line="257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5906" w:type="dxa"/>
            <w:vAlign w:val="center"/>
          </w:tcPr>
          <w:p w14:paraId="68C3C977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 xml:space="preserve">ma zaawansowaną wiedzę szczegółową na temat zagadnień wytrzymałości </w:t>
            </w:r>
            <w:r w:rsidRPr="005159F1">
              <w:rPr>
                <w:rFonts w:ascii="Arial Narrow" w:hAnsi="Arial Narrow"/>
                <w:sz w:val="20"/>
                <w:szCs w:val="20"/>
              </w:rPr>
              <w:lastRenderedPageBreak/>
              <w:t xml:space="preserve">materiałów, modelowania materiałów i konstrukcji; </w:t>
            </w:r>
            <w:r w:rsidRPr="005159F1">
              <w:rPr>
                <w:rFonts w:ascii="Arial Narrow" w:hAnsi="Arial Narrow"/>
                <w:sz w:val="20"/>
                <w:szCs w:val="20"/>
              </w:rPr>
              <w:br/>
              <w:t>ma wiedzę na temat podstaw teoretycznych Metody Elementów Skończonych oraz ogólnych zasad prowadzenia nieliniowych obliczeń konstrukcji inżynierskich</w:t>
            </w:r>
          </w:p>
        </w:tc>
        <w:tc>
          <w:tcPr>
            <w:tcW w:w="1134" w:type="dxa"/>
            <w:vAlign w:val="center"/>
          </w:tcPr>
          <w:p w14:paraId="3A14B93D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lastRenderedPageBreak/>
              <w:t>KB_W04</w:t>
            </w:r>
          </w:p>
        </w:tc>
      </w:tr>
      <w:tr w:rsidR="006B2F8E" w:rsidRPr="005159F1" w14:paraId="3C1908A9" w14:textId="77777777" w:rsidTr="006B2F8E">
        <w:tc>
          <w:tcPr>
            <w:tcW w:w="1022" w:type="dxa"/>
            <w:vMerge/>
            <w:vAlign w:val="center"/>
          </w:tcPr>
          <w:p w14:paraId="256FC377" w14:textId="77777777" w:rsidR="006B2F8E" w:rsidRPr="005159F1" w:rsidRDefault="006B2F8E" w:rsidP="007420A2">
            <w:pPr>
              <w:spacing w:line="257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4BAA6DF1" w14:textId="77777777" w:rsidR="006B2F8E" w:rsidRPr="005159F1" w:rsidRDefault="006B2F8E" w:rsidP="007420A2">
            <w:pPr>
              <w:spacing w:line="257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5906" w:type="dxa"/>
            <w:vAlign w:val="center"/>
          </w:tcPr>
          <w:p w14:paraId="64489BDA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zna w pogłębionym stopniu aktualnie stosowane materiały i wyroby budowlane, ich właściwości i metody badań, a także technologie ich wytwarzania i montażu</w:t>
            </w:r>
          </w:p>
        </w:tc>
        <w:tc>
          <w:tcPr>
            <w:tcW w:w="1134" w:type="dxa"/>
            <w:vAlign w:val="center"/>
          </w:tcPr>
          <w:p w14:paraId="508FEA36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KB_W05</w:t>
            </w:r>
          </w:p>
        </w:tc>
      </w:tr>
      <w:tr w:rsidR="006B2F8E" w:rsidRPr="005159F1" w14:paraId="0AD13AD9" w14:textId="77777777" w:rsidTr="006B2F8E">
        <w:tc>
          <w:tcPr>
            <w:tcW w:w="1022" w:type="dxa"/>
            <w:vMerge/>
            <w:vAlign w:val="center"/>
          </w:tcPr>
          <w:p w14:paraId="276E1C94" w14:textId="77777777" w:rsidR="006B2F8E" w:rsidRPr="005159F1" w:rsidRDefault="006B2F8E" w:rsidP="007420A2">
            <w:pPr>
              <w:spacing w:line="257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464B23CB" w14:textId="77777777" w:rsidR="006B2F8E" w:rsidRPr="005159F1" w:rsidRDefault="006B2F8E" w:rsidP="007420A2">
            <w:pPr>
              <w:spacing w:line="257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5906" w:type="dxa"/>
            <w:vAlign w:val="center"/>
          </w:tcPr>
          <w:p w14:paraId="4BA90E45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ma uporządkowaną i podbudowaną teoretycznie wiedzę w zakresie fizyki budowli dotyczącą migracji ciepła i wilgoci w wybranych obiektach budowlanych</w:t>
            </w:r>
          </w:p>
        </w:tc>
        <w:tc>
          <w:tcPr>
            <w:tcW w:w="1134" w:type="dxa"/>
            <w:vAlign w:val="center"/>
          </w:tcPr>
          <w:p w14:paraId="2F9539A5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KB_W06</w:t>
            </w:r>
          </w:p>
        </w:tc>
      </w:tr>
      <w:tr w:rsidR="006B2F8E" w:rsidRPr="005159F1" w14:paraId="3838594E" w14:textId="77777777" w:rsidTr="006B2F8E">
        <w:tc>
          <w:tcPr>
            <w:tcW w:w="1022" w:type="dxa"/>
            <w:vMerge/>
            <w:vAlign w:val="center"/>
          </w:tcPr>
          <w:p w14:paraId="17CB4A63" w14:textId="77777777" w:rsidR="006B2F8E" w:rsidRPr="005159F1" w:rsidRDefault="006B2F8E" w:rsidP="007420A2">
            <w:pPr>
              <w:spacing w:line="257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6CF16A3D" w14:textId="77777777" w:rsidR="006B2F8E" w:rsidRPr="005159F1" w:rsidRDefault="006B2F8E" w:rsidP="007420A2">
            <w:pPr>
              <w:spacing w:line="257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5906" w:type="dxa"/>
            <w:vAlign w:val="center"/>
          </w:tcPr>
          <w:p w14:paraId="0485A1CC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zna w pogłębionym stopniu zasady projektowania, wykonywania i eksploatacji wybranych obiektów budowlanych</w:t>
            </w:r>
          </w:p>
        </w:tc>
        <w:tc>
          <w:tcPr>
            <w:tcW w:w="1134" w:type="dxa"/>
            <w:vAlign w:val="center"/>
          </w:tcPr>
          <w:p w14:paraId="159CB780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KB_W07</w:t>
            </w:r>
          </w:p>
        </w:tc>
      </w:tr>
      <w:tr w:rsidR="006B2F8E" w:rsidRPr="005159F1" w14:paraId="1E2AD209" w14:textId="77777777" w:rsidTr="006B2F8E">
        <w:tc>
          <w:tcPr>
            <w:tcW w:w="1022" w:type="dxa"/>
            <w:vMerge/>
            <w:vAlign w:val="center"/>
          </w:tcPr>
          <w:p w14:paraId="64C6DAD4" w14:textId="77777777" w:rsidR="006B2F8E" w:rsidRPr="005159F1" w:rsidRDefault="006B2F8E" w:rsidP="007420A2">
            <w:pPr>
              <w:spacing w:line="257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3BC5DA85" w14:textId="77777777" w:rsidR="006B2F8E" w:rsidRPr="005159F1" w:rsidRDefault="006B2F8E" w:rsidP="007420A2">
            <w:pPr>
              <w:spacing w:line="257" w:lineRule="auto"/>
              <w:rPr>
                <w:sz w:val="20"/>
                <w:szCs w:val="20"/>
              </w:rPr>
            </w:pPr>
          </w:p>
        </w:tc>
        <w:tc>
          <w:tcPr>
            <w:tcW w:w="5906" w:type="dxa"/>
            <w:vAlign w:val="center"/>
          </w:tcPr>
          <w:p w14:paraId="305D028C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ma pogłębioną wiedzę na temat algorytmów działania wybranych programów komputerowych wspomagających analizę i projektowanie obiektów budowlanych oraz przydatnych do planowania i zarządzania przedsięwzięciami budowlanymi, w tym technologii BIM (</w:t>
            </w:r>
            <w:proofErr w:type="spellStart"/>
            <w:r w:rsidRPr="005159F1">
              <w:rPr>
                <w:rFonts w:ascii="Arial Narrow" w:hAnsi="Arial Narrow"/>
                <w:sz w:val="20"/>
                <w:szCs w:val="20"/>
              </w:rPr>
              <w:t>Building</w:t>
            </w:r>
            <w:proofErr w:type="spellEnd"/>
            <w:r w:rsidRPr="005159F1">
              <w:rPr>
                <w:rFonts w:ascii="Arial Narrow" w:hAnsi="Arial Narrow"/>
                <w:sz w:val="20"/>
                <w:szCs w:val="20"/>
              </w:rPr>
              <w:t xml:space="preserve"> Information Modeling)</w:t>
            </w:r>
          </w:p>
        </w:tc>
        <w:tc>
          <w:tcPr>
            <w:tcW w:w="1134" w:type="dxa"/>
            <w:vAlign w:val="center"/>
          </w:tcPr>
          <w:p w14:paraId="7B3793B7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KB_W08</w:t>
            </w:r>
          </w:p>
        </w:tc>
      </w:tr>
      <w:tr w:rsidR="006B2F8E" w:rsidRPr="005159F1" w14:paraId="5C3F8971" w14:textId="77777777" w:rsidTr="006B2F8E">
        <w:tc>
          <w:tcPr>
            <w:tcW w:w="1022" w:type="dxa"/>
            <w:vMerge/>
            <w:vAlign w:val="center"/>
          </w:tcPr>
          <w:p w14:paraId="6BC8752A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0443BA8E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35589B73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ma zaawansowaną wiedzę szczegółową na temat podstaw teoretycznych analizy i optymalizacji konstrukcji oraz projektowania wybranych obiektów budowlanych</w:t>
            </w:r>
          </w:p>
        </w:tc>
        <w:tc>
          <w:tcPr>
            <w:tcW w:w="1134" w:type="dxa"/>
            <w:vAlign w:val="center"/>
          </w:tcPr>
          <w:p w14:paraId="235057A8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KB_W09</w:t>
            </w:r>
          </w:p>
        </w:tc>
      </w:tr>
      <w:tr w:rsidR="006B2F8E" w:rsidRPr="005159F1" w14:paraId="718320B1" w14:textId="77777777" w:rsidTr="006B2F8E">
        <w:tc>
          <w:tcPr>
            <w:tcW w:w="1022" w:type="dxa"/>
            <w:vMerge/>
            <w:vAlign w:val="center"/>
          </w:tcPr>
          <w:p w14:paraId="0C88A3D9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71026F9B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05807ADC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ma pogłębioną wiedzę na temat opracowań geodezyjnych oraz metod pomiarowych stosowanych w pracach realizacyjnych, inwentaryzacyjnych, diagnostycznych i kontrolnych obowiązujących w budowlanym procesie inwestycyjnym</w:t>
            </w:r>
          </w:p>
        </w:tc>
        <w:tc>
          <w:tcPr>
            <w:tcW w:w="1134" w:type="dxa"/>
            <w:vAlign w:val="center"/>
          </w:tcPr>
          <w:p w14:paraId="2CF5EC9D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KB_W10</w:t>
            </w:r>
          </w:p>
        </w:tc>
      </w:tr>
      <w:tr w:rsidR="006B2F8E" w:rsidRPr="005159F1" w14:paraId="2CDDD4E3" w14:textId="77777777" w:rsidTr="006B2F8E">
        <w:tc>
          <w:tcPr>
            <w:tcW w:w="1022" w:type="dxa"/>
            <w:vMerge/>
            <w:vAlign w:val="center"/>
          </w:tcPr>
          <w:p w14:paraId="4E8A2873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253EB140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7122A62F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ma pogłębioną wiedzę z zakresu zasad fundamentowania złożonych obiektów budowlanych</w:t>
            </w:r>
          </w:p>
        </w:tc>
        <w:tc>
          <w:tcPr>
            <w:tcW w:w="1134" w:type="dxa"/>
            <w:vAlign w:val="center"/>
          </w:tcPr>
          <w:p w14:paraId="594E5348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KB_W11</w:t>
            </w:r>
          </w:p>
        </w:tc>
      </w:tr>
      <w:tr w:rsidR="006B2F8E" w:rsidRPr="005159F1" w14:paraId="54D0A6CE" w14:textId="77777777" w:rsidTr="006B2F8E">
        <w:tc>
          <w:tcPr>
            <w:tcW w:w="1022" w:type="dxa"/>
            <w:vMerge/>
            <w:vAlign w:val="center"/>
          </w:tcPr>
          <w:p w14:paraId="553CD93D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1A66CBA9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749FC558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ma uporządkowaną i podbudowaną teoretycznie wiedzę na temat procesów zachodzących w pełnym cyklu życia obiektów budowlanych oraz zasad zarządzania nimi, a także zna i rozumie potrzebę systematycznej oceny i utrzymania ich stanu technicznego</w:t>
            </w:r>
          </w:p>
        </w:tc>
        <w:tc>
          <w:tcPr>
            <w:tcW w:w="1134" w:type="dxa"/>
            <w:vAlign w:val="center"/>
          </w:tcPr>
          <w:p w14:paraId="3062AE97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KB_W14</w:t>
            </w:r>
          </w:p>
        </w:tc>
      </w:tr>
      <w:tr w:rsidR="006B2F8E" w:rsidRPr="005159F1" w14:paraId="1A93C225" w14:textId="77777777" w:rsidTr="006B2F8E">
        <w:tc>
          <w:tcPr>
            <w:tcW w:w="1022" w:type="dxa"/>
            <w:vMerge/>
            <w:vAlign w:val="center"/>
          </w:tcPr>
          <w:p w14:paraId="639BFF68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72A21910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4FA86450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ma pogłębioną wiedzę na temat wpływu realizacji inwestycji budowlanych na środowisko oraz rozumie potrzebę wdrażania zasad zrównoważonego rozwoju</w:t>
            </w:r>
          </w:p>
        </w:tc>
        <w:tc>
          <w:tcPr>
            <w:tcW w:w="1134" w:type="dxa"/>
            <w:vAlign w:val="center"/>
          </w:tcPr>
          <w:p w14:paraId="0A1D2150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KB_W15</w:t>
            </w:r>
          </w:p>
        </w:tc>
      </w:tr>
      <w:tr w:rsidR="006B2F8E" w:rsidRPr="005159F1" w14:paraId="2F2AD509" w14:textId="77777777" w:rsidTr="006B2F8E">
        <w:tc>
          <w:tcPr>
            <w:tcW w:w="1022" w:type="dxa"/>
            <w:vMerge/>
            <w:vAlign w:val="center"/>
          </w:tcPr>
          <w:p w14:paraId="318BD53E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1856" w:type="dxa"/>
            <w:vMerge w:val="restart"/>
            <w:vAlign w:val="center"/>
          </w:tcPr>
          <w:p w14:paraId="5C807028" w14:textId="77777777" w:rsidR="006B2F8E" w:rsidRPr="005159F1" w:rsidRDefault="006B2F8E" w:rsidP="007420A2">
            <w:pPr>
              <w:spacing w:line="257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5159F1">
              <w:rPr>
                <w:rFonts w:ascii="Arial Narrow" w:eastAsia="Arial Narrow" w:hAnsi="Arial Narrow" w:cs="Arial Narrow"/>
                <w:sz w:val="20"/>
                <w:szCs w:val="20"/>
              </w:rPr>
              <w:t>podstawowe zasady tworzenia i rozwoju różnych form indywidualnej przedsiębiorczości (P6S_WK)</w:t>
            </w: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465B970E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zna w pogłębionym stopniu zasady tworzenia procedur zarządzania jakością przedsięwzięć budowlanych; ma wiedzę na temat efektywności, kosztów i czasu realizacji przedsięwzięć budowlanych w warunkach ryzyka i niepewności</w:t>
            </w:r>
          </w:p>
        </w:tc>
        <w:tc>
          <w:tcPr>
            <w:tcW w:w="1134" w:type="dxa"/>
            <w:vAlign w:val="center"/>
          </w:tcPr>
          <w:p w14:paraId="42BEDCD6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KB_W12</w:t>
            </w:r>
          </w:p>
        </w:tc>
      </w:tr>
      <w:tr w:rsidR="006B2F8E" w:rsidRPr="005159F1" w14:paraId="3D081334" w14:textId="77777777" w:rsidTr="006B2F8E">
        <w:tc>
          <w:tcPr>
            <w:tcW w:w="1022" w:type="dxa"/>
            <w:vMerge/>
            <w:vAlign w:val="center"/>
          </w:tcPr>
          <w:p w14:paraId="193B8533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1B71C195" w14:textId="77777777" w:rsidR="006B2F8E" w:rsidRPr="005159F1" w:rsidRDefault="006B2F8E" w:rsidP="007420A2">
            <w:pPr>
              <w:spacing w:line="257" w:lineRule="auto"/>
              <w:rPr>
                <w:sz w:val="20"/>
                <w:szCs w:val="20"/>
              </w:rPr>
            </w:pP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761C329D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ma pogłębioną wiedzę na temat prowadzenia działalności gospodarczej w branży budowlanej oraz zasad tworzenia i rozwoju różnych form indywidualnej przedsiębiorczości; rozumie zasady i podstawy gospodarki finansowej przedsiębiorstw</w:t>
            </w:r>
          </w:p>
        </w:tc>
        <w:tc>
          <w:tcPr>
            <w:tcW w:w="1134" w:type="dxa"/>
            <w:vAlign w:val="center"/>
          </w:tcPr>
          <w:p w14:paraId="32CEA7CC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KB_W13</w:t>
            </w:r>
          </w:p>
        </w:tc>
      </w:tr>
      <w:tr w:rsidR="006B2F8E" w:rsidRPr="005159F1" w14:paraId="652B008A" w14:textId="77777777" w:rsidTr="006B2F8E">
        <w:tc>
          <w:tcPr>
            <w:tcW w:w="1022" w:type="dxa"/>
            <w:vMerge w:val="restart"/>
            <w:vAlign w:val="center"/>
          </w:tcPr>
          <w:p w14:paraId="79D5806A" w14:textId="77777777" w:rsidR="006B2F8E" w:rsidRPr="005159F1" w:rsidRDefault="006B2F8E" w:rsidP="007420A2">
            <w:pPr>
              <w:spacing w:line="257" w:lineRule="auto"/>
              <w:jc w:val="center"/>
              <w:rPr>
                <w:sz w:val="20"/>
                <w:szCs w:val="20"/>
              </w:rPr>
            </w:pPr>
            <w:r w:rsidRPr="005159F1">
              <w:rPr>
                <w:rFonts w:ascii="Arial Narrow" w:eastAsia="Arial Narrow" w:hAnsi="Arial Narrow" w:cs="Arial Narrow"/>
                <w:sz w:val="20"/>
                <w:szCs w:val="20"/>
              </w:rPr>
              <w:t>Umiejętności: absolwent potrafi</w:t>
            </w:r>
          </w:p>
        </w:tc>
        <w:tc>
          <w:tcPr>
            <w:tcW w:w="1856" w:type="dxa"/>
            <w:vMerge w:val="restart"/>
            <w:vAlign w:val="center"/>
          </w:tcPr>
          <w:p w14:paraId="0EAC4A23" w14:textId="77777777" w:rsidR="006B2F8E" w:rsidRPr="005159F1" w:rsidRDefault="006B2F8E" w:rsidP="007420A2">
            <w:pPr>
              <w:spacing w:line="257" w:lineRule="auto"/>
              <w:rPr>
                <w:sz w:val="20"/>
                <w:szCs w:val="20"/>
              </w:rPr>
            </w:pPr>
            <w:r w:rsidRPr="005159F1">
              <w:rPr>
                <w:rFonts w:ascii="Arial Narrow" w:eastAsia="Arial Narrow" w:hAnsi="Arial Narrow" w:cs="Arial Narrow"/>
                <w:sz w:val="20"/>
                <w:szCs w:val="20"/>
              </w:rPr>
              <w:t>planować i przeprowadzać eksperymenty, w tym pomiary i symulacje komputerowe, interpretować uzyskane wyniki i wyciągać wnioski (P6S_UW)</w:t>
            </w: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02A4DC49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potrafi poprawnie zdefiniować komputerowy model obliczeniowy i przeprowadzić zaawansowaną analizę w zakresie liniowym złożonych obiektów budowlanych, ich elementów i połączeń oraz stosować podstawowe techniki obliczeń nieliniowych wraz z krytyczną oceną wyników analizy numerycznej</w:t>
            </w:r>
          </w:p>
        </w:tc>
        <w:tc>
          <w:tcPr>
            <w:tcW w:w="1134" w:type="dxa"/>
            <w:vAlign w:val="center"/>
          </w:tcPr>
          <w:p w14:paraId="09A39F82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KB_U05</w:t>
            </w:r>
          </w:p>
        </w:tc>
      </w:tr>
      <w:tr w:rsidR="006B2F8E" w:rsidRPr="005159F1" w14:paraId="2BDF3568" w14:textId="77777777" w:rsidTr="006B2F8E">
        <w:tc>
          <w:tcPr>
            <w:tcW w:w="1022" w:type="dxa"/>
            <w:vMerge/>
            <w:vAlign w:val="center"/>
          </w:tcPr>
          <w:p w14:paraId="3DC09573" w14:textId="77777777" w:rsidR="006B2F8E" w:rsidRPr="005159F1" w:rsidRDefault="006B2F8E" w:rsidP="007420A2">
            <w:pPr>
              <w:spacing w:line="257" w:lineRule="auto"/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203239D7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41E1B782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potrafi stosując właściwe metody i narzędzia zaplanować i przeprowadzić eksperymenty laboratoryjne prowadzące do oceny jakości stosowanych materiałów oraz oceny wytrzymałości elementów wybranych obiektów budowlanych</w:t>
            </w:r>
          </w:p>
        </w:tc>
        <w:tc>
          <w:tcPr>
            <w:tcW w:w="1134" w:type="dxa"/>
            <w:vAlign w:val="center"/>
          </w:tcPr>
          <w:p w14:paraId="0B49DE3B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KB_U10</w:t>
            </w:r>
          </w:p>
        </w:tc>
      </w:tr>
      <w:tr w:rsidR="006B2F8E" w:rsidRPr="005159F1" w14:paraId="423D0719" w14:textId="77777777" w:rsidTr="006B2F8E">
        <w:tc>
          <w:tcPr>
            <w:tcW w:w="1022" w:type="dxa"/>
            <w:vMerge/>
            <w:vAlign w:val="center"/>
          </w:tcPr>
          <w:p w14:paraId="2D10A48F" w14:textId="77777777" w:rsidR="006B2F8E" w:rsidRPr="005159F1" w:rsidRDefault="006B2F8E" w:rsidP="007420A2">
            <w:pPr>
              <w:spacing w:line="257" w:lineRule="auto"/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7285CA41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11AD0452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wykorzystując posiadaną wiedzę potrafi wybrać właściwe metody i narzędzia (analityczne, numeryczne, symulacyjne, eksperymentalne) do rozwiązywania problemów technicznych</w:t>
            </w:r>
          </w:p>
        </w:tc>
        <w:tc>
          <w:tcPr>
            <w:tcW w:w="1134" w:type="dxa"/>
            <w:vAlign w:val="center"/>
          </w:tcPr>
          <w:p w14:paraId="358B7610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KB_U12</w:t>
            </w:r>
          </w:p>
        </w:tc>
      </w:tr>
      <w:tr w:rsidR="006B2F8E" w:rsidRPr="005159F1" w14:paraId="0A54214F" w14:textId="77777777" w:rsidTr="006B2F8E">
        <w:trPr>
          <w:trHeight w:val="1462"/>
        </w:trPr>
        <w:tc>
          <w:tcPr>
            <w:tcW w:w="1022" w:type="dxa"/>
            <w:vMerge/>
            <w:vAlign w:val="center"/>
          </w:tcPr>
          <w:p w14:paraId="3A462844" w14:textId="77777777" w:rsidR="006B2F8E" w:rsidRPr="005159F1" w:rsidRDefault="006B2F8E" w:rsidP="007420A2">
            <w:pPr>
              <w:spacing w:line="257" w:lineRule="auto"/>
              <w:rPr>
                <w:sz w:val="20"/>
                <w:szCs w:val="20"/>
              </w:rPr>
            </w:pPr>
          </w:p>
        </w:tc>
        <w:tc>
          <w:tcPr>
            <w:tcW w:w="1856" w:type="dxa"/>
            <w:vMerge w:val="restart"/>
            <w:vAlign w:val="center"/>
          </w:tcPr>
          <w:p w14:paraId="30839EE8" w14:textId="77777777" w:rsidR="006B2F8E" w:rsidRPr="005159F1" w:rsidRDefault="006B2F8E" w:rsidP="007420A2">
            <w:pPr>
              <w:spacing w:line="257" w:lineRule="auto"/>
              <w:rPr>
                <w:sz w:val="20"/>
                <w:szCs w:val="20"/>
              </w:rPr>
            </w:pPr>
            <w:r w:rsidRPr="005159F1">
              <w:rPr>
                <w:rFonts w:ascii="Arial Narrow" w:eastAsia="Arial Narrow" w:hAnsi="Arial Narrow" w:cs="Arial Narrow"/>
                <w:sz w:val="20"/>
                <w:szCs w:val="20"/>
              </w:rPr>
              <w:t>przy identyfikacji i formułowaniu specyfikacji zadań inżynierskich oraz ich rozwiązywaniu:</w:t>
            </w:r>
          </w:p>
          <w:p w14:paraId="4473FAD4" w14:textId="77777777" w:rsidR="006B2F8E" w:rsidRPr="005159F1" w:rsidRDefault="006B2F8E" w:rsidP="007420A2">
            <w:pPr>
              <w:spacing w:line="257" w:lineRule="auto"/>
              <w:rPr>
                <w:sz w:val="20"/>
                <w:szCs w:val="20"/>
              </w:rPr>
            </w:pPr>
            <w:r w:rsidRPr="005159F1"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− wykorzystać metody analityczne, symulacyjne i eksperymentalne</w:t>
            </w:r>
          </w:p>
          <w:p w14:paraId="306A7AF9" w14:textId="77777777" w:rsidR="006B2F8E" w:rsidRPr="005159F1" w:rsidRDefault="006B2F8E" w:rsidP="007420A2">
            <w:pPr>
              <w:spacing w:line="257" w:lineRule="auto"/>
              <w:rPr>
                <w:sz w:val="20"/>
                <w:szCs w:val="20"/>
              </w:rPr>
            </w:pPr>
            <w:r w:rsidRPr="005159F1">
              <w:rPr>
                <w:rFonts w:ascii="Arial Narrow" w:eastAsia="Arial Narrow" w:hAnsi="Arial Narrow" w:cs="Arial Narrow"/>
                <w:sz w:val="20"/>
                <w:szCs w:val="20"/>
              </w:rPr>
              <w:t>− dostrzegać ich aspekty systemowe i pozatechniczne, w tym aspekty etyczne</w:t>
            </w:r>
          </w:p>
          <w:p w14:paraId="7FFC61C5" w14:textId="77777777" w:rsidR="006B2F8E" w:rsidRPr="005159F1" w:rsidRDefault="006B2F8E" w:rsidP="007420A2">
            <w:pPr>
              <w:spacing w:line="257" w:lineRule="auto"/>
              <w:rPr>
                <w:sz w:val="20"/>
                <w:szCs w:val="20"/>
              </w:rPr>
            </w:pPr>
            <w:r w:rsidRPr="005159F1">
              <w:rPr>
                <w:rFonts w:ascii="Arial Narrow" w:eastAsia="Arial Narrow" w:hAnsi="Arial Narrow" w:cs="Arial Narrow"/>
                <w:sz w:val="20"/>
                <w:szCs w:val="20"/>
              </w:rPr>
              <w:t>− dokonać wstępnej oceny ekonomicznej proponowanych rozwiązań i podejmowanych działań inżynierskich</w:t>
            </w:r>
            <w:r w:rsidRPr="005159F1">
              <w:rPr>
                <w:sz w:val="20"/>
                <w:szCs w:val="20"/>
              </w:rPr>
              <w:br/>
            </w:r>
            <w:r w:rsidRPr="005159F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(P6S_UW)</w:t>
            </w: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103FAF11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lastRenderedPageBreak/>
              <w:t>korzysta z zaawansowanych narzędzi specjalistycznych w celu wyszukania użytecznych informacji, komunikacji oraz pozyskiwania oprogramowania wspomagającego pracę projektanta i organizatora procesów budowlanych</w:t>
            </w:r>
          </w:p>
        </w:tc>
        <w:tc>
          <w:tcPr>
            <w:tcW w:w="1134" w:type="dxa"/>
            <w:vAlign w:val="center"/>
          </w:tcPr>
          <w:p w14:paraId="762BD33F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KB_U04</w:t>
            </w:r>
          </w:p>
        </w:tc>
      </w:tr>
      <w:tr w:rsidR="006B2F8E" w:rsidRPr="005159F1" w14:paraId="3BEFDA66" w14:textId="77777777" w:rsidTr="006B2F8E">
        <w:trPr>
          <w:trHeight w:val="1795"/>
        </w:trPr>
        <w:tc>
          <w:tcPr>
            <w:tcW w:w="1022" w:type="dxa"/>
            <w:vMerge/>
            <w:vAlign w:val="center"/>
          </w:tcPr>
          <w:p w14:paraId="588E8C45" w14:textId="77777777" w:rsidR="006B2F8E" w:rsidRPr="005159F1" w:rsidRDefault="006B2F8E" w:rsidP="007420A2">
            <w:pPr>
              <w:spacing w:line="257" w:lineRule="auto"/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6FA81239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1DD008C6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potrafi sporządzić i przeanalizować bilans energetyczny wybranego obiektu budowlanego, dobrać materiały i technologie realizacji budownictwa tradycyjnego, ekologicznego, zrównoważonego i energooszczędnego w złożonych warunkach</w:t>
            </w:r>
          </w:p>
        </w:tc>
        <w:tc>
          <w:tcPr>
            <w:tcW w:w="1134" w:type="dxa"/>
            <w:vAlign w:val="center"/>
          </w:tcPr>
          <w:p w14:paraId="50ED5557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KB_U06</w:t>
            </w:r>
          </w:p>
        </w:tc>
      </w:tr>
      <w:tr w:rsidR="006B2F8E" w:rsidRPr="005159F1" w14:paraId="1FABF1EA" w14:textId="77777777" w:rsidTr="006B2F8E">
        <w:trPr>
          <w:trHeight w:val="382"/>
        </w:trPr>
        <w:tc>
          <w:tcPr>
            <w:tcW w:w="1022" w:type="dxa"/>
            <w:vMerge/>
            <w:vAlign w:val="center"/>
          </w:tcPr>
          <w:p w14:paraId="7B9A5531" w14:textId="77777777" w:rsidR="006B2F8E" w:rsidRPr="005159F1" w:rsidRDefault="006B2F8E" w:rsidP="007420A2">
            <w:pPr>
              <w:spacing w:line="257" w:lineRule="auto"/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6AC32658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5BA2ED63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potrafi wykonać wstępną analizę ekonomiczną proponowanych rozwiązań i podejmowanych działań inżynierskich, umie sporządzić kosztorys i harmonogram prac budowlanych, umowę i biznesplan przedsięwzięcia budowlanego, zarządzać procesami budowlanymi, wyznaczyć obowiązki i zadania nadzoru inwestorskiego i budowlanego</w:t>
            </w:r>
          </w:p>
        </w:tc>
        <w:tc>
          <w:tcPr>
            <w:tcW w:w="1134" w:type="dxa"/>
            <w:vAlign w:val="center"/>
          </w:tcPr>
          <w:p w14:paraId="1479CCA1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KB_U09</w:t>
            </w:r>
          </w:p>
        </w:tc>
      </w:tr>
      <w:tr w:rsidR="006B2F8E" w:rsidRPr="005159F1" w14:paraId="1F074C51" w14:textId="77777777" w:rsidTr="006B2F8E">
        <w:trPr>
          <w:trHeight w:val="427"/>
        </w:trPr>
        <w:tc>
          <w:tcPr>
            <w:tcW w:w="1022" w:type="dxa"/>
            <w:vMerge/>
          </w:tcPr>
          <w:p w14:paraId="226C650B" w14:textId="77777777" w:rsidR="006B2F8E" w:rsidRPr="005159F1" w:rsidRDefault="006B2F8E" w:rsidP="007420A2">
            <w:pPr>
              <w:spacing w:line="257" w:lineRule="auto"/>
              <w:rPr>
                <w:sz w:val="20"/>
                <w:szCs w:val="20"/>
              </w:rPr>
            </w:pPr>
          </w:p>
        </w:tc>
        <w:tc>
          <w:tcPr>
            <w:tcW w:w="1856" w:type="dxa"/>
            <w:vAlign w:val="center"/>
          </w:tcPr>
          <w:p w14:paraId="336D11F7" w14:textId="77777777" w:rsidR="006B2F8E" w:rsidRPr="005159F1" w:rsidRDefault="006B2F8E" w:rsidP="007420A2">
            <w:pPr>
              <w:spacing w:line="257" w:lineRule="auto"/>
              <w:rPr>
                <w:sz w:val="20"/>
                <w:szCs w:val="20"/>
              </w:rPr>
            </w:pPr>
            <w:r w:rsidRPr="005159F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dokonać krytycznej analizy sposobu funkcjonowania istniejących rozwiązań technicznych i ocenić te rozwiązania </w:t>
            </w:r>
            <w:r w:rsidRPr="005159F1">
              <w:rPr>
                <w:sz w:val="20"/>
                <w:szCs w:val="20"/>
              </w:rPr>
              <w:br/>
            </w:r>
            <w:r w:rsidRPr="005159F1">
              <w:rPr>
                <w:rFonts w:ascii="Arial Narrow" w:eastAsia="Arial Narrow" w:hAnsi="Arial Narrow" w:cs="Arial Narrow"/>
                <w:sz w:val="20"/>
                <w:szCs w:val="20"/>
              </w:rPr>
              <w:t>(P6S_UW)</w:t>
            </w: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7A5708B1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potrafi ocenić zagrożenia przy realizacji przedsięwzięć budowlanych i eksploatacji obiektów budowlanych, wdrożyć odpowiednie zasady bezpieczeństwa oraz opracować normy i normatywy pracy oraz procedury zarządzania jakością</w:t>
            </w:r>
          </w:p>
        </w:tc>
        <w:tc>
          <w:tcPr>
            <w:tcW w:w="1134" w:type="dxa"/>
            <w:vAlign w:val="center"/>
          </w:tcPr>
          <w:p w14:paraId="77F577F1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KB_U11</w:t>
            </w:r>
          </w:p>
        </w:tc>
      </w:tr>
      <w:tr w:rsidR="006B2F8E" w:rsidRPr="005159F1" w14:paraId="64D65094" w14:textId="77777777" w:rsidTr="006B2F8E">
        <w:tc>
          <w:tcPr>
            <w:tcW w:w="1022" w:type="dxa"/>
            <w:vMerge/>
            <w:vAlign w:val="center"/>
          </w:tcPr>
          <w:p w14:paraId="76078B53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1856" w:type="dxa"/>
            <w:vMerge w:val="restart"/>
            <w:vAlign w:val="center"/>
          </w:tcPr>
          <w:p w14:paraId="1A78EF6F" w14:textId="77777777" w:rsidR="006B2F8E" w:rsidRPr="005159F1" w:rsidRDefault="006B2F8E" w:rsidP="007420A2">
            <w:pPr>
              <w:spacing w:line="257" w:lineRule="auto"/>
              <w:rPr>
                <w:sz w:val="20"/>
                <w:szCs w:val="20"/>
              </w:rPr>
            </w:pPr>
            <w:r w:rsidRPr="005159F1">
              <w:rPr>
                <w:rFonts w:ascii="Arial Narrow" w:eastAsia="Arial Narrow" w:hAnsi="Arial Narrow" w:cs="Arial Narrow"/>
                <w:sz w:val="20"/>
                <w:szCs w:val="20"/>
              </w:rPr>
              <w:t>projektować – zgodnie z zadaną specyfikacją – oraz wykonać typowe dla kierunku studiów proste urządzenia, obiekty, systemy lub zrealizować procesy, używając odpowiednio dobranych metod, technik, narzędzi i materiałów</w:t>
            </w:r>
            <w:r w:rsidRPr="005159F1">
              <w:rPr>
                <w:sz w:val="20"/>
                <w:szCs w:val="20"/>
              </w:rPr>
              <w:br/>
            </w:r>
            <w:r w:rsidRPr="005159F1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(P6S_UW)</w:t>
            </w:r>
          </w:p>
        </w:tc>
        <w:tc>
          <w:tcPr>
            <w:tcW w:w="5906" w:type="dxa"/>
            <w:shd w:val="clear" w:color="auto" w:fill="FFFFFF" w:themeFill="background1"/>
            <w:vAlign w:val="center"/>
          </w:tcPr>
          <w:p w14:paraId="2C86279A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potrafi dokonać oceny i zestawienia obciążeń działających na proste i złożone obiekty budowlane</w:t>
            </w:r>
          </w:p>
        </w:tc>
        <w:tc>
          <w:tcPr>
            <w:tcW w:w="1134" w:type="dxa"/>
            <w:vAlign w:val="center"/>
          </w:tcPr>
          <w:p w14:paraId="31AA1437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KB_U01</w:t>
            </w:r>
          </w:p>
        </w:tc>
      </w:tr>
      <w:tr w:rsidR="006B2F8E" w:rsidRPr="005159F1" w14:paraId="720DFA73" w14:textId="77777777" w:rsidTr="006B2F8E">
        <w:tc>
          <w:tcPr>
            <w:tcW w:w="1022" w:type="dxa"/>
            <w:vMerge/>
            <w:vAlign w:val="center"/>
          </w:tcPr>
          <w:p w14:paraId="0CDE2C5D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4258A328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5906" w:type="dxa"/>
            <w:vAlign w:val="center"/>
          </w:tcPr>
          <w:p w14:paraId="5D781849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umie zaprojektować elementy i połączenia w złożonych obiektach budowlanych pracując indywidualnie lub w zespole</w:t>
            </w:r>
          </w:p>
        </w:tc>
        <w:tc>
          <w:tcPr>
            <w:tcW w:w="1134" w:type="dxa"/>
            <w:vAlign w:val="center"/>
          </w:tcPr>
          <w:p w14:paraId="634891CB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KB_U02</w:t>
            </w:r>
          </w:p>
        </w:tc>
      </w:tr>
      <w:tr w:rsidR="006B2F8E" w:rsidRPr="005159F1" w14:paraId="5F9D7340" w14:textId="77777777" w:rsidTr="006B2F8E">
        <w:tc>
          <w:tcPr>
            <w:tcW w:w="1022" w:type="dxa"/>
            <w:vMerge/>
            <w:vAlign w:val="center"/>
          </w:tcPr>
          <w:p w14:paraId="1D4E0896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55AC313E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5906" w:type="dxa"/>
            <w:vAlign w:val="center"/>
          </w:tcPr>
          <w:p w14:paraId="49E9EDB1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potrafi wykonać klasyczną analizę statyczną, dynamiczną i analizę stateczności ustrojów prętowych (kratownic, ram i cięgien) statycznie wyznaczalnych i niewyznaczalnych oraz konstrukcji powierzchniowych (tarcz, płyt, membran i powłok)</w:t>
            </w:r>
          </w:p>
        </w:tc>
        <w:tc>
          <w:tcPr>
            <w:tcW w:w="1134" w:type="dxa"/>
            <w:vAlign w:val="center"/>
          </w:tcPr>
          <w:p w14:paraId="2E5074CC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KB_U03</w:t>
            </w:r>
          </w:p>
        </w:tc>
      </w:tr>
      <w:tr w:rsidR="006B2F8E" w:rsidRPr="005159F1" w14:paraId="511C93CD" w14:textId="77777777" w:rsidTr="006B2F8E">
        <w:tc>
          <w:tcPr>
            <w:tcW w:w="1022" w:type="dxa"/>
            <w:vMerge/>
            <w:vAlign w:val="center"/>
          </w:tcPr>
          <w:p w14:paraId="365B407B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65C58D8A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5906" w:type="dxa"/>
            <w:vAlign w:val="center"/>
          </w:tcPr>
          <w:p w14:paraId="66D3E5AF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umie zwymiarować skomplikowane detale konstrukcyjne w wybranych obiektach budowlanych</w:t>
            </w:r>
          </w:p>
        </w:tc>
        <w:tc>
          <w:tcPr>
            <w:tcW w:w="1134" w:type="dxa"/>
            <w:vAlign w:val="center"/>
          </w:tcPr>
          <w:p w14:paraId="6A1F62C2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KB_U07</w:t>
            </w:r>
          </w:p>
        </w:tc>
      </w:tr>
      <w:tr w:rsidR="006B2F8E" w:rsidRPr="005159F1" w14:paraId="2B5CD527" w14:textId="77777777" w:rsidTr="006B2F8E">
        <w:tc>
          <w:tcPr>
            <w:tcW w:w="1022" w:type="dxa"/>
            <w:vMerge/>
            <w:vAlign w:val="center"/>
          </w:tcPr>
          <w:p w14:paraId="505F0BD1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695543CA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5906" w:type="dxa"/>
            <w:vAlign w:val="center"/>
          </w:tcPr>
          <w:p w14:paraId="071687AF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potrafi wykonać opracowanie geodezyjne projektu budowlanego oraz przeprowadzić pomiary geodezyjne wykonywane na etapie realizacji oraz eksploatacji wybranych obiektów budowlanych</w:t>
            </w:r>
          </w:p>
        </w:tc>
        <w:tc>
          <w:tcPr>
            <w:tcW w:w="1134" w:type="dxa"/>
            <w:vAlign w:val="center"/>
          </w:tcPr>
          <w:p w14:paraId="065FFC40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KB_U08</w:t>
            </w:r>
          </w:p>
        </w:tc>
      </w:tr>
      <w:tr w:rsidR="006B2F8E" w:rsidRPr="005159F1" w14:paraId="6C07DA2A" w14:textId="77777777" w:rsidTr="006B2F8E">
        <w:tc>
          <w:tcPr>
            <w:tcW w:w="1022" w:type="dxa"/>
            <w:vMerge/>
            <w:vAlign w:val="center"/>
          </w:tcPr>
          <w:p w14:paraId="236A11F6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373FC736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5906" w:type="dxa"/>
            <w:vAlign w:val="center"/>
          </w:tcPr>
          <w:p w14:paraId="24CA28FA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potrafi zaprojektować fundamenty pod wybrane obiekty budowlane obciążone quasi statycznie i dynamicznie</w:t>
            </w:r>
          </w:p>
        </w:tc>
        <w:tc>
          <w:tcPr>
            <w:tcW w:w="1134" w:type="dxa"/>
            <w:vAlign w:val="center"/>
          </w:tcPr>
          <w:p w14:paraId="7A92C7CC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KB_U14</w:t>
            </w:r>
          </w:p>
        </w:tc>
      </w:tr>
      <w:tr w:rsidR="006B2F8E" w:rsidRPr="005159F1" w14:paraId="0CB0C592" w14:textId="77777777" w:rsidTr="006B2F8E">
        <w:tc>
          <w:tcPr>
            <w:tcW w:w="1022" w:type="dxa"/>
            <w:vMerge/>
            <w:vAlign w:val="center"/>
          </w:tcPr>
          <w:p w14:paraId="04495D3F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1856" w:type="dxa"/>
            <w:vMerge/>
            <w:vAlign w:val="center"/>
          </w:tcPr>
          <w:p w14:paraId="0D8AE13A" w14:textId="77777777" w:rsidR="006B2F8E" w:rsidRPr="005159F1" w:rsidRDefault="006B2F8E" w:rsidP="007420A2">
            <w:pPr>
              <w:rPr>
                <w:sz w:val="20"/>
                <w:szCs w:val="20"/>
              </w:rPr>
            </w:pPr>
          </w:p>
        </w:tc>
        <w:tc>
          <w:tcPr>
            <w:tcW w:w="5906" w:type="dxa"/>
            <w:vAlign w:val="center"/>
          </w:tcPr>
          <w:p w14:paraId="23EF2F69" w14:textId="77777777" w:rsidR="006B2F8E" w:rsidRPr="005159F1" w:rsidRDefault="006B2F8E" w:rsidP="007420A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5159F1">
              <w:rPr>
                <w:rFonts w:ascii="Arial Narrow" w:hAnsi="Arial Narrow"/>
                <w:sz w:val="20"/>
                <w:szCs w:val="20"/>
              </w:rPr>
              <w:t>potrafi opracować projekt obiektu budowlanego i sporządzić dokumentację techniczną w środowisku wybranych programów CAD w tym wykorzystujących technologię BIM</w:t>
            </w:r>
          </w:p>
        </w:tc>
        <w:tc>
          <w:tcPr>
            <w:tcW w:w="1134" w:type="dxa"/>
            <w:vAlign w:val="center"/>
          </w:tcPr>
          <w:p w14:paraId="29FA919C" w14:textId="77777777" w:rsidR="006B2F8E" w:rsidRPr="005159F1" w:rsidRDefault="006B2F8E" w:rsidP="007420A2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159F1">
              <w:rPr>
                <w:rFonts w:ascii="Arial Narrow" w:hAnsi="Arial Narrow"/>
                <w:b/>
                <w:sz w:val="20"/>
                <w:szCs w:val="20"/>
              </w:rPr>
              <w:t>KB_U15</w:t>
            </w:r>
          </w:p>
        </w:tc>
      </w:tr>
    </w:tbl>
    <w:p w14:paraId="0D780493" w14:textId="77777777" w:rsidR="00684BDC" w:rsidRPr="00781F3E" w:rsidRDefault="00684BDC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</w:p>
    <w:p w14:paraId="50543AA4" w14:textId="77777777" w:rsidR="00D01A9C" w:rsidRPr="0054202B" w:rsidRDefault="009D4CFB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54202B">
        <w:rPr>
          <w:rFonts w:ascii="Arial Narrow" w:hAnsi="Arial Narrow" w:cs="Arial"/>
          <w:b/>
          <w:sz w:val="24"/>
          <w:szCs w:val="24"/>
        </w:rPr>
        <w:t>Zajęcia z dziedziny nauk humanistycznych lub nauk społecznych:</w:t>
      </w:r>
    </w:p>
    <w:p w14:paraId="4A5A8B1B" w14:textId="77777777" w:rsidR="009D4CFB" w:rsidRPr="00437655" w:rsidRDefault="0015424F" w:rsidP="00437655">
      <w:pPr>
        <w:widowControl w:val="0"/>
        <w:spacing w:after="0" w:line="240" w:lineRule="auto"/>
        <w:jc w:val="both"/>
        <w:rPr>
          <w:rFonts w:ascii="Arial Narrow" w:hAnsi="Arial Narrow" w:cs="Arial"/>
          <w:i/>
          <w:sz w:val="20"/>
          <w:szCs w:val="24"/>
        </w:rPr>
      </w:pPr>
      <w:r w:rsidRPr="00437655">
        <w:rPr>
          <w:rFonts w:ascii="Arial Narrow" w:hAnsi="Arial Narrow" w:cs="Arial"/>
          <w:i/>
          <w:sz w:val="20"/>
          <w:szCs w:val="24"/>
        </w:rPr>
        <w:t xml:space="preserve">Wykazać zajęcia z liczbą punktów ECTS nie mniejszą niż 5, jaką student musi uzyskać w ramach zajęć z dziedziny nauk humanistycznych lub nauk społecznych. </w:t>
      </w:r>
      <w:r w:rsidRPr="00437655">
        <w:rPr>
          <w:rFonts w:ascii="Arial Narrow" w:hAnsi="Arial Narrow" w:cs="Arial"/>
          <w:b/>
          <w:i/>
          <w:sz w:val="20"/>
          <w:szCs w:val="24"/>
        </w:rPr>
        <w:t>Dotyczy kierunków studiów przyporządkowanych do dyscyplin w ramach dziedzin innych niż odpowiednio nauki humanistyczne lub nauki społeczne.</w:t>
      </w:r>
      <w:r w:rsidRPr="00437655">
        <w:rPr>
          <w:rFonts w:ascii="Arial Narrow" w:hAnsi="Arial Narrow" w:cs="Arial"/>
          <w:i/>
          <w:sz w:val="20"/>
          <w:szCs w:val="24"/>
        </w:rPr>
        <w:t xml:space="preserve"> </w:t>
      </w:r>
    </w:p>
    <w:p w14:paraId="0E97695F" w14:textId="77777777" w:rsidR="00CB0FBB" w:rsidRPr="00437655" w:rsidRDefault="00CB0FBB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Arial"/>
          <w:sz w:val="20"/>
          <w:szCs w:val="24"/>
        </w:rPr>
      </w:pPr>
    </w:p>
    <w:p w14:paraId="0E145A18" w14:textId="7E0EAF18" w:rsidR="00724A96" w:rsidRPr="00FE6F27" w:rsidRDefault="005C4EBA" w:rsidP="00471B0F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FE6F27">
        <w:rPr>
          <w:rFonts w:ascii="Arial Narrow" w:hAnsi="Arial Narrow" w:cs="Arial"/>
          <w:i/>
          <w:sz w:val="24"/>
          <w:szCs w:val="24"/>
        </w:rPr>
        <w:t>Tabela 1.</w:t>
      </w:r>
      <w:r w:rsidR="005A7802" w:rsidRPr="00FE6F27">
        <w:rPr>
          <w:rFonts w:ascii="Arial Narrow" w:hAnsi="Arial Narrow" w:cs="Arial"/>
          <w:i/>
          <w:sz w:val="24"/>
          <w:szCs w:val="24"/>
        </w:rPr>
        <w:t>1</w:t>
      </w:r>
      <w:r w:rsidR="00C77713">
        <w:rPr>
          <w:rFonts w:ascii="Arial Narrow" w:hAnsi="Arial Narrow" w:cs="Arial"/>
          <w:i/>
          <w:sz w:val="24"/>
          <w:szCs w:val="24"/>
        </w:rPr>
        <w:t>4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 w:rsidRPr="00FE6F27">
        <w:rPr>
          <w:rFonts w:ascii="Arial Narrow" w:hAnsi="Arial Narrow" w:cs="Arial"/>
          <w:i/>
          <w:sz w:val="24"/>
          <w:szCs w:val="24"/>
        </w:rPr>
        <w:t xml:space="preserve"> Wykaz przedmiotów z dziedziny nauk humanistycznych </w:t>
      </w:r>
      <w:r w:rsidR="00262603" w:rsidRPr="00FE6F27">
        <w:rPr>
          <w:rFonts w:ascii="Arial Narrow" w:hAnsi="Arial Narrow" w:cs="Arial"/>
          <w:i/>
          <w:sz w:val="24"/>
          <w:szCs w:val="24"/>
        </w:rPr>
        <w:t>lub nauk społecznych</w:t>
      </w:r>
      <w:r w:rsidR="004E32AA" w:rsidRPr="00FE6F27">
        <w:rPr>
          <w:rFonts w:ascii="Arial Narrow" w:hAnsi="Arial Narrow" w:cs="Arial"/>
          <w:i/>
          <w:sz w:val="24"/>
          <w:szCs w:val="24"/>
        </w:rPr>
        <w:t xml:space="preserve"> </w:t>
      </w:r>
    </w:p>
    <w:p w14:paraId="76C1C5ED" w14:textId="1610658C" w:rsidR="005C4EBA" w:rsidRPr="00FE6F27" w:rsidRDefault="004E32AA" w:rsidP="00471B0F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FE6F27">
        <w:rPr>
          <w:rFonts w:ascii="Arial Narrow" w:hAnsi="Arial Narrow" w:cs="Arial"/>
          <w:i/>
          <w:sz w:val="20"/>
          <w:szCs w:val="24"/>
        </w:rPr>
        <w:t>(zastosowane oznaczenia: O – ogółem, W – wykład, C –</w:t>
      </w:r>
      <w:r w:rsidR="00437CE4" w:rsidRPr="00FE6F27">
        <w:rPr>
          <w:rFonts w:ascii="Arial Narrow" w:hAnsi="Arial Narrow" w:cs="Arial"/>
          <w:i/>
          <w:sz w:val="20"/>
          <w:szCs w:val="24"/>
        </w:rPr>
        <w:t xml:space="preserve"> </w:t>
      </w:r>
      <w:r w:rsidRPr="00FE6F27">
        <w:rPr>
          <w:rFonts w:ascii="Arial Narrow" w:hAnsi="Arial Narrow" w:cs="Arial"/>
          <w:i/>
          <w:sz w:val="20"/>
          <w:szCs w:val="24"/>
        </w:rPr>
        <w:t>ćwiczenia, L –</w:t>
      </w:r>
      <w:r w:rsidR="00437CE4" w:rsidRPr="00FE6F27">
        <w:rPr>
          <w:rFonts w:ascii="Arial Narrow" w:hAnsi="Arial Narrow" w:cs="Arial"/>
          <w:i/>
          <w:sz w:val="20"/>
          <w:szCs w:val="24"/>
        </w:rPr>
        <w:t xml:space="preserve"> </w:t>
      </w:r>
      <w:r w:rsidRPr="00FE6F27">
        <w:rPr>
          <w:rFonts w:ascii="Arial Narrow" w:hAnsi="Arial Narrow" w:cs="Arial"/>
          <w:i/>
          <w:sz w:val="20"/>
          <w:szCs w:val="24"/>
        </w:rPr>
        <w:t>laboratorium, P – projekt)</w:t>
      </w:r>
    </w:p>
    <w:p w14:paraId="7AEC847A" w14:textId="1D05B2FD" w:rsidR="0041260D" w:rsidRPr="00FE6F27" w:rsidRDefault="0041260D" w:rsidP="0041260D">
      <w:pPr>
        <w:widowControl w:val="0"/>
        <w:spacing w:after="0" w:line="240" w:lineRule="auto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FE6F27">
        <w:rPr>
          <w:rFonts w:ascii="Arial Narrow" w:hAnsi="Arial Narrow" w:cs="Arial"/>
          <w:b/>
          <w:i/>
          <w:sz w:val="24"/>
          <w:szCs w:val="24"/>
        </w:rPr>
        <w:t>studia stacjonarne</w:t>
      </w:r>
    </w:p>
    <w:tbl>
      <w:tblPr>
        <w:tblW w:w="9940" w:type="dxa"/>
        <w:jc w:val="righ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88"/>
        <w:gridCol w:w="4794"/>
        <w:gridCol w:w="943"/>
        <w:gridCol w:w="847"/>
        <w:gridCol w:w="567"/>
        <w:gridCol w:w="567"/>
        <w:gridCol w:w="569"/>
        <w:gridCol w:w="665"/>
      </w:tblGrid>
      <w:tr w:rsidR="003A23A0" w:rsidRPr="00857708" w14:paraId="3297AE73" w14:textId="77777777" w:rsidTr="003C2DD3">
        <w:trPr>
          <w:trHeight w:val="300"/>
          <w:jc w:val="right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57BE13" w14:textId="77777777" w:rsidR="003A23A0" w:rsidRPr="00857708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lang w:eastAsia="pl-PL"/>
              </w:rPr>
            </w:pPr>
            <w:r w:rsidRPr="00857708">
              <w:rPr>
                <w:rFonts w:ascii="Arial Narrow" w:hAnsi="Arial Narrow"/>
                <w:b/>
                <w:color w:val="000000"/>
                <w:lang w:eastAsia="pl-PL"/>
              </w:rPr>
              <w:t>Sem.</w:t>
            </w:r>
            <w:r w:rsidR="00437CE4" w:rsidRPr="00857708">
              <w:rPr>
                <w:rFonts w:ascii="Arial Narrow" w:hAnsi="Arial Narrow"/>
                <w:b/>
                <w:color w:val="000000"/>
                <w:lang w:eastAsia="pl-PL"/>
              </w:rPr>
              <w:t xml:space="preserve"> </w:t>
            </w:r>
          </w:p>
        </w:tc>
        <w:tc>
          <w:tcPr>
            <w:tcW w:w="4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23B380" w14:textId="77777777" w:rsidR="003A23A0" w:rsidRPr="00857708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lang w:eastAsia="pl-PL"/>
              </w:rPr>
            </w:pPr>
            <w:r w:rsidRPr="00857708">
              <w:rPr>
                <w:rFonts w:ascii="Arial Narrow" w:hAnsi="Arial Narrow"/>
                <w:b/>
                <w:color w:val="000000"/>
                <w:lang w:eastAsia="pl-PL"/>
              </w:rPr>
              <w:t xml:space="preserve">Nazwa przedmiotu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A9EBBF" w14:textId="77777777" w:rsidR="003A23A0" w:rsidRPr="00857708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857708">
              <w:rPr>
                <w:rFonts w:ascii="Arial Narrow" w:hAnsi="Arial Narrow"/>
                <w:b/>
                <w:lang w:eastAsia="pl-PL"/>
              </w:rPr>
              <w:t>O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C5EBB5" w14:textId="77777777" w:rsidR="003A23A0" w:rsidRPr="00857708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857708">
              <w:rPr>
                <w:rFonts w:ascii="Arial Narrow" w:hAnsi="Arial Narrow"/>
                <w:b/>
                <w:lang w:eastAsia="pl-PL"/>
              </w:rPr>
              <w:t>W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F0591E" w14:textId="77777777" w:rsidR="003A23A0" w:rsidRPr="00857708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857708">
              <w:rPr>
                <w:rFonts w:ascii="Arial Narrow" w:hAnsi="Arial Narrow"/>
                <w:b/>
                <w:lang w:eastAsia="pl-PL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97AFFC" w14:textId="77777777" w:rsidR="003A23A0" w:rsidRPr="00857708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857708">
              <w:rPr>
                <w:rFonts w:ascii="Arial Narrow" w:hAnsi="Arial Narrow"/>
                <w:b/>
                <w:lang w:eastAsia="pl-PL"/>
              </w:rPr>
              <w:t>L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473973" w14:textId="77777777" w:rsidR="003A23A0" w:rsidRPr="00857708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857708">
              <w:rPr>
                <w:rFonts w:ascii="Arial Narrow" w:hAnsi="Arial Narrow"/>
                <w:b/>
                <w:lang w:eastAsia="pl-PL"/>
              </w:rPr>
              <w:t>P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73E7FE" w14:textId="77777777" w:rsidR="003A23A0" w:rsidRPr="00857708" w:rsidRDefault="0097702A" w:rsidP="00471B0F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857708">
              <w:rPr>
                <w:rFonts w:ascii="Arial Narrow" w:hAnsi="Arial Narrow"/>
                <w:b/>
                <w:lang w:eastAsia="pl-PL"/>
              </w:rPr>
              <w:t>ECTS</w:t>
            </w:r>
          </w:p>
        </w:tc>
      </w:tr>
      <w:tr w:rsidR="00724A96" w:rsidRPr="00857708" w14:paraId="2C8AD712" w14:textId="77777777" w:rsidTr="003C2DD3">
        <w:trPr>
          <w:trHeight w:val="300"/>
          <w:jc w:val="right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C4DF2" w14:textId="77777777" w:rsidR="00724A96" w:rsidRPr="00857708" w:rsidRDefault="00724A96" w:rsidP="00724A96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857708">
              <w:rPr>
                <w:rFonts w:ascii="Arial Narrow" w:hAnsi="Arial Narrow"/>
                <w:color w:val="000000"/>
                <w:lang w:eastAsia="pl-PL"/>
              </w:rPr>
              <w:t>2</w:t>
            </w:r>
          </w:p>
        </w:tc>
        <w:tc>
          <w:tcPr>
            <w:tcW w:w="4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6DA0F" w14:textId="72CE239B" w:rsidR="00D559B8" w:rsidRPr="00857708" w:rsidRDefault="00724A96" w:rsidP="00724A96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US" w:eastAsia="pl-PL"/>
              </w:rPr>
            </w:pPr>
            <w:proofErr w:type="spellStart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>Przedmiot</w:t>
            </w:r>
            <w:proofErr w:type="spellEnd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 xml:space="preserve"> </w:t>
            </w:r>
            <w:proofErr w:type="spellStart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>humanistyczno-społeczny</w:t>
            </w:r>
            <w:proofErr w:type="spellEnd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 xml:space="preserve"> I</w:t>
            </w:r>
            <w:r w:rsidR="00AE7DC4"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B8648A" w14:textId="4E2C6A73" w:rsidR="00724A96" w:rsidRPr="00857708" w:rsidRDefault="00857708" w:rsidP="00724A96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57708">
              <w:rPr>
                <w:rFonts w:ascii="Arial Narrow" w:hAnsi="Arial Narrow" w:cs="Calibri"/>
                <w:b/>
                <w:bCs/>
              </w:rPr>
              <w:t>30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F5E9C3" w14:textId="5D3FB363" w:rsidR="00724A96" w:rsidRPr="00857708" w:rsidRDefault="00724A96" w:rsidP="00724A96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857708">
              <w:rPr>
                <w:rFonts w:ascii="Arial Narrow" w:hAnsi="Arial Narrow" w:cs="Calibri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159954" w14:textId="5C2C016D" w:rsidR="00724A96" w:rsidRPr="00857708" w:rsidRDefault="00857708" w:rsidP="00724A96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857708">
              <w:rPr>
                <w:rFonts w:ascii="Arial Narrow" w:hAnsi="Arial Narrow" w:cs="Calibri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A83442" w14:textId="2C6C14A1" w:rsidR="00724A96" w:rsidRPr="00857708" w:rsidRDefault="00724A96" w:rsidP="00724A96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857708">
              <w:rPr>
                <w:rFonts w:ascii="Arial Narrow" w:hAnsi="Arial Narrow" w:cs="Calibri"/>
              </w:rPr>
              <w:t>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E9B4D9" w14:textId="0B2A51DE" w:rsidR="00724A96" w:rsidRPr="00857708" w:rsidRDefault="00724A96" w:rsidP="00724A96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857708">
              <w:rPr>
                <w:rFonts w:ascii="Arial Narrow" w:hAnsi="Arial Narrow" w:cs="Calibri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CBBFD4" w14:textId="40365BCE" w:rsidR="00724A96" w:rsidRPr="00857708" w:rsidRDefault="00724A96" w:rsidP="00724A96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857708">
              <w:rPr>
                <w:rFonts w:ascii="Arial Narrow" w:hAnsi="Arial Narrow" w:cs="Calibri"/>
              </w:rPr>
              <w:t>3</w:t>
            </w:r>
          </w:p>
        </w:tc>
      </w:tr>
      <w:tr w:rsidR="00724A96" w:rsidRPr="00857708" w14:paraId="37803127" w14:textId="77777777" w:rsidTr="003C2DD3">
        <w:trPr>
          <w:trHeight w:val="300"/>
          <w:jc w:val="right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69AA13" w14:textId="77777777" w:rsidR="00724A96" w:rsidRPr="00857708" w:rsidRDefault="00724A96" w:rsidP="00724A96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857708">
              <w:rPr>
                <w:rFonts w:ascii="Arial Narrow" w:hAnsi="Arial Narrow"/>
                <w:color w:val="000000"/>
                <w:lang w:eastAsia="pl-PL"/>
              </w:rPr>
              <w:t>3</w:t>
            </w:r>
          </w:p>
        </w:tc>
        <w:tc>
          <w:tcPr>
            <w:tcW w:w="4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E8142" w14:textId="480366DB" w:rsidR="00724A96" w:rsidRPr="00857708" w:rsidRDefault="00724A96" w:rsidP="00724A96">
            <w:pPr>
              <w:spacing w:after="0" w:line="240" w:lineRule="auto"/>
              <w:rPr>
                <w:rFonts w:ascii="Arial Narrow" w:hAnsi="Arial Narrow" w:cs="Calibri"/>
                <w:color w:val="000000"/>
                <w:lang w:val="en-US"/>
              </w:rPr>
            </w:pPr>
            <w:proofErr w:type="spellStart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>Przedmiot</w:t>
            </w:r>
            <w:proofErr w:type="spellEnd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 xml:space="preserve"> </w:t>
            </w:r>
            <w:proofErr w:type="spellStart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>humanistyczno-społeczny</w:t>
            </w:r>
            <w:proofErr w:type="spellEnd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 xml:space="preserve"> II</w:t>
            </w:r>
            <w:r w:rsidR="00AE7DC4"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A17919" w14:textId="1D27FD46" w:rsidR="00724A96" w:rsidRPr="00857708" w:rsidRDefault="00857708" w:rsidP="00724A96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lang w:val="en-US"/>
              </w:rPr>
            </w:pPr>
            <w:r w:rsidRPr="00857708">
              <w:rPr>
                <w:rFonts w:ascii="Arial Narrow" w:hAnsi="Arial Narrow" w:cs="Calibri"/>
                <w:b/>
                <w:bCs/>
              </w:rPr>
              <w:t>20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AF8FCB" w14:textId="1124B544" w:rsidR="00724A96" w:rsidRPr="00857708" w:rsidRDefault="00857708" w:rsidP="0085770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val="en-US"/>
              </w:rPr>
            </w:pPr>
            <w:r w:rsidRPr="00857708">
              <w:rPr>
                <w:rFonts w:ascii="Arial Narrow" w:hAnsi="Arial Narrow" w:cs="Calibri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2C452D" w14:textId="0B6B8B04" w:rsidR="00724A96" w:rsidRPr="00857708" w:rsidRDefault="00724A96" w:rsidP="00724A96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val="en-US"/>
              </w:rPr>
            </w:pPr>
            <w:r w:rsidRPr="00857708">
              <w:rPr>
                <w:rFonts w:ascii="Arial Narrow" w:hAnsi="Arial Narrow" w:cs="Calibri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668E6F" w14:textId="7853F28A" w:rsidR="00724A96" w:rsidRPr="00857708" w:rsidRDefault="00724A96" w:rsidP="00724A96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val="en-US"/>
              </w:rPr>
            </w:pPr>
            <w:r w:rsidRPr="00857708">
              <w:rPr>
                <w:rFonts w:ascii="Arial Narrow" w:hAnsi="Arial Narrow" w:cs="Calibri"/>
              </w:rPr>
              <w:t>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733646" w14:textId="7478728C" w:rsidR="00724A96" w:rsidRPr="00857708" w:rsidRDefault="00724A96" w:rsidP="00724A96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val="en-US"/>
              </w:rPr>
            </w:pPr>
            <w:r w:rsidRPr="00857708">
              <w:rPr>
                <w:rFonts w:ascii="Arial Narrow" w:hAnsi="Arial Narrow" w:cs="Calibri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F62899" w14:textId="6A123A6C" w:rsidR="00724A96" w:rsidRPr="00857708" w:rsidRDefault="00724A96" w:rsidP="00724A96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val="en-US"/>
              </w:rPr>
            </w:pPr>
            <w:r w:rsidRPr="00857708">
              <w:rPr>
                <w:rFonts w:ascii="Arial Narrow" w:hAnsi="Arial Narrow" w:cs="Calibri"/>
              </w:rPr>
              <w:t>2</w:t>
            </w:r>
          </w:p>
        </w:tc>
      </w:tr>
      <w:tr w:rsidR="00F94052" w:rsidRPr="008D58D5" w14:paraId="1F7F35DD" w14:textId="77777777" w:rsidTr="003C2DD3">
        <w:trPr>
          <w:trHeight w:val="300"/>
          <w:jc w:val="right"/>
        </w:trPr>
        <w:tc>
          <w:tcPr>
            <w:tcW w:w="5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EA6827" w14:textId="77777777" w:rsidR="00F94052" w:rsidRPr="00857708" w:rsidRDefault="00F94052" w:rsidP="00F94052">
            <w:pPr>
              <w:spacing w:after="0" w:line="240" w:lineRule="auto"/>
              <w:jc w:val="right"/>
              <w:rPr>
                <w:rFonts w:ascii="Arial Narrow" w:hAnsi="Arial Narrow"/>
                <w:lang w:eastAsia="pl-PL"/>
              </w:rPr>
            </w:pPr>
            <w:r w:rsidRPr="00857708">
              <w:rPr>
                <w:rFonts w:ascii="Arial Narrow" w:hAnsi="Arial Narrow"/>
                <w:lang w:eastAsia="pl-PL"/>
              </w:rPr>
              <w:t>Razem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A88D7" w14:textId="55ED6D08" w:rsidR="00F94052" w:rsidRPr="00857708" w:rsidRDefault="00857708" w:rsidP="00F94052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57708">
              <w:rPr>
                <w:rFonts w:ascii="Arial Narrow" w:hAnsi="Arial Narrow"/>
                <w:b/>
                <w:bCs/>
              </w:rPr>
              <w:t>50</w:t>
            </w:r>
          </w:p>
        </w:tc>
        <w:tc>
          <w:tcPr>
            <w:tcW w:w="25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B5096CA" w14:textId="77777777" w:rsidR="00F94052" w:rsidRPr="00857708" w:rsidRDefault="00F94052" w:rsidP="00F94052">
            <w:pPr>
              <w:spacing w:after="0" w:line="240" w:lineRule="auto"/>
              <w:jc w:val="right"/>
              <w:rPr>
                <w:rFonts w:ascii="Arial Narrow" w:hAnsi="Arial Narrow"/>
                <w:lang w:eastAsia="pl-PL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B5B8CB" w14:textId="77777777" w:rsidR="00F94052" w:rsidRPr="00857708" w:rsidRDefault="00F94052" w:rsidP="00F94052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857708">
              <w:rPr>
                <w:rFonts w:ascii="Arial Narrow" w:hAnsi="Arial Narrow"/>
                <w:b/>
                <w:lang w:eastAsia="pl-PL"/>
              </w:rPr>
              <w:t>5</w:t>
            </w:r>
          </w:p>
        </w:tc>
      </w:tr>
    </w:tbl>
    <w:p w14:paraId="6E422B43" w14:textId="77777777" w:rsidR="00325250" w:rsidRPr="00857708" w:rsidRDefault="00325250" w:rsidP="00325250">
      <w:pPr>
        <w:widowControl w:val="0"/>
        <w:spacing w:after="0" w:line="240" w:lineRule="auto"/>
        <w:jc w:val="right"/>
        <w:rPr>
          <w:rFonts w:ascii="Arial Narrow" w:hAnsi="Arial Narrow" w:cs="Arial"/>
          <w:sz w:val="24"/>
          <w:szCs w:val="24"/>
        </w:rPr>
      </w:pPr>
      <w:r w:rsidRPr="00857708">
        <w:rPr>
          <w:rFonts w:ascii="Arial Narrow" w:hAnsi="Arial Narrow" w:cs="Times New Roman"/>
          <w:sz w:val="24"/>
          <w:szCs w:val="24"/>
        </w:rPr>
        <w:t>Minimum 5 ECTS, warunek spełniony</w:t>
      </w:r>
    </w:p>
    <w:p w14:paraId="7B828A38" w14:textId="77777777" w:rsidR="00325250" w:rsidRPr="008D58D5" w:rsidRDefault="00325250" w:rsidP="00471B0F">
      <w:pPr>
        <w:pStyle w:val="Akapitzlist"/>
        <w:widowControl w:val="0"/>
        <w:spacing w:after="0" w:line="240" w:lineRule="auto"/>
        <w:ind w:left="425"/>
        <w:jc w:val="both"/>
        <w:rPr>
          <w:rFonts w:ascii="Arial Narrow" w:hAnsi="Arial Narrow" w:cs="Arial"/>
          <w:sz w:val="24"/>
          <w:szCs w:val="24"/>
          <w:highlight w:val="yellow"/>
        </w:rPr>
      </w:pPr>
    </w:p>
    <w:p w14:paraId="20ACBA4F" w14:textId="7B4BFE17" w:rsidR="0054202B" w:rsidRPr="00857708" w:rsidRDefault="00151F84" w:rsidP="00151F84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857708">
        <w:rPr>
          <w:rFonts w:ascii="Arial Narrow" w:hAnsi="Arial Narrow" w:cs="Arial"/>
          <w:i/>
          <w:sz w:val="24"/>
          <w:szCs w:val="24"/>
        </w:rPr>
        <w:t>Tabela 1.</w:t>
      </w:r>
      <w:r w:rsidR="00C77713">
        <w:rPr>
          <w:rFonts w:ascii="Arial Narrow" w:hAnsi="Arial Narrow" w:cs="Arial"/>
          <w:i/>
          <w:sz w:val="24"/>
          <w:szCs w:val="24"/>
        </w:rPr>
        <w:t>15</w:t>
      </w:r>
      <w:r w:rsidR="00172C77" w:rsidRPr="00857708">
        <w:rPr>
          <w:rFonts w:ascii="Arial Narrow" w:hAnsi="Arial Narrow" w:cs="Arial"/>
          <w:i/>
          <w:sz w:val="24"/>
          <w:szCs w:val="24"/>
        </w:rPr>
        <w:t>.</w:t>
      </w:r>
      <w:r w:rsidRPr="00857708">
        <w:rPr>
          <w:rFonts w:ascii="Arial Narrow" w:hAnsi="Arial Narrow" w:cs="Arial"/>
          <w:i/>
          <w:sz w:val="24"/>
          <w:szCs w:val="24"/>
        </w:rPr>
        <w:t xml:space="preserve"> Wykaz przedmiotów z dziedziny nauk humanistycznych lub nauk społecznych </w:t>
      </w:r>
    </w:p>
    <w:p w14:paraId="3873B2C5" w14:textId="55184F72" w:rsidR="00151F84" w:rsidRPr="00857708" w:rsidRDefault="00151F84" w:rsidP="00151F84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i/>
          <w:sz w:val="24"/>
          <w:szCs w:val="24"/>
        </w:rPr>
      </w:pPr>
      <w:r w:rsidRPr="00857708">
        <w:rPr>
          <w:rFonts w:ascii="Arial Narrow" w:hAnsi="Arial Narrow" w:cs="Arial"/>
          <w:i/>
          <w:sz w:val="20"/>
          <w:szCs w:val="24"/>
        </w:rPr>
        <w:lastRenderedPageBreak/>
        <w:t>(zastosowane oznaczenia: O – ogółem, W – wykład, C – ćwiczenia, L – laboratorium, P – projekt)</w:t>
      </w:r>
    </w:p>
    <w:p w14:paraId="499DF2DA" w14:textId="7EB04309" w:rsidR="00151F84" w:rsidRPr="00857708" w:rsidRDefault="00151F84" w:rsidP="00151F84">
      <w:pPr>
        <w:widowControl w:val="0"/>
        <w:spacing w:after="0" w:line="240" w:lineRule="auto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857708">
        <w:rPr>
          <w:rFonts w:ascii="Arial Narrow" w:hAnsi="Arial Narrow" w:cs="Arial"/>
          <w:b/>
          <w:i/>
          <w:sz w:val="24"/>
          <w:szCs w:val="24"/>
        </w:rPr>
        <w:t>studia niestacjonarne</w:t>
      </w:r>
    </w:p>
    <w:tbl>
      <w:tblPr>
        <w:tblW w:w="9940" w:type="dxa"/>
        <w:jc w:val="righ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88"/>
        <w:gridCol w:w="4794"/>
        <w:gridCol w:w="943"/>
        <w:gridCol w:w="847"/>
        <w:gridCol w:w="567"/>
        <w:gridCol w:w="567"/>
        <w:gridCol w:w="569"/>
        <w:gridCol w:w="665"/>
      </w:tblGrid>
      <w:tr w:rsidR="00D96C6A" w:rsidRPr="00857708" w14:paraId="0C587960" w14:textId="77777777" w:rsidTr="00D6029C">
        <w:trPr>
          <w:trHeight w:val="300"/>
          <w:jc w:val="right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677248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lang w:eastAsia="pl-PL"/>
              </w:rPr>
            </w:pPr>
            <w:r w:rsidRPr="00857708">
              <w:rPr>
                <w:rFonts w:ascii="Arial Narrow" w:hAnsi="Arial Narrow"/>
                <w:b/>
                <w:color w:val="000000"/>
                <w:lang w:eastAsia="pl-PL"/>
              </w:rPr>
              <w:t xml:space="preserve">Sem. </w:t>
            </w:r>
          </w:p>
        </w:tc>
        <w:tc>
          <w:tcPr>
            <w:tcW w:w="4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97F13A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lang w:eastAsia="pl-PL"/>
              </w:rPr>
            </w:pPr>
            <w:r w:rsidRPr="00857708">
              <w:rPr>
                <w:rFonts w:ascii="Arial Narrow" w:hAnsi="Arial Narrow"/>
                <w:b/>
                <w:color w:val="000000"/>
                <w:lang w:eastAsia="pl-PL"/>
              </w:rPr>
              <w:t xml:space="preserve">Nazwa przedmiotu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40DF2F8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857708">
              <w:rPr>
                <w:rFonts w:ascii="Arial Narrow" w:hAnsi="Arial Narrow"/>
                <w:b/>
                <w:lang w:eastAsia="pl-PL"/>
              </w:rPr>
              <w:t>O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62EF713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857708">
              <w:rPr>
                <w:rFonts w:ascii="Arial Narrow" w:hAnsi="Arial Narrow"/>
                <w:b/>
                <w:lang w:eastAsia="pl-PL"/>
              </w:rPr>
              <w:t>W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C96BCB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857708">
              <w:rPr>
                <w:rFonts w:ascii="Arial Narrow" w:hAnsi="Arial Narrow"/>
                <w:b/>
                <w:lang w:eastAsia="pl-PL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39270E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857708">
              <w:rPr>
                <w:rFonts w:ascii="Arial Narrow" w:hAnsi="Arial Narrow"/>
                <w:b/>
                <w:lang w:eastAsia="pl-PL"/>
              </w:rPr>
              <w:t>L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9C3BE5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857708">
              <w:rPr>
                <w:rFonts w:ascii="Arial Narrow" w:hAnsi="Arial Narrow"/>
                <w:b/>
                <w:lang w:eastAsia="pl-PL"/>
              </w:rPr>
              <w:t>P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7B2AB0A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857708">
              <w:rPr>
                <w:rFonts w:ascii="Arial Narrow" w:hAnsi="Arial Narrow"/>
                <w:b/>
                <w:lang w:eastAsia="pl-PL"/>
              </w:rPr>
              <w:t>ECTS</w:t>
            </w:r>
          </w:p>
        </w:tc>
      </w:tr>
      <w:tr w:rsidR="00D96C6A" w:rsidRPr="00857708" w14:paraId="64199576" w14:textId="77777777" w:rsidTr="00D6029C">
        <w:trPr>
          <w:trHeight w:val="300"/>
          <w:jc w:val="right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50A14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857708">
              <w:rPr>
                <w:rFonts w:ascii="Arial Narrow" w:hAnsi="Arial Narrow"/>
                <w:color w:val="000000"/>
                <w:lang w:eastAsia="pl-PL"/>
              </w:rPr>
              <w:t>2</w:t>
            </w:r>
          </w:p>
        </w:tc>
        <w:tc>
          <w:tcPr>
            <w:tcW w:w="4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06F91" w14:textId="7E7C511A" w:rsidR="00D96C6A" w:rsidRPr="00857708" w:rsidRDefault="00D96C6A" w:rsidP="00D6029C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n-US" w:eastAsia="pl-PL"/>
              </w:rPr>
            </w:pPr>
            <w:proofErr w:type="spellStart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>Przedmiot</w:t>
            </w:r>
            <w:proofErr w:type="spellEnd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 xml:space="preserve"> </w:t>
            </w:r>
            <w:proofErr w:type="spellStart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>humanistyczno-społeczny</w:t>
            </w:r>
            <w:proofErr w:type="spellEnd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 xml:space="preserve"> I</w:t>
            </w:r>
            <w:r w:rsidR="00AE7DC4"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54E065" w14:textId="6A3E1943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57708">
              <w:rPr>
                <w:rFonts w:ascii="Arial Narrow" w:hAnsi="Arial Narrow"/>
                <w:b/>
                <w:bCs/>
              </w:rPr>
              <w:t>18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3170E9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857708">
              <w:rPr>
                <w:rFonts w:ascii="Arial Narrow" w:hAnsi="Arial Narrow" w:cs="Calibri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C57BE7" w14:textId="5833E08A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857708">
              <w:rPr>
                <w:rFonts w:ascii="Arial Narrow" w:hAnsi="Arial Narrow"/>
                <w:color w:val="000000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2F1DEB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857708">
              <w:rPr>
                <w:rFonts w:ascii="Arial Narrow" w:hAnsi="Arial Narrow" w:cs="Calibri"/>
              </w:rPr>
              <w:t>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9B8169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857708">
              <w:rPr>
                <w:rFonts w:ascii="Arial Narrow" w:hAnsi="Arial Narrow" w:cs="Calibri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C0661A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857708">
              <w:rPr>
                <w:rFonts w:ascii="Arial Narrow" w:hAnsi="Arial Narrow" w:cs="Calibri"/>
              </w:rPr>
              <w:t>3</w:t>
            </w:r>
          </w:p>
        </w:tc>
      </w:tr>
      <w:tr w:rsidR="00D96C6A" w:rsidRPr="00857708" w14:paraId="1D1989E1" w14:textId="77777777" w:rsidTr="00D6029C">
        <w:trPr>
          <w:trHeight w:val="300"/>
          <w:jc w:val="right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87BB8A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pl-PL"/>
              </w:rPr>
            </w:pPr>
            <w:r w:rsidRPr="00857708">
              <w:rPr>
                <w:rFonts w:ascii="Arial Narrow" w:hAnsi="Arial Narrow"/>
                <w:color w:val="000000"/>
                <w:lang w:eastAsia="pl-PL"/>
              </w:rPr>
              <w:t>3</w:t>
            </w:r>
          </w:p>
        </w:tc>
        <w:tc>
          <w:tcPr>
            <w:tcW w:w="4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277A6" w14:textId="75E97BEB" w:rsidR="00D96C6A" w:rsidRPr="00857708" w:rsidRDefault="00D96C6A" w:rsidP="00D6029C">
            <w:pPr>
              <w:spacing w:after="0" w:line="240" w:lineRule="auto"/>
              <w:rPr>
                <w:rFonts w:ascii="Arial Narrow" w:hAnsi="Arial Narrow" w:cs="Calibri"/>
                <w:color w:val="000000"/>
                <w:lang w:val="en-US"/>
              </w:rPr>
            </w:pPr>
            <w:proofErr w:type="spellStart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>Przedmiot</w:t>
            </w:r>
            <w:proofErr w:type="spellEnd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 xml:space="preserve"> </w:t>
            </w:r>
            <w:proofErr w:type="spellStart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>humanistyczno-społeczny</w:t>
            </w:r>
            <w:proofErr w:type="spellEnd"/>
            <w:r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 xml:space="preserve"> II</w:t>
            </w:r>
            <w:r w:rsidR="00AE7DC4" w:rsidRPr="00857708">
              <w:rPr>
                <w:rFonts w:ascii="Arial Narrow" w:eastAsia="Times New Roman" w:hAnsi="Arial Narrow" w:cs="Calibri"/>
                <w:color w:val="000000"/>
                <w:lang w:val="en-US" w:eastAsia="pl-PL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24DEF6" w14:textId="1F4578F5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lang w:val="en-US"/>
              </w:rPr>
            </w:pPr>
            <w:r w:rsidRPr="00857708">
              <w:rPr>
                <w:rFonts w:ascii="Arial Narrow" w:hAnsi="Arial Narrow" w:cs="Calibri"/>
                <w:b/>
                <w:bCs/>
              </w:rPr>
              <w:t>12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8A8466" w14:textId="32452B19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val="en-US"/>
              </w:rPr>
            </w:pPr>
            <w:r w:rsidRPr="00857708">
              <w:rPr>
                <w:rFonts w:ascii="Arial Narrow" w:hAnsi="Arial Narrow" w:cs="Calibri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05E870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val="en-US"/>
              </w:rPr>
            </w:pPr>
            <w:r w:rsidRPr="00857708">
              <w:rPr>
                <w:rFonts w:ascii="Arial Narrow" w:hAnsi="Arial Narrow" w:cs="Calibri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B2F10C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val="en-US"/>
              </w:rPr>
            </w:pPr>
            <w:r w:rsidRPr="00857708">
              <w:rPr>
                <w:rFonts w:ascii="Arial Narrow" w:hAnsi="Arial Narrow" w:cs="Calibri"/>
              </w:rPr>
              <w:t>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D62377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val="en-US"/>
              </w:rPr>
            </w:pPr>
            <w:r w:rsidRPr="00857708">
              <w:rPr>
                <w:rFonts w:ascii="Arial Narrow" w:hAnsi="Arial Narrow" w:cs="Calibri"/>
              </w:rPr>
              <w:t>0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1B585B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val="en-US"/>
              </w:rPr>
            </w:pPr>
            <w:r w:rsidRPr="00857708">
              <w:rPr>
                <w:rFonts w:ascii="Arial Narrow" w:hAnsi="Arial Narrow" w:cs="Calibri"/>
              </w:rPr>
              <w:t>2</w:t>
            </w:r>
          </w:p>
        </w:tc>
      </w:tr>
      <w:tr w:rsidR="00D96C6A" w:rsidRPr="00857708" w14:paraId="6D20EF09" w14:textId="77777777" w:rsidTr="00D6029C">
        <w:trPr>
          <w:trHeight w:val="300"/>
          <w:jc w:val="right"/>
        </w:trPr>
        <w:tc>
          <w:tcPr>
            <w:tcW w:w="5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CB4916" w14:textId="77777777" w:rsidR="00D96C6A" w:rsidRPr="00857708" w:rsidRDefault="00D96C6A" w:rsidP="00D6029C">
            <w:pPr>
              <w:spacing w:after="0" w:line="240" w:lineRule="auto"/>
              <w:jc w:val="right"/>
              <w:rPr>
                <w:rFonts w:ascii="Arial Narrow" w:hAnsi="Arial Narrow"/>
                <w:lang w:eastAsia="pl-PL"/>
              </w:rPr>
            </w:pPr>
            <w:r w:rsidRPr="00857708">
              <w:rPr>
                <w:rFonts w:ascii="Arial Narrow" w:hAnsi="Arial Narrow"/>
                <w:lang w:eastAsia="pl-PL"/>
              </w:rPr>
              <w:t>Razem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FD4B7" w14:textId="6D963612" w:rsidR="00D96C6A" w:rsidRPr="00857708" w:rsidRDefault="00CF7E8E" w:rsidP="00D6029C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57708">
              <w:rPr>
                <w:rFonts w:ascii="Arial Narrow" w:hAnsi="Arial Narrow"/>
                <w:b/>
                <w:bCs/>
              </w:rPr>
              <w:t>30</w:t>
            </w:r>
          </w:p>
        </w:tc>
        <w:tc>
          <w:tcPr>
            <w:tcW w:w="25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65056E8" w14:textId="77777777" w:rsidR="00D96C6A" w:rsidRPr="00857708" w:rsidRDefault="00D96C6A" w:rsidP="00D6029C">
            <w:pPr>
              <w:spacing w:after="0" w:line="240" w:lineRule="auto"/>
              <w:jc w:val="right"/>
              <w:rPr>
                <w:rFonts w:ascii="Arial Narrow" w:hAnsi="Arial Narrow"/>
                <w:lang w:eastAsia="pl-PL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22E7BD" w14:textId="77777777" w:rsidR="00D96C6A" w:rsidRPr="00857708" w:rsidRDefault="00D96C6A" w:rsidP="00D6029C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pl-PL"/>
              </w:rPr>
            </w:pPr>
            <w:r w:rsidRPr="00857708">
              <w:rPr>
                <w:rFonts w:ascii="Arial Narrow" w:hAnsi="Arial Narrow"/>
                <w:b/>
                <w:lang w:eastAsia="pl-PL"/>
              </w:rPr>
              <w:t>5</w:t>
            </w:r>
          </w:p>
        </w:tc>
      </w:tr>
    </w:tbl>
    <w:p w14:paraId="53D3DFF1" w14:textId="77777777" w:rsidR="00946D9C" w:rsidRPr="00857708" w:rsidRDefault="00946D9C" w:rsidP="00946D9C">
      <w:pPr>
        <w:widowControl w:val="0"/>
        <w:spacing w:after="0" w:line="240" w:lineRule="auto"/>
        <w:jc w:val="right"/>
        <w:rPr>
          <w:rFonts w:ascii="Arial Narrow" w:hAnsi="Arial Narrow" w:cs="Arial"/>
          <w:sz w:val="24"/>
          <w:szCs w:val="24"/>
        </w:rPr>
      </w:pPr>
      <w:r w:rsidRPr="00857708">
        <w:rPr>
          <w:rFonts w:ascii="Arial Narrow" w:hAnsi="Arial Narrow" w:cs="Times New Roman"/>
          <w:sz w:val="24"/>
          <w:szCs w:val="24"/>
        </w:rPr>
        <w:t>Minimum 5 ECTS, warunek spełniony</w:t>
      </w:r>
    </w:p>
    <w:p w14:paraId="442B365B" w14:textId="77777777" w:rsidR="00151F84" w:rsidRPr="008D58D5" w:rsidRDefault="00151F84" w:rsidP="00471B0F">
      <w:pPr>
        <w:widowControl w:val="0"/>
        <w:spacing w:after="0" w:line="240" w:lineRule="auto"/>
        <w:ind w:left="491"/>
        <w:jc w:val="both"/>
        <w:rPr>
          <w:rFonts w:ascii="Arial Narrow" w:hAnsi="Arial Narrow" w:cs="Arial"/>
          <w:sz w:val="24"/>
          <w:szCs w:val="24"/>
          <w:highlight w:val="yellow"/>
        </w:rPr>
      </w:pPr>
    </w:p>
    <w:p w14:paraId="59332FAD" w14:textId="7E52D275" w:rsidR="000B6A58" w:rsidRPr="00781F3E" w:rsidRDefault="005E02DB" w:rsidP="00D4740C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 xml:space="preserve">Łącznie w ramach zajęć </w:t>
      </w:r>
      <w:r w:rsidR="002C3F7A" w:rsidRPr="00781F3E">
        <w:rPr>
          <w:rFonts w:ascii="Arial Narrow" w:hAnsi="Arial Narrow" w:cs="Arial"/>
          <w:sz w:val="24"/>
          <w:szCs w:val="24"/>
        </w:rPr>
        <w:t>z przedmiotów</w:t>
      </w:r>
      <w:r w:rsidRPr="00781F3E">
        <w:rPr>
          <w:rFonts w:ascii="Arial Narrow" w:hAnsi="Arial Narrow" w:cs="Arial"/>
          <w:sz w:val="24"/>
          <w:szCs w:val="24"/>
        </w:rPr>
        <w:t xml:space="preserve"> z dziedziny nauk humanistycznych lub</w:t>
      </w:r>
      <w:r w:rsidR="003A23A0" w:rsidRPr="00781F3E">
        <w:rPr>
          <w:rFonts w:ascii="Arial Narrow" w:hAnsi="Arial Narrow" w:cs="Arial"/>
          <w:sz w:val="24"/>
          <w:szCs w:val="24"/>
        </w:rPr>
        <w:t>/i</w:t>
      </w:r>
      <w:r w:rsidRPr="00781F3E">
        <w:rPr>
          <w:rFonts w:ascii="Arial Narrow" w:hAnsi="Arial Narrow" w:cs="Arial"/>
          <w:sz w:val="24"/>
          <w:szCs w:val="24"/>
        </w:rPr>
        <w:t xml:space="preserve"> społecznych uzyskiwanych jest </w:t>
      </w:r>
      <w:r w:rsidR="00437655">
        <w:rPr>
          <w:rFonts w:ascii="Arial Narrow" w:hAnsi="Arial Narrow" w:cs="Arial"/>
          <w:sz w:val="24"/>
          <w:szCs w:val="24"/>
        </w:rPr>
        <w:br/>
      </w:r>
      <w:r w:rsidRPr="00781F3E">
        <w:rPr>
          <w:rFonts w:ascii="Arial Narrow" w:hAnsi="Arial Narrow" w:cs="Arial"/>
          <w:sz w:val="24"/>
          <w:szCs w:val="24"/>
        </w:rPr>
        <w:t>5 punktów ECTS.</w:t>
      </w:r>
    </w:p>
    <w:p w14:paraId="1BB8E4C7" w14:textId="77777777" w:rsidR="00FF0153" w:rsidRPr="00781F3E" w:rsidRDefault="00FF0153" w:rsidP="00471B0F">
      <w:pPr>
        <w:pStyle w:val="Akapitzlist"/>
        <w:widowControl w:val="0"/>
        <w:spacing w:after="0" w:line="240" w:lineRule="auto"/>
        <w:ind w:left="851"/>
        <w:jc w:val="both"/>
        <w:rPr>
          <w:rFonts w:ascii="Arial Narrow" w:hAnsi="Arial Narrow" w:cs="Arial"/>
          <w:sz w:val="24"/>
          <w:szCs w:val="24"/>
        </w:rPr>
      </w:pPr>
    </w:p>
    <w:p w14:paraId="1F2D7379" w14:textId="77777777" w:rsidR="00D01A9C" w:rsidRPr="00781F3E" w:rsidRDefault="00EE7E0A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781F3E">
        <w:rPr>
          <w:rFonts w:ascii="Arial Narrow" w:hAnsi="Arial Narrow" w:cs="Arial"/>
          <w:b/>
          <w:sz w:val="24"/>
          <w:szCs w:val="24"/>
        </w:rPr>
        <w:t>Zajęcia związane z prowadzoną w uczelni działalnością naukową:</w:t>
      </w:r>
      <w:r w:rsidR="004C7A5D" w:rsidRPr="00781F3E">
        <w:rPr>
          <w:rFonts w:ascii="Arial Narrow" w:hAnsi="Arial Narrow" w:cs="Arial"/>
          <w:b/>
          <w:sz w:val="24"/>
          <w:szCs w:val="24"/>
        </w:rPr>
        <w:t xml:space="preserve"> </w:t>
      </w:r>
    </w:p>
    <w:p w14:paraId="2DB39FE2" w14:textId="77777777" w:rsidR="00EE7E0A" w:rsidRPr="00D4740C" w:rsidRDefault="007E10E2" w:rsidP="00D4740C">
      <w:pPr>
        <w:pStyle w:val="Akapitzlist"/>
        <w:widowControl w:val="0"/>
        <w:spacing w:after="0" w:line="240" w:lineRule="auto"/>
        <w:ind w:left="0"/>
        <w:contextualSpacing w:val="0"/>
        <w:jc w:val="both"/>
        <w:rPr>
          <w:rFonts w:ascii="Arial Narrow" w:hAnsi="Arial Narrow" w:cs="Arial"/>
          <w:i/>
          <w:sz w:val="20"/>
          <w:szCs w:val="24"/>
        </w:rPr>
      </w:pPr>
      <w:r w:rsidRPr="00D4740C">
        <w:rPr>
          <w:rFonts w:ascii="Arial Narrow" w:hAnsi="Arial Narrow" w:cs="Arial"/>
          <w:i/>
          <w:sz w:val="20"/>
          <w:szCs w:val="24"/>
        </w:rPr>
        <w:t>Wykazać zajęcia związane z prowadzoną w uczelni działalnością naukową w dyscyplinie lub dyscyplinach, do których przyporządkowany jest kierunek studiów, w wymiarze większym niż 50% liczby punktów ECTS. Wskazać zajęcia przygotowujące studentów do prowadzenia działalności naukowej (</w:t>
      </w:r>
      <w:r w:rsidRPr="00D4740C">
        <w:rPr>
          <w:rFonts w:ascii="Arial Narrow" w:hAnsi="Arial Narrow"/>
          <w:sz w:val="20"/>
          <w:szCs w:val="24"/>
        </w:rPr>
        <w:t>studia pierwszego stopnia</w:t>
      </w:r>
      <w:r w:rsidRPr="00D4740C">
        <w:rPr>
          <w:rFonts w:ascii="Arial Narrow" w:hAnsi="Arial Narrow" w:cs="Arial"/>
          <w:i/>
          <w:sz w:val="20"/>
          <w:szCs w:val="24"/>
        </w:rPr>
        <w:t>) lub udział w tej działalności (</w:t>
      </w:r>
      <w:r w:rsidRPr="00D4740C">
        <w:rPr>
          <w:rFonts w:ascii="Arial Narrow" w:hAnsi="Arial Narrow"/>
          <w:sz w:val="20"/>
          <w:szCs w:val="24"/>
        </w:rPr>
        <w:t>studia drugiego stopnia</w:t>
      </w:r>
      <w:r w:rsidRPr="00D4740C">
        <w:rPr>
          <w:rFonts w:ascii="Arial Narrow" w:hAnsi="Arial Narrow" w:cs="Arial"/>
          <w:i/>
          <w:sz w:val="20"/>
          <w:szCs w:val="24"/>
        </w:rPr>
        <w:t>). Dotyczy wyłącznie studiów o profilu ogólnoakademickim</w:t>
      </w:r>
      <w:r w:rsidR="00466414" w:rsidRPr="00D4740C">
        <w:rPr>
          <w:rFonts w:ascii="Arial Narrow" w:hAnsi="Arial Narrow" w:cs="Arial"/>
          <w:i/>
          <w:sz w:val="20"/>
          <w:szCs w:val="24"/>
        </w:rPr>
        <w:t>.</w:t>
      </w:r>
    </w:p>
    <w:p w14:paraId="5F095A0C" w14:textId="77777777" w:rsidR="00525175" w:rsidRPr="00781F3E" w:rsidRDefault="00525175" w:rsidP="00471B0F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04D05A00" w14:textId="2C9E4E26" w:rsidR="00525175" w:rsidRPr="00EB2A4B" w:rsidRDefault="00525175" w:rsidP="00471B0F">
      <w:pPr>
        <w:pStyle w:val="Default"/>
        <w:jc w:val="both"/>
        <w:rPr>
          <w:rFonts w:ascii="Arial Narrow" w:hAnsi="Arial Narrow" w:cs="Times New Roman"/>
        </w:rPr>
      </w:pPr>
      <w:r w:rsidRPr="00EB2A4B">
        <w:rPr>
          <w:rFonts w:ascii="Arial Narrow" w:hAnsi="Arial Narrow" w:cs="Times New Roman"/>
        </w:rPr>
        <w:t xml:space="preserve">Na kierunku </w:t>
      </w:r>
      <w:r w:rsidR="00115F3D">
        <w:rPr>
          <w:rFonts w:ascii="Arial Narrow" w:hAnsi="Arial Narrow" w:cs="Times New Roman"/>
          <w:i/>
        </w:rPr>
        <w:t>b</w:t>
      </w:r>
      <w:r w:rsidRPr="00115F3D">
        <w:rPr>
          <w:rFonts w:ascii="Arial Narrow" w:hAnsi="Arial Narrow" w:cs="Times New Roman"/>
          <w:i/>
        </w:rPr>
        <w:t>udownictwo</w:t>
      </w:r>
      <w:r w:rsidRPr="00EB2A4B">
        <w:rPr>
          <w:rFonts w:ascii="Arial Narrow" w:hAnsi="Arial Narrow" w:cs="Times New Roman"/>
          <w:b/>
        </w:rPr>
        <w:t xml:space="preserve"> </w:t>
      </w:r>
      <w:r w:rsidRPr="00EB2A4B">
        <w:rPr>
          <w:rFonts w:ascii="Arial Narrow" w:hAnsi="Arial Narrow" w:cs="Times New Roman"/>
        </w:rPr>
        <w:t xml:space="preserve">określono następujące moduły kształcenia powiązane z aktualnie prowadzonymi badaniami naukowymi w dziedzinie nauki techniczne w dyscyplinie </w:t>
      </w:r>
      <w:r w:rsidR="00BA75BD" w:rsidRPr="00EB2A4B">
        <w:rPr>
          <w:rFonts w:ascii="Arial Narrow" w:hAnsi="Arial Narrow" w:cs="Times New Roman"/>
          <w:b/>
        </w:rPr>
        <w:t>I</w:t>
      </w:r>
      <w:r w:rsidR="00BA75BD">
        <w:rPr>
          <w:rFonts w:ascii="Arial Narrow" w:hAnsi="Arial Narrow" w:cs="Times New Roman"/>
          <w:b/>
        </w:rPr>
        <w:t xml:space="preserve">nżynieria </w:t>
      </w:r>
      <w:r w:rsidRPr="00EB2A4B">
        <w:rPr>
          <w:rFonts w:ascii="Arial Narrow" w:hAnsi="Arial Narrow" w:cs="Times New Roman"/>
          <w:b/>
        </w:rPr>
        <w:t xml:space="preserve"> </w:t>
      </w:r>
      <w:r w:rsidR="00BA75BD">
        <w:rPr>
          <w:rFonts w:ascii="Arial Narrow" w:hAnsi="Arial Narrow" w:cs="Times New Roman"/>
          <w:b/>
        </w:rPr>
        <w:t>l</w:t>
      </w:r>
      <w:r w:rsidR="00BA75BD" w:rsidRPr="00EB2A4B">
        <w:rPr>
          <w:rFonts w:ascii="Arial Narrow" w:hAnsi="Arial Narrow" w:cs="Times New Roman"/>
          <w:b/>
        </w:rPr>
        <w:t>ądowa</w:t>
      </w:r>
      <w:r w:rsidR="00BA75BD">
        <w:rPr>
          <w:rFonts w:ascii="Arial Narrow" w:hAnsi="Arial Narrow" w:cs="Times New Roman"/>
          <w:b/>
        </w:rPr>
        <w:t>, geodezja</w:t>
      </w:r>
      <w:r w:rsidR="00BA75BD" w:rsidRPr="00EB2A4B">
        <w:rPr>
          <w:rFonts w:ascii="Arial Narrow" w:hAnsi="Arial Narrow" w:cs="Times New Roman"/>
          <w:b/>
        </w:rPr>
        <w:t xml:space="preserve"> i transport</w:t>
      </w:r>
      <w:r w:rsidRPr="00EB2A4B">
        <w:rPr>
          <w:rFonts w:ascii="Arial Narrow" w:hAnsi="Arial Narrow" w:cs="Times New Roman"/>
          <w:b/>
        </w:rPr>
        <w:t>.</w:t>
      </w:r>
      <w:r w:rsidR="00AE7DC4">
        <w:rPr>
          <w:rFonts w:ascii="Arial Narrow" w:hAnsi="Arial Narrow" w:cs="Times New Roman"/>
          <w:b/>
        </w:rPr>
        <w:t xml:space="preserve"> </w:t>
      </w:r>
      <w:r w:rsidRPr="00EB2A4B">
        <w:rPr>
          <w:rFonts w:ascii="Arial Narrow" w:hAnsi="Arial Narrow" w:cs="Times New Roman"/>
        </w:rPr>
        <w:t xml:space="preserve">Wymóg: minimum 50% z 90 pkt ECTS, co stanowi minimum 45 ECTS. </w:t>
      </w:r>
    </w:p>
    <w:p w14:paraId="48196B18" w14:textId="77777777" w:rsidR="00525175" w:rsidRPr="00781F3E" w:rsidRDefault="00525175" w:rsidP="00471B0F">
      <w:pPr>
        <w:pStyle w:val="Default"/>
        <w:jc w:val="both"/>
        <w:rPr>
          <w:rFonts w:ascii="Arial Narrow" w:hAnsi="Arial Narrow" w:cs="Times New Roman"/>
          <w:highlight w:val="yellow"/>
        </w:rPr>
      </w:pPr>
    </w:p>
    <w:p w14:paraId="122E614C" w14:textId="0A90AB23" w:rsidR="00525175" w:rsidRPr="00781F3E" w:rsidRDefault="00525175" w:rsidP="00471B0F">
      <w:pPr>
        <w:pStyle w:val="Default"/>
        <w:jc w:val="both"/>
        <w:rPr>
          <w:rFonts w:ascii="Arial Narrow" w:hAnsi="Arial Narrow" w:cs="Times New Roman"/>
        </w:rPr>
      </w:pPr>
      <w:r w:rsidRPr="00EB2A4B">
        <w:rPr>
          <w:rFonts w:ascii="Arial Narrow" w:hAnsi="Arial Narrow" w:cs="Times New Roman"/>
        </w:rPr>
        <w:t xml:space="preserve">Wskazane w tabeli moduły kształcenia, zgodnie z </w:t>
      </w:r>
      <w:r w:rsidRPr="00EB2A4B">
        <w:rPr>
          <w:rFonts w:ascii="Arial Narrow" w:hAnsi="Arial Narrow" w:cs="Times New Roman"/>
          <w:i/>
          <w:iCs/>
        </w:rPr>
        <w:t>obowiązującym Rozporządzeniem w sprawie warunków prowadzenia studiów</w:t>
      </w:r>
      <w:r w:rsidRPr="00EB2A4B">
        <w:rPr>
          <w:rFonts w:ascii="Arial Narrow" w:hAnsi="Arial Narrow" w:cs="Times New Roman"/>
        </w:rPr>
        <w:t xml:space="preserve">, są ściśle związane z badaniami naukowymi prowadzonymi na Wydziale </w:t>
      </w:r>
      <w:r w:rsidR="00EB2A4B" w:rsidRPr="00EB2A4B">
        <w:rPr>
          <w:rFonts w:ascii="Arial Narrow" w:hAnsi="Arial Narrow" w:cs="Times New Roman"/>
        </w:rPr>
        <w:t xml:space="preserve">Inżynierii Lądowej i Transportu </w:t>
      </w:r>
      <w:r w:rsidRPr="00EB2A4B">
        <w:rPr>
          <w:rFonts w:ascii="Arial Narrow" w:hAnsi="Arial Narrow" w:cs="Times New Roman"/>
        </w:rPr>
        <w:t xml:space="preserve">, mają one służyć przygotowaniu studentów I stopnia do prowadzenia badań naukowych oraz przyczynić </w:t>
      </w:r>
      <w:r w:rsidRPr="00FE6F27">
        <w:rPr>
          <w:rFonts w:ascii="Arial Narrow" w:hAnsi="Arial Narrow" w:cs="Times New Roman"/>
        </w:rPr>
        <w:t>się do „zdobywania przez studenta pogłębionej wiedzy” z danego obszaru badawczego.</w:t>
      </w:r>
      <w:r w:rsidR="00186158" w:rsidRPr="00FE6F27">
        <w:rPr>
          <w:rFonts w:ascii="Arial Narrow" w:hAnsi="Arial Narrow" w:cs="Times New Roman"/>
        </w:rPr>
        <w:t xml:space="preserve"> (tabele </w:t>
      </w:r>
      <w:r w:rsidR="00C77713">
        <w:rPr>
          <w:rFonts w:ascii="Arial Narrow" w:hAnsi="Arial Narrow" w:cs="Times New Roman"/>
        </w:rPr>
        <w:t>1.16</w:t>
      </w:r>
      <w:r w:rsidR="00186158" w:rsidRPr="00FE6F27">
        <w:rPr>
          <w:rFonts w:ascii="Arial Narrow" w:hAnsi="Arial Narrow" w:cs="Times New Roman"/>
        </w:rPr>
        <w:t xml:space="preserve"> – </w:t>
      </w:r>
      <w:r w:rsidR="00C77713">
        <w:rPr>
          <w:rFonts w:ascii="Arial Narrow" w:hAnsi="Arial Narrow" w:cs="Times New Roman"/>
        </w:rPr>
        <w:t>1.18</w:t>
      </w:r>
      <w:r w:rsidR="00186158" w:rsidRPr="00FE6F27">
        <w:rPr>
          <w:rFonts w:ascii="Arial Narrow" w:hAnsi="Arial Narrow" w:cs="Times New Roman"/>
        </w:rPr>
        <w:t>)</w:t>
      </w:r>
      <w:r w:rsidR="00C77713">
        <w:rPr>
          <w:rFonts w:ascii="Arial Narrow" w:hAnsi="Arial Narrow" w:cs="Times New Roman"/>
        </w:rPr>
        <w:t>.</w:t>
      </w:r>
    </w:p>
    <w:p w14:paraId="18575177" w14:textId="77777777" w:rsidR="0085625E" w:rsidRDefault="0085625E" w:rsidP="0085625E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68DD0630" w14:textId="68A817C7" w:rsidR="00376B9E" w:rsidRPr="0054202B" w:rsidRDefault="00376B9E" w:rsidP="0085625E">
      <w:pPr>
        <w:spacing w:after="0" w:line="240" w:lineRule="auto"/>
        <w:jc w:val="center"/>
        <w:rPr>
          <w:rFonts w:ascii="Arial Narrow" w:hAnsi="Arial Narrow" w:cs="Arial"/>
          <w:i/>
          <w:sz w:val="20"/>
          <w:szCs w:val="24"/>
        </w:rPr>
      </w:pPr>
      <w:r w:rsidRPr="009029CD">
        <w:rPr>
          <w:rFonts w:ascii="Arial Narrow" w:hAnsi="Arial Narrow" w:cs="Arial"/>
          <w:i/>
          <w:sz w:val="24"/>
          <w:szCs w:val="24"/>
        </w:rPr>
        <w:t xml:space="preserve">Tabela </w:t>
      </w:r>
      <w:r w:rsidR="00C77713">
        <w:rPr>
          <w:rFonts w:ascii="Arial Narrow" w:hAnsi="Arial Narrow" w:cs="Arial"/>
          <w:i/>
          <w:sz w:val="24"/>
          <w:szCs w:val="24"/>
        </w:rPr>
        <w:t>1.16</w:t>
      </w:r>
      <w:r w:rsidRPr="00FE6F27">
        <w:rPr>
          <w:rFonts w:ascii="Arial Narrow" w:hAnsi="Arial Narrow" w:cs="Arial"/>
          <w:sz w:val="24"/>
          <w:szCs w:val="24"/>
        </w:rPr>
        <w:t xml:space="preserve"> Z</w:t>
      </w:r>
      <w:r w:rsidRPr="00FE6F27">
        <w:rPr>
          <w:rFonts w:ascii="Arial Narrow" w:hAnsi="Arial Narrow" w:cs="Arial"/>
          <w:i/>
          <w:sz w:val="24"/>
          <w:szCs w:val="24"/>
        </w:rPr>
        <w:t xml:space="preserve">ajęcia związane z prowadzoną w uczelni działalnością naukową </w:t>
      </w:r>
      <w:r w:rsidR="00186158" w:rsidRPr="00FE6F27">
        <w:rPr>
          <w:rFonts w:ascii="Arial Narrow" w:hAnsi="Arial Narrow" w:cs="Arial"/>
          <w:i/>
          <w:sz w:val="24"/>
          <w:szCs w:val="24"/>
        </w:rPr>
        <w:br/>
      </w:r>
      <w:r w:rsidRPr="0054202B">
        <w:rPr>
          <w:rFonts w:ascii="Arial Narrow" w:hAnsi="Arial Narrow" w:cs="Arial"/>
          <w:i/>
          <w:sz w:val="20"/>
          <w:szCs w:val="24"/>
        </w:rPr>
        <w:t>(</w:t>
      </w:r>
      <w:r w:rsidRPr="0054202B">
        <w:rPr>
          <w:rFonts w:ascii="Arial Narrow" w:hAnsi="Arial Narrow" w:cs="Arial"/>
          <w:i/>
          <w:sz w:val="20"/>
          <w:szCs w:val="24"/>
          <w:vertAlign w:val="superscript"/>
        </w:rPr>
        <w:t>*</w:t>
      </w:r>
      <w:r w:rsidRPr="0054202B">
        <w:rPr>
          <w:rFonts w:ascii="Arial Narrow" w:hAnsi="Arial Narrow" w:cs="Arial"/>
          <w:i/>
          <w:sz w:val="20"/>
          <w:szCs w:val="24"/>
        </w:rPr>
        <w:t xml:space="preserve"> – dotyczy studiów pierwszego stopnia, </w:t>
      </w:r>
      <w:r w:rsidRPr="0054202B">
        <w:rPr>
          <w:rFonts w:ascii="Arial Narrow" w:hAnsi="Arial Narrow" w:cs="Arial"/>
          <w:i/>
          <w:sz w:val="20"/>
          <w:szCs w:val="24"/>
          <w:vertAlign w:val="superscript"/>
        </w:rPr>
        <w:t>**</w:t>
      </w:r>
      <w:r w:rsidRPr="0054202B">
        <w:rPr>
          <w:rFonts w:ascii="Arial Narrow" w:hAnsi="Arial Narrow" w:cs="Arial"/>
          <w:i/>
          <w:sz w:val="20"/>
          <w:szCs w:val="24"/>
        </w:rPr>
        <w:t xml:space="preserve"> – dotyczy studiów drugiego stopnia)</w:t>
      </w:r>
    </w:p>
    <w:p w14:paraId="6456AE8C" w14:textId="1E2CC34F" w:rsidR="00186158" w:rsidRPr="00FE6F27" w:rsidRDefault="00186158" w:rsidP="00186158">
      <w:pPr>
        <w:widowControl w:val="0"/>
        <w:spacing w:after="0" w:line="240" w:lineRule="auto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FE6F27">
        <w:rPr>
          <w:rFonts w:ascii="Arial Narrow" w:hAnsi="Arial Narrow" w:cs="Arial"/>
          <w:b/>
          <w:i/>
          <w:sz w:val="24"/>
          <w:szCs w:val="24"/>
        </w:rPr>
        <w:t xml:space="preserve">specjalność Konstrukcje </w:t>
      </w:r>
      <w:r w:rsidR="009C51BF">
        <w:rPr>
          <w:rFonts w:ascii="Arial Narrow" w:hAnsi="Arial Narrow" w:cs="Arial"/>
          <w:b/>
          <w:i/>
          <w:sz w:val="24"/>
          <w:szCs w:val="24"/>
        </w:rPr>
        <w:t>b</w:t>
      </w:r>
      <w:r w:rsidRPr="00FE6F27">
        <w:rPr>
          <w:rFonts w:ascii="Arial Narrow" w:hAnsi="Arial Narrow" w:cs="Arial"/>
          <w:b/>
          <w:i/>
          <w:sz w:val="24"/>
          <w:szCs w:val="24"/>
        </w:rPr>
        <w:t>udowlane</w:t>
      </w:r>
    </w:p>
    <w:tbl>
      <w:tblPr>
        <w:tblW w:w="992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0"/>
        <w:gridCol w:w="709"/>
        <w:gridCol w:w="1268"/>
        <w:gridCol w:w="4536"/>
      </w:tblGrid>
      <w:tr w:rsidR="002058AC" w:rsidRPr="00437655" w14:paraId="74AC49C9" w14:textId="77777777" w:rsidTr="00D50652">
        <w:trPr>
          <w:trHeight w:val="25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375CBF" w14:textId="77777777" w:rsidR="002058AC" w:rsidRPr="00437655" w:rsidRDefault="002058AC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bCs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 xml:space="preserve">Nazwa przedmiotu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EDE6B9" w14:textId="77777777" w:rsidR="002058AC" w:rsidRPr="00437655" w:rsidRDefault="002058AC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>ECTS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B93127" w14:textId="77777777" w:rsidR="002058AC" w:rsidRPr="00437655" w:rsidRDefault="002058AC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bCs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>Przygot.</w:t>
            </w:r>
            <w:r w:rsidRPr="00437655">
              <w:rPr>
                <w:rFonts w:ascii="Arial Narrow" w:eastAsia="Times New Roman" w:hAnsi="Arial Narrow" w:cs="Segoe UI"/>
                <w:b/>
                <w:bCs/>
                <w:vertAlign w:val="superscript"/>
                <w:lang w:eastAsia="pl-PL"/>
              </w:rPr>
              <w:t xml:space="preserve">* </w:t>
            </w: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>/ Udział</w:t>
            </w:r>
            <w:r w:rsidRPr="00437655">
              <w:rPr>
                <w:rFonts w:ascii="Arial Narrow" w:eastAsia="Times New Roman" w:hAnsi="Arial Narrow" w:cs="Segoe UI"/>
                <w:b/>
                <w:bCs/>
                <w:vertAlign w:val="superscript"/>
                <w:lang w:eastAsia="pl-PL"/>
              </w:rPr>
              <w:t>**</w:t>
            </w: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 xml:space="preserve"> w badaniach nauk.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9F9F3A" w14:textId="77777777" w:rsidR="002058AC" w:rsidRPr="00437655" w:rsidRDefault="002058AC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>Opis działalności naukowej</w:t>
            </w:r>
          </w:p>
        </w:tc>
      </w:tr>
      <w:tr w:rsidR="002058AC" w:rsidRPr="00437655" w14:paraId="2358FDE8" w14:textId="77777777" w:rsidTr="00D50652">
        <w:trPr>
          <w:trHeight w:val="389"/>
          <w:jc w:val="center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979C6F" w14:textId="77777777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lang w:eastAsia="pl-PL"/>
              </w:rPr>
              <w:t>Przedmioty kierunkowe:</w:t>
            </w:r>
          </w:p>
        </w:tc>
      </w:tr>
      <w:tr w:rsidR="002058AC" w:rsidRPr="00437655" w14:paraId="05A594BC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3135D" w14:textId="77777777" w:rsidR="00C71F32" w:rsidRPr="00437655" w:rsidRDefault="00C71F32" w:rsidP="00C71F32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 xml:space="preserve">Metody obliczeniowe </w:t>
            </w:r>
          </w:p>
          <w:p w14:paraId="28116DDF" w14:textId="66BB415A" w:rsidR="002058AC" w:rsidRPr="00437655" w:rsidRDefault="00C71F32" w:rsidP="00C71F32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(Computational Mechanics)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B0CD84" w14:textId="632F1567" w:rsidR="002058AC" w:rsidRPr="00437655" w:rsidRDefault="00272857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C9220F" w14:textId="5F6FEEC6" w:rsidR="002058AC" w:rsidRPr="00437655" w:rsidRDefault="002058AC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- / </w:t>
            </w:r>
            <w:r w:rsidR="009C4CE9" w:rsidRPr="00437655">
              <w:rPr>
                <w:rFonts w:ascii="Arial Narrow" w:eastAsia="Times New Roman" w:hAnsi="Arial Narrow" w:cs="Segoe UI"/>
                <w:lang w:eastAsia="pl-PL"/>
              </w:rPr>
              <w:t>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2C82DF" w14:textId="77777777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Analizy numeryczne oraz komputerowe wspomaganie projektowania </w:t>
            </w:r>
          </w:p>
        </w:tc>
      </w:tr>
      <w:tr w:rsidR="002058AC" w:rsidRPr="00437655" w14:paraId="478ACD81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79D1B" w14:textId="443FF785" w:rsidR="002058AC" w:rsidRPr="00437655" w:rsidRDefault="00C71F32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Zarządzanie przedsiębiorstwem (Enterprise Management)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62E01D" w14:textId="6E5F563B" w:rsidR="002058AC" w:rsidRPr="00437655" w:rsidRDefault="00272857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3C8111" w14:textId="77777777" w:rsidR="002058AC" w:rsidRPr="00437655" w:rsidRDefault="005F0A50" w:rsidP="005F0A5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- </w:t>
            </w:r>
            <w:r w:rsidR="002058AC" w:rsidRPr="00437655">
              <w:rPr>
                <w:rFonts w:ascii="Arial Narrow" w:eastAsia="Times New Roman" w:hAnsi="Arial Narrow" w:cs="Segoe UI"/>
                <w:lang w:eastAsia="pl-PL"/>
              </w:rPr>
              <w:t>/</w:t>
            </w: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 Tak</w:t>
            </w:r>
            <w:r w:rsidR="002058AC" w:rsidRPr="00437655">
              <w:rPr>
                <w:rFonts w:ascii="Arial Narrow" w:eastAsia="Times New Roman" w:hAnsi="Arial Narrow" w:cs="Segoe UI"/>
                <w:lang w:eastAsia="pl-PL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303C6C" w14:textId="77777777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Inżynieria procesów budowlanych, systemy zarządzania ISO a usprawnienia procesów budowlanych z wykorzystaniem lean management</w:t>
            </w:r>
          </w:p>
        </w:tc>
      </w:tr>
      <w:tr w:rsidR="002058AC" w:rsidRPr="00437655" w14:paraId="22EEC60C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B1671" w14:textId="25930B9C" w:rsidR="00C71F32" w:rsidRPr="00437655" w:rsidRDefault="00C71F32" w:rsidP="00C71F32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Teoria sprężystości i plastyczności</w:t>
            </w:r>
          </w:p>
          <w:p w14:paraId="32FAB8A3" w14:textId="69CFA344" w:rsidR="002058AC" w:rsidRPr="00437655" w:rsidRDefault="00C71F32" w:rsidP="00C71F32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(Elasticity and Plasticity)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8A18D5" w14:textId="70AA7BDE" w:rsidR="002058AC" w:rsidRPr="00437655" w:rsidRDefault="00272857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E7987D" w14:textId="1536EA3C" w:rsidR="002058AC" w:rsidRPr="00437655" w:rsidRDefault="002058AC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- / </w:t>
            </w:r>
            <w:r w:rsidR="009C4CE9" w:rsidRPr="00437655">
              <w:rPr>
                <w:rFonts w:ascii="Arial Narrow" w:eastAsia="Times New Roman" w:hAnsi="Arial Narrow" w:cs="Segoe UI"/>
                <w:lang w:eastAsia="pl-PL"/>
              </w:rPr>
              <w:t>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D1EFF1" w14:textId="77777777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Statyka i dynamika złożonych konstrukcji inżynierskich.</w:t>
            </w:r>
          </w:p>
        </w:tc>
      </w:tr>
      <w:tr w:rsidR="002058AC" w:rsidRPr="00437655" w14:paraId="1DDB9B03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307780" w14:textId="7BDBD8C5" w:rsidR="002058AC" w:rsidRPr="00437655" w:rsidRDefault="00C71F32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Zaawansowana </w:t>
            </w:r>
            <w:r w:rsidR="00CF246E" w:rsidRPr="00437655">
              <w:rPr>
                <w:rFonts w:ascii="Arial Narrow" w:eastAsia="Times New Roman" w:hAnsi="Arial Narrow" w:cs="Segoe UI"/>
                <w:lang w:eastAsia="pl-PL"/>
              </w:rPr>
              <w:t>mechanika</w:t>
            </w: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 konstrukcji (</w:t>
            </w:r>
            <w:r w:rsidR="002058AC" w:rsidRPr="00437655">
              <w:rPr>
                <w:rFonts w:ascii="Arial Narrow" w:eastAsia="Times New Roman" w:hAnsi="Arial Narrow" w:cs="Segoe UI"/>
                <w:lang w:eastAsia="pl-PL"/>
              </w:rPr>
              <w:t>Advanced Structural Mechanics</w:t>
            </w:r>
            <w:r w:rsidRPr="00437655">
              <w:rPr>
                <w:rFonts w:ascii="Arial Narrow" w:eastAsia="Times New Roman" w:hAnsi="Arial Narrow" w:cs="Segoe UI"/>
                <w:lang w:eastAsia="pl-PL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654BBC" w14:textId="575EE40B" w:rsidR="002058AC" w:rsidRPr="00437655" w:rsidRDefault="00272857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1723CB" w14:textId="77777777" w:rsidR="002058AC" w:rsidRPr="00437655" w:rsidRDefault="005F0A50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- </w:t>
            </w:r>
            <w:r w:rsidR="002058AC" w:rsidRPr="00437655">
              <w:rPr>
                <w:rFonts w:ascii="Arial Narrow" w:eastAsia="Times New Roman" w:hAnsi="Arial Narrow" w:cs="Segoe UI"/>
                <w:lang w:eastAsia="pl-PL"/>
              </w:rPr>
              <w:t xml:space="preserve">/ </w:t>
            </w:r>
            <w:r w:rsidRPr="00437655">
              <w:rPr>
                <w:rFonts w:ascii="Arial Narrow" w:eastAsia="Times New Roman" w:hAnsi="Arial Narrow" w:cs="Segoe UI"/>
                <w:lang w:eastAsia="pl-PL"/>
              </w:rPr>
              <w:t>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C4FAF1" w14:textId="77777777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Modelowanie numeryczne wybranych zagadnień w budownictwie, nieliniowa analiza konstrukcji.</w:t>
            </w:r>
          </w:p>
        </w:tc>
      </w:tr>
      <w:tr w:rsidR="002058AC" w:rsidRPr="00437655" w14:paraId="206F0F80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D6830E" w14:textId="2CC7B712" w:rsidR="002058AC" w:rsidRPr="00437655" w:rsidRDefault="00C71F32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Analiza numeryczna (</w:t>
            </w:r>
            <w:r w:rsidR="002058AC" w:rsidRPr="00437655">
              <w:rPr>
                <w:rFonts w:ascii="Arial Narrow" w:eastAsia="Times New Roman" w:hAnsi="Arial Narrow" w:cs="Segoe UI"/>
                <w:lang w:val="en-US" w:eastAsia="pl-PL"/>
              </w:rPr>
              <w:t>Numerical Analysis</w:t>
            </w: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E7612" w14:textId="698E9F24" w:rsidR="002058AC" w:rsidRPr="00437655" w:rsidRDefault="00390D02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B45D0A" w14:textId="77777777" w:rsidR="002058AC" w:rsidRPr="00437655" w:rsidRDefault="005F0A50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- </w:t>
            </w:r>
            <w:r w:rsidR="002058AC" w:rsidRPr="00437655">
              <w:rPr>
                <w:rFonts w:ascii="Arial Narrow" w:eastAsia="Times New Roman" w:hAnsi="Arial Narrow" w:cs="Segoe UI"/>
                <w:lang w:eastAsia="pl-PL"/>
              </w:rPr>
              <w:t xml:space="preserve">/ </w:t>
            </w:r>
            <w:r w:rsidRPr="00437655">
              <w:rPr>
                <w:rFonts w:ascii="Arial Narrow" w:eastAsia="Times New Roman" w:hAnsi="Arial Narrow" w:cs="Segoe UI"/>
                <w:lang w:eastAsia="pl-PL"/>
              </w:rPr>
              <w:t>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6233EF" w14:textId="77777777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Modelowanie numeryczne wybranych zagadnień w budownictwie, nieliniowa analiza konstrukcji.</w:t>
            </w:r>
          </w:p>
        </w:tc>
      </w:tr>
      <w:tr w:rsidR="00E55056" w:rsidRPr="00437655" w14:paraId="0536EC68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B35072" w14:textId="057DFC4B" w:rsidR="00E55056" w:rsidRPr="00437655" w:rsidRDefault="00E55056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Konstrukcje betonowe z el. BIM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1F80F" w14:textId="4D4483EA" w:rsidR="00E55056" w:rsidRPr="00437655" w:rsidRDefault="00E55056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363EB4" w14:textId="69C1AC6F" w:rsidR="00E55056" w:rsidRPr="00437655" w:rsidRDefault="00E7215D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103E68" w14:textId="39DCC103" w:rsidR="00E55056" w:rsidRPr="00437655" w:rsidRDefault="00E55056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Badania teoretyczne i doświadczalne elementów betonowych</w:t>
            </w:r>
            <w:r w:rsidR="006B22F2" w:rsidRPr="00437655">
              <w:rPr>
                <w:rFonts w:ascii="Arial Narrow" w:eastAsia="Times New Roman" w:hAnsi="Arial Narrow" w:cs="Segoe UI"/>
                <w:lang w:eastAsia="pl-PL"/>
              </w:rPr>
              <w:t>. Innowacyjne rozwiązania konstrukcyjno-materiałowe i modelowanie w budownictwie betonowym.</w:t>
            </w:r>
          </w:p>
        </w:tc>
      </w:tr>
      <w:tr w:rsidR="00E37E70" w:rsidRPr="00437655" w14:paraId="1F9B42D0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88FE10" w14:textId="45349F47" w:rsidR="00E37E70" w:rsidRPr="00437655" w:rsidRDefault="00E37E70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Konstrukcje zespolone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7692E" w14:textId="0ECF3A91" w:rsidR="00E37E70" w:rsidRPr="00437655" w:rsidRDefault="00E37E70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ADA7C" w14:textId="46011EC1" w:rsidR="00E37E70" w:rsidRPr="00437655" w:rsidRDefault="00E7215D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FC998B" w14:textId="5D18AE57" w:rsidR="00E37E70" w:rsidRPr="00437655" w:rsidRDefault="00E37E70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Badania teoretyczne i doświadczalne elementów metalowych.</w:t>
            </w:r>
          </w:p>
        </w:tc>
      </w:tr>
      <w:tr w:rsidR="002058AC" w:rsidRPr="00437655" w14:paraId="022A9A0E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25367" w14:textId="0DEC8A4A" w:rsidR="002058AC" w:rsidRPr="00437655" w:rsidRDefault="00E05E05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Konstrukcje </w:t>
            </w:r>
            <w:r w:rsidR="009D7761" w:rsidRPr="00437655">
              <w:rPr>
                <w:rFonts w:ascii="Arial Narrow" w:eastAsia="Times New Roman" w:hAnsi="Arial Narrow" w:cs="Segoe UI"/>
                <w:lang w:eastAsia="pl-PL"/>
              </w:rPr>
              <w:t>metalowe</w:t>
            </w: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 z el. BIM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66F35" w14:textId="0F686747" w:rsidR="002058AC" w:rsidRPr="00437655" w:rsidRDefault="009D7761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552775" w14:textId="42852291" w:rsidR="002058AC" w:rsidRPr="00437655" w:rsidRDefault="002058AC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- / </w:t>
            </w:r>
            <w:r w:rsidR="009C4CE9" w:rsidRPr="00437655">
              <w:rPr>
                <w:rFonts w:ascii="Arial Narrow" w:eastAsia="Times New Roman" w:hAnsi="Arial Narrow" w:cs="Segoe UI"/>
                <w:lang w:eastAsia="pl-PL"/>
              </w:rPr>
              <w:t>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D7A03B" w14:textId="77777777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Badania teoretyczne i doświadczalne elementów metalowych.</w:t>
            </w:r>
          </w:p>
        </w:tc>
      </w:tr>
      <w:tr w:rsidR="009D7761" w:rsidRPr="00437655" w14:paraId="6DD0C9E0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37BAFA" w14:textId="36207D62" w:rsidR="009D7761" w:rsidRPr="00437655" w:rsidRDefault="009D7761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lastRenderedPageBreak/>
              <w:t>Konstrukcje metalowe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CB6AD" w14:textId="1776E029" w:rsidR="009D7761" w:rsidRPr="00437655" w:rsidRDefault="009D7761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8EAFC" w14:textId="3405A955" w:rsidR="009D7761" w:rsidRPr="00437655" w:rsidRDefault="00E7215D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B7AC0" w14:textId="68DB9E72" w:rsidR="009D7761" w:rsidRPr="00437655" w:rsidRDefault="009D7761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Badania teoretyczne i doświadczalne elementów metalowych.</w:t>
            </w:r>
          </w:p>
        </w:tc>
      </w:tr>
      <w:tr w:rsidR="002058AC" w:rsidRPr="00437655" w14:paraId="59649449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2F547F" w14:textId="211B2764" w:rsidR="002058AC" w:rsidRPr="00437655" w:rsidRDefault="00C71F32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Inżynieria pożarowa konstrukcji budowlanych (</w:t>
            </w:r>
            <w:r w:rsidR="002058AC" w:rsidRPr="00437655">
              <w:rPr>
                <w:rFonts w:ascii="Arial Narrow" w:eastAsia="Times New Roman" w:hAnsi="Arial Narrow" w:cs="Segoe UI"/>
                <w:lang w:eastAsia="pl-PL"/>
              </w:rPr>
              <w:t>Structural Fire Engineering</w:t>
            </w:r>
            <w:r w:rsidRPr="00437655">
              <w:rPr>
                <w:rFonts w:ascii="Arial Narrow" w:eastAsia="Times New Roman" w:hAnsi="Arial Narrow" w:cs="Segoe UI"/>
                <w:lang w:eastAsia="pl-PL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9641A" w14:textId="6E392597" w:rsidR="002058AC" w:rsidRPr="00437655" w:rsidRDefault="00697A59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121CB9" w14:textId="77777777" w:rsidR="002058AC" w:rsidRPr="00437655" w:rsidRDefault="005F0A50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4D8F9" w14:textId="77777777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Nieliniowa analiza konstrukcji z uwzględnieniem degradacji i wrażliwości wraz z inżynierią bezpieczeństwa</w:t>
            </w:r>
          </w:p>
        </w:tc>
      </w:tr>
      <w:tr w:rsidR="002058AC" w:rsidRPr="00437655" w14:paraId="431D9E28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98778" w14:textId="63D520E1" w:rsidR="002058AC" w:rsidRPr="00437655" w:rsidRDefault="00C71F32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Dynamika konstrukcji (</w:t>
            </w:r>
            <w:r w:rsidR="002058AC" w:rsidRPr="00437655">
              <w:rPr>
                <w:rFonts w:ascii="Arial Narrow" w:eastAsia="Times New Roman" w:hAnsi="Arial Narrow" w:cs="Segoe UI"/>
                <w:lang w:val="en-US" w:eastAsia="pl-PL"/>
              </w:rPr>
              <w:t>Structural Dynamics</w:t>
            </w: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EBCFE" w14:textId="5A675900" w:rsidR="002058AC" w:rsidRPr="00437655" w:rsidRDefault="004F73D7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D5312C" w14:textId="4CC5272F" w:rsidR="002058AC" w:rsidRPr="00437655" w:rsidRDefault="002058AC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- / </w:t>
            </w:r>
            <w:r w:rsidR="009C4CE9" w:rsidRPr="00437655">
              <w:rPr>
                <w:rFonts w:ascii="Arial Narrow" w:eastAsia="Times New Roman" w:hAnsi="Arial Narrow" w:cs="Segoe UI"/>
                <w:lang w:eastAsia="pl-PL"/>
              </w:rPr>
              <w:t>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CC27BF" w14:textId="77777777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Dynamiczna analiza konstrukcji inżynierskich.</w:t>
            </w:r>
          </w:p>
        </w:tc>
      </w:tr>
      <w:tr w:rsidR="00E351C5" w:rsidRPr="00437655" w14:paraId="26DF6648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5913D4" w14:textId="4C798698" w:rsidR="00E351C5" w:rsidRPr="00437655" w:rsidRDefault="00E351C5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Konstrukcje sprężone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5A7033" w14:textId="6D2D4FA8" w:rsidR="00E351C5" w:rsidRPr="00437655" w:rsidRDefault="00E351C5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8F399C" w14:textId="583DE5D6" w:rsidR="00E351C5" w:rsidRPr="00437655" w:rsidRDefault="00E7215D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A1CA6C" w14:textId="504500B8" w:rsidR="00E351C5" w:rsidRPr="00437655" w:rsidRDefault="00EE3D18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Badania teoretyczne i doświadczalne elementów betonowych i sprężonych </w:t>
            </w:r>
          </w:p>
        </w:tc>
      </w:tr>
      <w:tr w:rsidR="004F73D7" w:rsidRPr="00437655" w14:paraId="2684CB2C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269EAF" w14:textId="2A99CAE9" w:rsidR="004F73D7" w:rsidRPr="00437655" w:rsidRDefault="004F73D7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Konstrukcje cienkościenne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A267CE" w14:textId="50D1F779" w:rsidR="004F73D7" w:rsidRPr="00437655" w:rsidRDefault="005566CD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752791" w14:textId="3E0A42C6" w:rsidR="004F73D7" w:rsidRPr="00437655" w:rsidRDefault="00E7215D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7BEECB" w14:textId="63E1FAFB" w:rsidR="004F73D7" w:rsidRPr="00437655" w:rsidRDefault="004F73D7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Badania teoretyczne i doświadczalne elementów cienkościennych</w:t>
            </w:r>
          </w:p>
        </w:tc>
      </w:tr>
      <w:tr w:rsidR="005566CD" w:rsidRPr="00437655" w14:paraId="667D5535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704282" w14:textId="6636787F" w:rsidR="005566CD" w:rsidRPr="00437655" w:rsidRDefault="005566CD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Budownictwo drewniane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4598E" w14:textId="4B42D730" w:rsidR="005566CD" w:rsidRPr="00437655" w:rsidRDefault="005566CD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C7ED1" w14:textId="59A73947" w:rsidR="005566CD" w:rsidRPr="00437655" w:rsidRDefault="00E7215D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F9F6C9" w14:textId="1E30A551" w:rsidR="005566CD" w:rsidRPr="00437655" w:rsidRDefault="005566CD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Badania teoretyczne i doświadczalne elementów drewnianych</w:t>
            </w:r>
          </w:p>
        </w:tc>
      </w:tr>
      <w:tr w:rsidR="009C012A" w:rsidRPr="00437655" w14:paraId="571DC9D8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74E5BA" w14:textId="75C909E2" w:rsidR="009C012A" w:rsidRPr="00437655" w:rsidRDefault="009C012A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Fundamenty specjalne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9DDF65" w14:textId="44121BEE" w:rsidR="009C012A" w:rsidRPr="00437655" w:rsidRDefault="009C012A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9002D5" w14:textId="77454B05" w:rsidR="009C012A" w:rsidRPr="00437655" w:rsidRDefault="00E7215D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- / </w:t>
            </w:r>
            <w:r w:rsidR="009C4CE9" w:rsidRPr="00437655">
              <w:rPr>
                <w:rFonts w:ascii="Arial Narrow" w:eastAsia="Times New Roman" w:hAnsi="Arial Narrow" w:cs="Segoe UI"/>
                <w:lang w:eastAsia="pl-PL"/>
              </w:rPr>
              <w:t>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C95063" w14:textId="6F7CD58B" w:rsidR="009C012A" w:rsidRPr="00437655" w:rsidRDefault="006C4C58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Badania teoretyczne i doświadczalne związane </w:t>
            </w:r>
            <w:r w:rsidRPr="00437655">
              <w:rPr>
                <w:rFonts w:ascii="Arial Narrow" w:eastAsia="Times New Roman" w:hAnsi="Arial Narrow" w:cs="Segoe UI"/>
                <w:lang w:eastAsia="pl-PL"/>
              </w:rPr>
              <w:br/>
              <w:t>z fundamentowaniem</w:t>
            </w:r>
          </w:p>
        </w:tc>
      </w:tr>
      <w:tr w:rsidR="002058AC" w:rsidRPr="00437655" w14:paraId="17DF8B22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B86566" w14:textId="6DDF7BF3" w:rsidR="002058AC" w:rsidRPr="00437655" w:rsidRDefault="00254634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Nowe materiały i technologie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6D565" w14:textId="31A31955" w:rsidR="002058AC" w:rsidRPr="00437655" w:rsidRDefault="00254634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54748" w14:textId="77777777" w:rsidR="002058AC" w:rsidRPr="00437655" w:rsidRDefault="005F0A50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8C427D" w14:textId="77777777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Badania teoretyczne i doświadczalne nowoczesnych materiałów budowlanych </w:t>
            </w:r>
          </w:p>
        </w:tc>
      </w:tr>
      <w:tr w:rsidR="002058AC" w:rsidRPr="00437655" w14:paraId="109B072F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E94308" w14:textId="5F1308D1" w:rsidR="002058AC" w:rsidRPr="00437655" w:rsidRDefault="00004306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Pomiary inżynierskie (</w:t>
            </w:r>
            <w:r w:rsidR="002058AC" w:rsidRPr="00437655">
              <w:rPr>
                <w:rFonts w:ascii="Arial Narrow" w:eastAsia="Times New Roman" w:hAnsi="Arial Narrow" w:cs="Segoe UI"/>
                <w:lang w:val="en-US" w:eastAsia="pl-PL"/>
              </w:rPr>
              <w:t>Engineering Surveying</w:t>
            </w: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)</w:t>
            </w:r>
            <w:r w:rsidR="002058AC" w:rsidRPr="00437655">
              <w:rPr>
                <w:rFonts w:ascii="Arial Narrow" w:eastAsia="Times New Roman" w:hAnsi="Arial Narrow" w:cs="Segoe UI"/>
                <w:lang w:val="en-US" w:eastAsia="pl-PL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D8624" w14:textId="5A7C0646" w:rsidR="002058AC" w:rsidRPr="00437655" w:rsidRDefault="00272857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CFCCD9" w14:textId="77777777" w:rsidR="002058AC" w:rsidRPr="00437655" w:rsidRDefault="005F0A50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27C65" w14:textId="77777777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Rozwój geodezyjnych metod pomiaru i analiz przestrzennych</w:t>
            </w:r>
          </w:p>
        </w:tc>
      </w:tr>
      <w:tr w:rsidR="002058AC" w:rsidRPr="00437655" w14:paraId="24DCE37E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1ABA9D" w14:textId="455788DE" w:rsidR="002058AC" w:rsidRPr="00437655" w:rsidRDefault="00004306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Seminarium dyplomowe (</w:t>
            </w:r>
            <w:r w:rsidR="002058AC" w:rsidRPr="00437655">
              <w:rPr>
                <w:rFonts w:ascii="Arial Narrow" w:eastAsia="Times New Roman" w:hAnsi="Arial Narrow" w:cs="Segoe UI"/>
                <w:lang w:val="en-US" w:eastAsia="pl-PL"/>
              </w:rPr>
              <w:t>Diploma Seminar</w:t>
            </w: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7619D6" w14:textId="16A39FCF" w:rsidR="002058AC" w:rsidRPr="00437655" w:rsidRDefault="00254634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CA09CC" w14:textId="5FAA9677" w:rsidR="002058AC" w:rsidRPr="00437655" w:rsidRDefault="001B5C3B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-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E6B5E4" w14:textId="77777777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Metody wspomagania podejmowania decyzji, komputerowe wspomaganie projektowania, badanie i analiza elementów obiektów budowlanych </w:t>
            </w:r>
          </w:p>
        </w:tc>
      </w:tr>
      <w:tr w:rsidR="002058AC" w:rsidRPr="00437655" w14:paraId="731E8D13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100F52" w14:textId="6FB33737" w:rsidR="002058AC" w:rsidRPr="00437655" w:rsidRDefault="00521C10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Arial"/>
                <w:lang w:val="en-US" w:eastAsia="pl-PL"/>
              </w:rPr>
              <w:t>Praca dyplomowa z elementami badań naukowych (</w:t>
            </w:r>
            <w:r w:rsidRPr="00437655">
              <w:rPr>
                <w:rFonts w:ascii="Arial Narrow" w:hAnsi="Arial Narrow"/>
                <w:lang w:val="en-US"/>
              </w:rPr>
              <w:t>Diploma thesis with elements of scientific research)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289FA0" w14:textId="2A111A95" w:rsidR="002058AC" w:rsidRPr="00437655" w:rsidRDefault="00254634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val="en-GB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GB" w:eastAsia="pl-PL"/>
              </w:rPr>
              <w:t>16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8060A5" w14:textId="77777777" w:rsidR="002058AC" w:rsidRPr="00437655" w:rsidRDefault="005F0A50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085129" w14:textId="41BFA1E9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Metody wspomagania podejmowania decyzji, komputerowe wspomaganie projektowania, badanie i analiza elementów obiektów budowlanych</w:t>
            </w:r>
          </w:p>
        </w:tc>
      </w:tr>
      <w:tr w:rsidR="002058AC" w:rsidRPr="00437655" w14:paraId="6BEB00E7" w14:textId="77777777" w:rsidTr="00D50652">
        <w:trPr>
          <w:trHeight w:val="389"/>
          <w:jc w:val="center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17036A" w14:textId="77777777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lang w:eastAsia="pl-PL"/>
              </w:rPr>
              <w:t>Przedmioty obieralne kierunkowe:</w:t>
            </w:r>
          </w:p>
        </w:tc>
      </w:tr>
      <w:tr w:rsidR="002058AC" w:rsidRPr="00437655" w14:paraId="75410915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8E8073" w14:textId="6EEA53D4" w:rsidR="002058AC" w:rsidRPr="00437655" w:rsidRDefault="00004306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Przedmiot obieralny I: Wybrane konstrukcje przemysłowe / Konstrukcje zespolone (</w:t>
            </w:r>
            <w:r w:rsidR="002058AC" w:rsidRPr="00437655">
              <w:rPr>
                <w:rFonts w:ascii="Arial Narrow" w:eastAsia="Times New Roman" w:hAnsi="Arial Narrow" w:cs="Segoe UI"/>
                <w:lang w:eastAsia="pl-PL"/>
              </w:rPr>
              <w:t xml:space="preserve">Elective </w:t>
            </w:r>
            <w:r w:rsidRPr="00437655">
              <w:rPr>
                <w:rFonts w:ascii="Arial Narrow" w:eastAsia="Times New Roman" w:hAnsi="Arial Narrow" w:cs="Segoe UI"/>
                <w:lang w:eastAsia="pl-PL"/>
              </w:rPr>
              <w:t>I</w:t>
            </w:r>
            <w:r w:rsidR="002058AC" w:rsidRPr="00437655">
              <w:rPr>
                <w:rFonts w:ascii="Arial Narrow" w:eastAsia="Times New Roman" w:hAnsi="Arial Narrow" w:cs="Segoe UI"/>
                <w:lang w:eastAsia="pl-PL"/>
              </w:rPr>
              <w:t>: Selected Industrial Structure / Composite Structures</w:t>
            </w:r>
            <w:r w:rsidRPr="00437655">
              <w:rPr>
                <w:rFonts w:ascii="Arial Narrow" w:eastAsia="Times New Roman" w:hAnsi="Arial Narrow" w:cs="Segoe UI"/>
                <w:lang w:eastAsia="pl-PL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E29039" w14:textId="164C9C2B" w:rsidR="002058AC" w:rsidRPr="00437655" w:rsidRDefault="00E7215D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C3A963" w14:textId="685B4F4B" w:rsidR="002058AC" w:rsidRPr="00437655" w:rsidRDefault="002058AC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- / </w:t>
            </w:r>
            <w:r w:rsidR="009C4CE9" w:rsidRPr="00437655">
              <w:rPr>
                <w:rFonts w:ascii="Arial Narrow" w:eastAsia="Times New Roman" w:hAnsi="Arial Narrow" w:cs="Segoe UI"/>
                <w:lang w:eastAsia="pl-PL"/>
              </w:rPr>
              <w:t>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45E3CD" w14:textId="77777777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Statyka i dynamika złożonych konstrukcji inżynierskich</w:t>
            </w:r>
          </w:p>
        </w:tc>
      </w:tr>
      <w:tr w:rsidR="002058AC" w:rsidRPr="00437655" w14:paraId="7BE1DB8C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06741F" w14:textId="7BE81389" w:rsidR="002058AC" w:rsidRPr="00437655" w:rsidRDefault="00004306" w:rsidP="00471B0F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Przedmiot obieralny II</w:t>
            </w:r>
            <w:r w:rsidR="007F5B2A" w:rsidRPr="00437655">
              <w:rPr>
                <w:rFonts w:ascii="Arial Narrow" w:eastAsia="Times New Roman" w:hAnsi="Arial Narrow" w:cs="Segoe UI"/>
                <w:lang w:val="en-US" w:eastAsia="pl-PL"/>
              </w:rPr>
              <w:t xml:space="preserve">: Kontrakty </w:t>
            </w:r>
            <w:r w:rsidR="002917E9" w:rsidRPr="00437655">
              <w:rPr>
                <w:rFonts w:ascii="Arial Narrow" w:eastAsia="Times New Roman" w:hAnsi="Arial Narrow" w:cs="Segoe UI"/>
                <w:lang w:val="en-US" w:eastAsia="pl-PL"/>
              </w:rPr>
              <w:t>i</w:t>
            </w:r>
            <w:r w:rsidR="007F5B2A" w:rsidRPr="00437655">
              <w:rPr>
                <w:rFonts w:ascii="Arial Narrow" w:eastAsia="Times New Roman" w:hAnsi="Arial Narrow" w:cs="Segoe UI"/>
                <w:lang w:val="en-US" w:eastAsia="pl-PL"/>
              </w:rPr>
              <w:t xml:space="preserve"> negocjacje / PMBoKK</w:t>
            </w: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 xml:space="preserve"> </w:t>
            </w:r>
            <w:r w:rsidR="007F5B2A" w:rsidRPr="00437655">
              <w:rPr>
                <w:rFonts w:ascii="Arial Narrow" w:eastAsia="Times New Roman" w:hAnsi="Arial Narrow" w:cs="Segoe UI"/>
                <w:lang w:val="en-US" w:eastAsia="pl-PL"/>
              </w:rPr>
              <w:t>(</w:t>
            </w:r>
            <w:r w:rsidR="002058AC" w:rsidRPr="00437655">
              <w:rPr>
                <w:rFonts w:ascii="Arial Narrow" w:eastAsia="Times New Roman" w:hAnsi="Arial Narrow" w:cs="Segoe UI"/>
                <w:lang w:val="en-US" w:eastAsia="pl-PL"/>
              </w:rPr>
              <w:t xml:space="preserve">Elective </w:t>
            </w:r>
            <w:r w:rsidR="007F5B2A" w:rsidRPr="00437655">
              <w:rPr>
                <w:rFonts w:ascii="Arial Narrow" w:eastAsia="Times New Roman" w:hAnsi="Arial Narrow" w:cs="Segoe UI"/>
                <w:lang w:val="en-US" w:eastAsia="pl-PL"/>
              </w:rPr>
              <w:t>II</w:t>
            </w:r>
            <w:r w:rsidR="002058AC" w:rsidRPr="00437655">
              <w:rPr>
                <w:rFonts w:ascii="Arial Narrow" w:eastAsia="Times New Roman" w:hAnsi="Arial Narrow" w:cs="Segoe UI"/>
                <w:lang w:val="en-US" w:eastAsia="pl-PL"/>
              </w:rPr>
              <w:t>: Contracts and Negotiations / PMBoK</w:t>
            </w:r>
            <w:r w:rsidR="007F5B2A" w:rsidRPr="00437655">
              <w:rPr>
                <w:rFonts w:ascii="Arial Narrow" w:eastAsia="Times New Roman" w:hAnsi="Arial Narrow" w:cs="Segoe UI"/>
                <w:lang w:val="en-US" w:eastAsia="pl-PL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A1AF17" w14:textId="140FECE6" w:rsidR="002058AC" w:rsidRPr="00437655" w:rsidRDefault="00E7215D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C6D96D" w14:textId="4C295299" w:rsidR="002058AC" w:rsidRPr="00437655" w:rsidRDefault="00E7215D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- / </w:t>
            </w:r>
            <w:r w:rsidR="009C4CE9" w:rsidRPr="00437655">
              <w:rPr>
                <w:rFonts w:ascii="Arial Narrow" w:eastAsia="Times New Roman" w:hAnsi="Arial Narrow" w:cs="Segoe UI"/>
                <w:lang w:eastAsia="pl-PL"/>
              </w:rPr>
              <w:t>Tak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8FFCCC" w14:textId="77777777" w:rsidR="002058AC" w:rsidRPr="00437655" w:rsidRDefault="002058AC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Inżynieria procesów budowlanych, systemy zarządzania ISO a usprawnienia procesów budowlanych z wykorzystaniem lean management</w:t>
            </w:r>
          </w:p>
        </w:tc>
      </w:tr>
      <w:tr w:rsidR="002058AC" w:rsidRPr="00437655" w14:paraId="0C9A1221" w14:textId="77777777" w:rsidTr="00D50652">
        <w:trPr>
          <w:trHeight w:val="389"/>
          <w:jc w:val="center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B087F7" w14:textId="77777777" w:rsidR="002058AC" w:rsidRPr="00437655" w:rsidRDefault="002058AC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Cs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Cs/>
                <w:lang w:eastAsia="pl-PL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5CDD2E" w14:textId="77777777" w:rsidR="002058AC" w:rsidRPr="00437655" w:rsidRDefault="002058AC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lang w:eastAsia="pl-PL"/>
              </w:rPr>
              <w:t>7</w:t>
            </w:r>
            <w:r w:rsidR="0009388C" w:rsidRPr="00437655">
              <w:rPr>
                <w:rFonts w:ascii="Arial Narrow" w:eastAsia="Times New Roman" w:hAnsi="Arial Narrow" w:cs="Segoe UI"/>
                <w:b/>
                <w:lang w:eastAsia="pl-PL"/>
              </w:rPr>
              <w:t>4</w:t>
            </w:r>
          </w:p>
        </w:tc>
        <w:tc>
          <w:tcPr>
            <w:tcW w:w="5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9E0E5F" w14:textId="0B99884B" w:rsidR="002058AC" w:rsidRPr="00437655" w:rsidRDefault="00D50652" w:rsidP="00471B0F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>
              <w:rPr>
                <w:rFonts w:ascii="Arial Narrow" w:eastAsia="Times New Roman" w:hAnsi="Arial Narrow" w:cs="Segoe UI"/>
                <w:lang w:eastAsia="pl-PL"/>
              </w:rPr>
              <w:t xml:space="preserve"> co stanowi 82,2%</w:t>
            </w:r>
          </w:p>
        </w:tc>
      </w:tr>
    </w:tbl>
    <w:p w14:paraId="0DB637A2" w14:textId="77777777" w:rsidR="007B2DB5" w:rsidRPr="00781F3E" w:rsidRDefault="007B2DB5" w:rsidP="00471B0F">
      <w:pPr>
        <w:pStyle w:val="Akapitzlist"/>
        <w:widowControl w:val="0"/>
        <w:spacing w:after="0" w:line="240" w:lineRule="auto"/>
        <w:ind w:left="425"/>
        <w:contextualSpacing w:val="0"/>
        <w:rPr>
          <w:rFonts w:ascii="Arial Narrow" w:hAnsi="Arial Narrow" w:cs="Arial"/>
          <w:i/>
          <w:sz w:val="24"/>
          <w:szCs w:val="24"/>
        </w:rPr>
      </w:pPr>
    </w:p>
    <w:p w14:paraId="0934B4B6" w14:textId="460564A3" w:rsidR="008B44A1" w:rsidRDefault="008B44A1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Arial"/>
          <w:sz w:val="24"/>
          <w:szCs w:val="24"/>
        </w:rPr>
      </w:pPr>
    </w:p>
    <w:p w14:paraId="5352AEC1" w14:textId="75747380" w:rsidR="00D37E19" w:rsidRPr="00FE6F27" w:rsidRDefault="00325250" w:rsidP="00325250">
      <w:pPr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  <w:r w:rsidRPr="009029CD">
        <w:rPr>
          <w:rFonts w:ascii="Arial Narrow" w:hAnsi="Arial Narrow" w:cs="Arial"/>
          <w:i/>
          <w:sz w:val="24"/>
          <w:szCs w:val="24"/>
        </w:rPr>
        <w:t>Tabela 1.</w:t>
      </w:r>
      <w:r w:rsidR="00C77713">
        <w:rPr>
          <w:rFonts w:ascii="Arial Narrow" w:hAnsi="Arial Narrow" w:cs="Arial"/>
          <w:i/>
          <w:sz w:val="24"/>
          <w:szCs w:val="24"/>
        </w:rPr>
        <w:t>17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 w:rsidRPr="00FE6F27">
        <w:rPr>
          <w:rFonts w:ascii="Arial Narrow" w:hAnsi="Arial Narrow" w:cs="Arial"/>
          <w:sz w:val="24"/>
          <w:szCs w:val="24"/>
        </w:rPr>
        <w:t xml:space="preserve"> Z</w:t>
      </w:r>
      <w:r w:rsidRPr="00FE6F27">
        <w:rPr>
          <w:rFonts w:ascii="Arial Narrow" w:hAnsi="Arial Narrow" w:cs="Arial"/>
          <w:i/>
          <w:sz w:val="24"/>
          <w:szCs w:val="24"/>
        </w:rPr>
        <w:t xml:space="preserve">ajęcia związane z prowadzoną w uczelni działalnością naukową </w:t>
      </w:r>
    </w:p>
    <w:p w14:paraId="0A644708" w14:textId="1C3FB6C0" w:rsidR="00325250" w:rsidRPr="009C4CE9" w:rsidRDefault="00325250" w:rsidP="00325250">
      <w:pPr>
        <w:spacing w:after="0" w:line="240" w:lineRule="auto"/>
        <w:jc w:val="center"/>
        <w:rPr>
          <w:rFonts w:ascii="Arial Narrow" w:hAnsi="Arial Narrow" w:cs="Arial"/>
          <w:i/>
          <w:sz w:val="20"/>
          <w:szCs w:val="24"/>
        </w:rPr>
      </w:pPr>
      <w:r w:rsidRPr="009C4CE9">
        <w:rPr>
          <w:rFonts w:ascii="Arial Narrow" w:hAnsi="Arial Narrow" w:cs="Arial"/>
          <w:i/>
          <w:sz w:val="20"/>
          <w:szCs w:val="24"/>
        </w:rPr>
        <w:t>(</w:t>
      </w:r>
      <w:r w:rsidRPr="009C4CE9">
        <w:rPr>
          <w:rFonts w:ascii="Arial Narrow" w:hAnsi="Arial Narrow" w:cs="Arial"/>
          <w:i/>
          <w:sz w:val="20"/>
          <w:szCs w:val="24"/>
          <w:vertAlign w:val="superscript"/>
        </w:rPr>
        <w:t>*</w:t>
      </w:r>
      <w:r w:rsidRPr="009C4CE9">
        <w:rPr>
          <w:rFonts w:ascii="Arial Narrow" w:hAnsi="Arial Narrow" w:cs="Arial"/>
          <w:i/>
          <w:sz w:val="20"/>
          <w:szCs w:val="24"/>
        </w:rPr>
        <w:t xml:space="preserve"> – dotyczy studiów pierwszego stopnia, </w:t>
      </w:r>
      <w:r w:rsidRPr="009C4CE9">
        <w:rPr>
          <w:rFonts w:ascii="Arial Narrow" w:hAnsi="Arial Narrow" w:cs="Arial"/>
          <w:i/>
          <w:sz w:val="20"/>
          <w:szCs w:val="24"/>
          <w:vertAlign w:val="superscript"/>
        </w:rPr>
        <w:t>**</w:t>
      </w:r>
      <w:r w:rsidRPr="009C4CE9">
        <w:rPr>
          <w:rFonts w:ascii="Arial Narrow" w:hAnsi="Arial Narrow" w:cs="Arial"/>
          <w:i/>
          <w:sz w:val="20"/>
          <w:szCs w:val="24"/>
        </w:rPr>
        <w:t xml:space="preserve"> – dotyczy studiów drugiego stopnia)</w:t>
      </w:r>
    </w:p>
    <w:p w14:paraId="0896CCE9" w14:textId="10D36106" w:rsidR="00D37E19" w:rsidRDefault="00D37E19" w:rsidP="00D37E19">
      <w:pPr>
        <w:pStyle w:val="Akapitzlist"/>
        <w:widowControl w:val="0"/>
        <w:spacing w:after="0" w:line="240" w:lineRule="auto"/>
        <w:ind w:left="425"/>
        <w:contextualSpacing w:val="0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FE6F27">
        <w:rPr>
          <w:rFonts w:ascii="Arial Narrow" w:hAnsi="Arial Narrow" w:cs="Arial"/>
          <w:b/>
          <w:i/>
          <w:sz w:val="24"/>
          <w:szCs w:val="24"/>
        </w:rPr>
        <w:t xml:space="preserve">specjalność Inżynieria </w:t>
      </w:r>
      <w:r w:rsidR="009C51BF">
        <w:rPr>
          <w:rFonts w:ascii="Arial Narrow" w:hAnsi="Arial Narrow" w:cs="Arial"/>
          <w:b/>
          <w:i/>
          <w:sz w:val="24"/>
          <w:szCs w:val="24"/>
        </w:rPr>
        <w:t>p</w:t>
      </w:r>
      <w:r w:rsidRPr="00FE6F27">
        <w:rPr>
          <w:rFonts w:ascii="Arial Narrow" w:hAnsi="Arial Narrow" w:cs="Arial"/>
          <w:b/>
          <w:i/>
          <w:sz w:val="24"/>
          <w:szCs w:val="24"/>
        </w:rPr>
        <w:t xml:space="preserve">rzedsięwzięć </w:t>
      </w:r>
      <w:r w:rsidR="009C51BF">
        <w:rPr>
          <w:rFonts w:ascii="Arial Narrow" w:hAnsi="Arial Narrow" w:cs="Arial"/>
          <w:b/>
          <w:i/>
          <w:sz w:val="24"/>
          <w:szCs w:val="24"/>
        </w:rPr>
        <w:t>b</w:t>
      </w:r>
      <w:r w:rsidRPr="00FE6F27">
        <w:rPr>
          <w:rFonts w:ascii="Arial Narrow" w:hAnsi="Arial Narrow" w:cs="Arial"/>
          <w:b/>
          <w:i/>
          <w:sz w:val="24"/>
          <w:szCs w:val="24"/>
        </w:rPr>
        <w:t>udowlanyc</w:t>
      </w:r>
      <w:r w:rsidR="00394B17" w:rsidRPr="00FE6F27">
        <w:rPr>
          <w:rFonts w:ascii="Arial Narrow" w:hAnsi="Arial Narrow" w:cs="Arial"/>
          <w:b/>
          <w:i/>
          <w:sz w:val="24"/>
          <w:szCs w:val="24"/>
        </w:rPr>
        <w:t>h</w:t>
      </w:r>
    </w:p>
    <w:tbl>
      <w:tblPr>
        <w:tblW w:w="9923" w:type="dxa"/>
        <w:tblInd w:w="-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0"/>
        <w:gridCol w:w="709"/>
        <w:gridCol w:w="1134"/>
        <w:gridCol w:w="4670"/>
      </w:tblGrid>
      <w:tr w:rsidR="00AB183B" w:rsidRPr="00437655" w14:paraId="4A38E713" w14:textId="77777777" w:rsidTr="009C4CE9">
        <w:trPr>
          <w:trHeight w:val="25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D72BB3" w14:textId="77777777" w:rsidR="00AB183B" w:rsidRPr="00437655" w:rsidRDefault="00AB183B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bCs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 xml:space="preserve">Nazwa przedmiotu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B46BC8" w14:textId="77777777" w:rsidR="00AB183B" w:rsidRPr="00437655" w:rsidRDefault="00AB183B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>ECTS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97DE4E" w14:textId="77777777" w:rsidR="00AB183B" w:rsidRPr="00437655" w:rsidRDefault="00AB183B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bCs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>Przygot.</w:t>
            </w:r>
            <w:r w:rsidRPr="00437655">
              <w:rPr>
                <w:rFonts w:ascii="Arial Narrow" w:eastAsia="Times New Roman" w:hAnsi="Arial Narrow" w:cs="Segoe UI"/>
                <w:b/>
                <w:bCs/>
                <w:vertAlign w:val="superscript"/>
                <w:lang w:eastAsia="pl-PL"/>
              </w:rPr>
              <w:t xml:space="preserve">* </w:t>
            </w: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>/ Udział</w:t>
            </w:r>
            <w:r w:rsidRPr="00437655">
              <w:rPr>
                <w:rFonts w:ascii="Arial Narrow" w:eastAsia="Times New Roman" w:hAnsi="Arial Narrow" w:cs="Segoe UI"/>
                <w:b/>
                <w:bCs/>
                <w:vertAlign w:val="superscript"/>
                <w:lang w:eastAsia="pl-PL"/>
              </w:rPr>
              <w:t>**</w:t>
            </w: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 xml:space="preserve"> w badaniach nauk.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38198B" w14:textId="77777777" w:rsidR="00AB183B" w:rsidRPr="00437655" w:rsidRDefault="00AB183B" w:rsidP="00471B0F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>Opis działalności naukowej</w:t>
            </w:r>
          </w:p>
        </w:tc>
      </w:tr>
      <w:tr w:rsidR="00AB183B" w:rsidRPr="00437655" w14:paraId="68F9B73E" w14:textId="77777777" w:rsidTr="009C4CE9">
        <w:trPr>
          <w:trHeight w:val="389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05AE3B" w14:textId="77777777" w:rsidR="00AB183B" w:rsidRPr="00437655" w:rsidRDefault="00AB183B" w:rsidP="00471B0F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lang w:eastAsia="pl-PL"/>
              </w:rPr>
              <w:t>Przedmioty kierunkowe:</w:t>
            </w:r>
          </w:p>
        </w:tc>
      </w:tr>
      <w:tr w:rsidR="009C4CE9" w:rsidRPr="00437655" w14:paraId="2AAADE04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B56EDC" w14:textId="77777777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Teoria sprężystości i plastyczności</w:t>
            </w:r>
          </w:p>
          <w:p w14:paraId="0C588094" w14:textId="406AE5CF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(Elasticity and Plasticity)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97194" w14:textId="5FFF01A6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6FD01" w14:textId="3DE12678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74D8B7" w14:textId="78961BB7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Statyka i dynamika złożonych konstrukcji inżynierskich.</w:t>
            </w:r>
          </w:p>
        </w:tc>
      </w:tr>
      <w:tr w:rsidR="009C4CE9" w:rsidRPr="00437655" w14:paraId="21BF09E2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8EC46F" w14:textId="2DD4AAA2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Zaawansowana mechanika budowli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2E30A" w14:textId="6E5737D3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CD545" w14:textId="30621AE8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AE7B5A" w14:textId="79C8C572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Modelowanie numeryczne wybranych zagadnień w budownictwie, nieliniowa analiza konstrukcji.</w:t>
            </w:r>
          </w:p>
        </w:tc>
      </w:tr>
      <w:tr w:rsidR="009C4CE9" w:rsidRPr="00437655" w14:paraId="01FB0D98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39984A" w14:textId="11F4E8A6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Zarządzanie przedsięwzięciem budowlanym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94281F" w14:textId="48D36717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D413E9" w14:textId="5872A754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CCC01" w14:textId="7BA6B979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Inżynieria procesów budowlanych, systemy zarządzania ISO a usprawnienia procesów budowlanych z wykorzystaniem lean management</w:t>
            </w:r>
          </w:p>
        </w:tc>
      </w:tr>
      <w:tr w:rsidR="009C4CE9" w:rsidRPr="00437655" w14:paraId="792BA8C7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F46D3" w14:textId="7D1B549E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 xml:space="preserve">Pomiary inżynierskie (Engineering Surveying)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FCD975" w14:textId="1C8A3F9D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2F17F3" w14:textId="6C0B8F6D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B692D3" w14:textId="564F4A15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Rozwój geodezyjnych metod pomiaru i analiz przestrzennych</w:t>
            </w:r>
          </w:p>
        </w:tc>
      </w:tr>
      <w:tr w:rsidR="009C4CE9" w:rsidRPr="00437655" w14:paraId="148EB00F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D6433" w14:textId="00B73F88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 xml:space="preserve">Metody komputerowe </w:t>
            </w:r>
          </w:p>
          <w:p w14:paraId="3588290C" w14:textId="0149CD93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(Computational Mechanics)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B8CD9" w14:textId="07603A1A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77325B" w14:textId="590D0C5C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D39884" w14:textId="015DC5F7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Analizy numeryczne oraz komputerowe wspomaganie projektowania </w:t>
            </w:r>
          </w:p>
        </w:tc>
      </w:tr>
      <w:tr w:rsidR="009C4CE9" w:rsidRPr="00437655" w14:paraId="335292E7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09F6EC" w14:textId="44BD0021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lastRenderedPageBreak/>
              <w:t>Konstrukcje betonowe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5290ED" w14:textId="18803ACA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EC218" w14:textId="6C6BF857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B8DF12" w14:textId="52236336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Badania teoretyczne i doświadczalne elementów betonowych. Innowacyjne rozwiązania konstrukcyjno-materiałowe i modelowanie w budownictwie betonowym.</w:t>
            </w:r>
          </w:p>
        </w:tc>
      </w:tr>
      <w:tr w:rsidR="009C4CE9" w:rsidRPr="00437655" w14:paraId="7577B5BC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3CAEB4" w14:textId="227AB205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Konstrukcje metalowe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071C69" w14:textId="580C25D5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D9CCFF" w14:textId="3CDA5C83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9A3F35" w14:textId="5648134C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Badania teoretyczne i doświadczalne elementów metalowych.</w:t>
            </w:r>
          </w:p>
        </w:tc>
      </w:tr>
      <w:tr w:rsidR="009C4CE9" w:rsidRPr="00437655" w14:paraId="478DCEA1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069AE" w14:textId="6803662D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Teoria podejmowania decyzji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B31857" w14:textId="731B7280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B9C388" w14:textId="69D7D524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8F110B" w14:textId="310DA263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Inżynieria procesów budowlanych, systemy zarządzania ISO a usprawnienia procesów budowlanych z wykorzystaniem lean management</w:t>
            </w:r>
          </w:p>
        </w:tc>
      </w:tr>
      <w:tr w:rsidR="009C4CE9" w:rsidRPr="00437655" w14:paraId="4D92AF0B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4FACAB" w14:textId="1C6942E9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Kierowanie procesem inwestycyjnym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9FD49D" w14:textId="0D3894FA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AC8997" w14:textId="043D263A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2737C0" w14:textId="7E7CC05E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Inżynieria procesów budowlanych, systemy zarządzania ISO a usprawnienia procesów budowlanych z wykorzystaniem lean management</w:t>
            </w:r>
          </w:p>
        </w:tc>
      </w:tr>
      <w:tr w:rsidR="009C4CE9" w:rsidRPr="00437655" w14:paraId="692C5A1F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4B5041" w14:textId="6640F5FB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Ekonomika budownictwa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52BB29" w14:textId="7C2DEB4A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E2DCF2" w14:textId="72B30C50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333EF" w14:textId="12ECCDF6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Inżynieria procesów budowlanych, systemy zarządzania ISO a usprawnienia procesów budowlanych z wykorzystaniem lean management</w:t>
            </w:r>
          </w:p>
        </w:tc>
      </w:tr>
      <w:tr w:rsidR="009C4CE9" w:rsidRPr="00437655" w14:paraId="3DFDBB34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A0C03C" w14:textId="139168FD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Zarządzanie jakością w budownictwie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FB982A" w14:textId="4C7577F8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0938FA" w14:textId="584C585A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DBD816" w14:textId="723440D1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Metody wspomagania podejmowania decyzji, optymalizacja zarządzania procesem budowlanym, projektowanie, badanie i analiza elementów obiektów budowlanych</w:t>
            </w:r>
          </w:p>
        </w:tc>
      </w:tr>
      <w:tr w:rsidR="009C4CE9" w:rsidRPr="00437655" w14:paraId="0622F80B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6BF286" w14:textId="4ABDC02B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Fundamenty specjalne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43BE97" w14:textId="52A86EEE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F3A4BD" w14:textId="37903639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03A021" w14:textId="1C5E7104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Badania teoretyczne i doświadczalne związane </w:t>
            </w:r>
            <w:r w:rsidRPr="00437655">
              <w:rPr>
                <w:rFonts w:ascii="Arial Narrow" w:eastAsia="Times New Roman" w:hAnsi="Arial Narrow" w:cs="Segoe UI"/>
                <w:lang w:eastAsia="pl-PL"/>
              </w:rPr>
              <w:br/>
              <w:t>z fundamentowaniem</w:t>
            </w:r>
          </w:p>
        </w:tc>
      </w:tr>
      <w:tr w:rsidR="009C4CE9" w:rsidRPr="00437655" w14:paraId="57FC32C9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092C45" w14:textId="2B8A1D0C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Budownictwo drewniane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4238B" w14:textId="6C892D3F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04421F" w14:textId="0113E3D2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6962B3" w14:textId="584981C2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Badania teoretyczne i doświadczalne elementów drewnianych</w:t>
            </w:r>
          </w:p>
        </w:tc>
      </w:tr>
      <w:tr w:rsidR="009C4CE9" w:rsidRPr="00437655" w14:paraId="22499619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293329" w14:textId="6CBC8131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Metody prefabrykacji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9C55A2" w14:textId="16B53575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8DE1FE" w14:textId="6B423C97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23CBAE" w14:textId="1013A00F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Badania teoretyczne i doświadczalne elementów prefabrykowanych. Nowoczesne rozwiązania i technologie w budownictwie prefabrykowanym</w:t>
            </w:r>
          </w:p>
        </w:tc>
      </w:tr>
      <w:tr w:rsidR="009C4CE9" w:rsidRPr="00437655" w14:paraId="6B2DCC32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681BEE" w14:textId="559A1810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Nowe materiały i technologie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045061" w14:textId="139A081A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8C67B1" w14:textId="223F29AE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72AB99" w14:textId="7B8884ED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Badania teoretyczne i doświadczalne nowoczesnych materiałów budowlanych </w:t>
            </w:r>
          </w:p>
        </w:tc>
      </w:tr>
      <w:tr w:rsidR="009C4CE9" w:rsidRPr="00437655" w14:paraId="73436C8D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49205" w14:textId="6C8F4209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Planowanie przedsięwzięć bud. w BIM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32A91F" w14:textId="596BC397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8F0C43" w14:textId="60B9597D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645DF" w14:textId="3ED94E17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Metody wspomagania podejmowania decyzji, optymalizacja zarządzania procesem budowlanym, projektowanie, badanie i analiza elementów obiektów budowlanych</w:t>
            </w:r>
          </w:p>
        </w:tc>
      </w:tr>
      <w:tr w:rsidR="009C4CE9" w:rsidRPr="00437655" w14:paraId="5BA41428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EE581C" w14:textId="4BEE9A99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Seminarium dyplomowe (Diploma Seminar)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6F0FB" w14:textId="77777777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47999D" w14:textId="4F729B28" w:rsidR="009C4CE9" w:rsidRPr="00437655" w:rsidRDefault="001B5C3B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-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CDA00" w14:textId="77777777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Metody wspomagania podejmowania decyzji, optymalizacja zarządzania procesem budowlanym, projektowanie, badanie i analiza elementów obiektów budowlanych </w:t>
            </w:r>
          </w:p>
        </w:tc>
      </w:tr>
      <w:tr w:rsidR="009C4CE9" w:rsidRPr="00437655" w14:paraId="3465D1AA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A61A6C" w14:textId="338C6AA3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Arial"/>
                <w:lang w:val="en-US" w:eastAsia="pl-PL"/>
              </w:rPr>
              <w:t>Praca dyplomowa z elementami badań naukowych (</w:t>
            </w:r>
            <w:r w:rsidRPr="00437655">
              <w:rPr>
                <w:rFonts w:ascii="Arial Narrow" w:hAnsi="Arial Narrow"/>
                <w:lang w:val="en-US"/>
              </w:rPr>
              <w:t>Diploma thesis with elements of scientific research)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07D8C" w14:textId="77777777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ED354F" w14:textId="00A97AA7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22DC2F" w14:textId="77777777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Metody wspomagania podejmowania decyzji, optymalizacja zarządzania procesem budowlanym, projektowanie, badanie i analiza elementów obiektów budowlanych</w:t>
            </w:r>
          </w:p>
        </w:tc>
      </w:tr>
      <w:tr w:rsidR="00393CF0" w:rsidRPr="00437655" w14:paraId="64587981" w14:textId="77777777" w:rsidTr="009C4CE9">
        <w:trPr>
          <w:trHeight w:val="389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293163" w14:textId="77777777" w:rsidR="00393CF0" w:rsidRPr="00437655" w:rsidRDefault="00393CF0" w:rsidP="00393CF0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lang w:eastAsia="pl-PL"/>
              </w:rPr>
              <w:t>Przedmioty obieralne kierunkowe:</w:t>
            </w:r>
          </w:p>
        </w:tc>
      </w:tr>
      <w:tr w:rsidR="009C4CE9" w:rsidRPr="00437655" w14:paraId="6F5F47D4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3A4233" w14:textId="46D4F368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Przedmiot obieralny I: Wybrane konstrukcje przemysłowe / Konstrukcje zespolone (Elective I: Selected Industrial Structure / Composite Structures)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A6D6E" w14:textId="77777777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4D2B3" w14:textId="4DCFC251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E410A4" w14:textId="77777777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Statyka i dynamika złożonych konstrukcji inżynierskich</w:t>
            </w:r>
          </w:p>
        </w:tc>
      </w:tr>
      <w:tr w:rsidR="009C4CE9" w:rsidRPr="00437655" w14:paraId="262F0943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539191" w14:textId="4C64DC44" w:rsidR="009C4CE9" w:rsidRPr="00437655" w:rsidRDefault="009C4CE9" w:rsidP="009C4CE9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Przedmiot obieralny II: Kontrakty I negocjacje / PMBoKK (Elective II: Contracts and Negotiations / PMBoK)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443C3" w14:textId="77777777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A872BE" w14:textId="60ECDF0E" w:rsidR="009C4CE9" w:rsidRPr="00437655" w:rsidRDefault="009C4CE9" w:rsidP="009C4CE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46DA3C" w14:textId="77777777" w:rsidR="009C4CE9" w:rsidRPr="00437655" w:rsidRDefault="009C4CE9" w:rsidP="009C4CE9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Inżynieria procesów budowlanych, systemy zarządzania ISO a usprawnienia procesów budowlanych z wykorzystaniem lean management</w:t>
            </w:r>
          </w:p>
        </w:tc>
      </w:tr>
      <w:tr w:rsidR="00393CF0" w:rsidRPr="00437655" w14:paraId="66578CED" w14:textId="77777777" w:rsidTr="009C4CE9">
        <w:trPr>
          <w:trHeight w:val="389"/>
        </w:trPr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832488" w14:textId="77777777" w:rsidR="00393CF0" w:rsidRPr="00437655" w:rsidRDefault="00393CF0" w:rsidP="00393CF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Cs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Cs/>
                <w:lang w:eastAsia="pl-PL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1D6367" w14:textId="77777777" w:rsidR="00393CF0" w:rsidRPr="00437655" w:rsidRDefault="00393CF0" w:rsidP="00393CF0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lang w:eastAsia="pl-PL"/>
              </w:rPr>
              <w:t>73</w:t>
            </w:r>
          </w:p>
        </w:tc>
        <w:tc>
          <w:tcPr>
            <w:tcW w:w="5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7B32C5" w14:textId="62BE3094" w:rsidR="00393CF0" w:rsidRPr="00437655" w:rsidRDefault="00D50652" w:rsidP="00393CF0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>
              <w:rPr>
                <w:rFonts w:ascii="Arial Narrow" w:eastAsia="Times New Roman" w:hAnsi="Arial Narrow" w:cs="Segoe UI"/>
                <w:lang w:eastAsia="pl-PL"/>
              </w:rPr>
              <w:t>co stanowi 81.1%</w:t>
            </w:r>
          </w:p>
        </w:tc>
      </w:tr>
    </w:tbl>
    <w:p w14:paraId="02D9C634" w14:textId="77777777" w:rsidR="008B5D24" w:rsidRDefault="008B5D24" w:rsidP="008B5D24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Arial"/>
          <w:sz w:val="24"/>
          <w:szCs w:val="24"/>
        </w:rPr>
      </w:pPr>
    </w:p>
    <w:p w14:paraId="1BF372D4" w14:textId="59C81059" w:rsidR="00797D02" w:rsidRPr="00D438B5" w:rsidRDefault="00797D02" w:rsidP="00797D02">
      <w:pPr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  <w:r w:rsidRPr="009029CD">
        <w:rPr>
          <w:rFonts w:ascii="Arial Narrow" w:hAnsi="Arial Narrow" w:cs="Arial"/>
          <w:i/>
          <w:sz w:val="24"/>
          <w:szCs w:val="24"/>
        </w:rPr>
        <w:t>Tabela 1.</w:t>
      </w:r>
      <w:r w:rsidR="00C77713">
        <w:rPr>
          <w:rFonts w:ascii="Arial Narrow" w:hAnsi="Arial Narrow" w:cs="Arial"/>
          <w:i/>
          <w:sz w:val="24"/>
          <w:szCs w:val="24"/>
        </w:rPr>
        <w:t>18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 w:rsidRPr="00D438B5">
        <w:rPr>
          <w:rFonts w:ascii="Arial Narrow" w:hAnsi="Arial Narrow" w:cs="Arial"/>
          <w:sz w:val="24"/>
          <w:szCs w:val="24"/>
        </w:rPr>
        <w:t xml:space="preserve"> Z</w:t>
      </w:r>
      <w:r w:rsidRPr="00D438B5">
        <w:rPr>
          <w:rFonts w:ascii="Arial Narrow" w:hAnsi="Arial Narrow" w:cs="Arial"/>
          <w:i/>
          <w:sz w:val="24"/>
          <w:szCs w:val="24"/>
        </w:rPr>
        <w:t xml:space="preserve">ajęcia związane z prowadzoną w uczelni działalnością naukową </w:t>
      </w:r>
    </w:p>
    <w:p w14:paraId="6588F48C" w14:textId="77777777" w:rsidR="00797D02" w:rsidRPr="001B5C3B" w:rsidRDefault="00797D02" w:rsidP="00797D02">
      <w:pPr>
        <w:spacing w:after="0" w:line="240" w:lineRule="auto"/>
        <w:jc w:val="center"/>
        <w:rPr>
          <w:rFonts w:ascii="Arial Narrow" w:hAnsi="Arial Narrow" w:cs="Arial"/>
          <w:i/>
          <w:sz w:val="20"/>
          <w:szCs w:val="24"/>
        </w:rPr>
      </w:pPr>
      <w:r w:rsidRPr="001B5C3B">
        <w:rPr>
          <w:rFonts w:ascii="Arial Narrow" w:hAnsi="Arial Narrow" w:cs="Arial"/>
          <w:i/>
          <w:sz w:val="20"/>
          <w:szCs w:val="24"/>
        </w:rPr>
        <w:t>(</w:t>
      </w:r>
      <w:r w:rsidRPr="001B5C3B">
        <w:rPr>
          <w:rFonts w:ascii="Arial Narrow" w:hAnsi="Arial Narrow" w:cs="Arial"/>
          <w:i/>
          <w:sz w:val="20"/>
          <w:szCs w:val="24"/>
          <w:vertAlign w:val="superscript"/>
        </w:rPr>
        <w:t>*</w:t>
      </w:r>
      <w:r w:rsidRPr="001B5C3B">
        <w:rPr>
          <w:rFonts w:ascii="Arial Narrow" w:hAnsi="Arial Narrow" w:cs="Arial"/>
          <w:i/>
          <w:sz w:val="20"/>
          <w:szCs w:val="24"/>
        </w:rPr>
        <w:t xml:space="preserve"> – dotyczy studiów pierwszego stopnia, </w:t>
      </w:r>
      <w:r w:rsidRPr="001B5C3B">
        <w:rPr>
          <w:rFonts w:ascii="Arial Narrow" w:hAnsi="Arial Narrow" w:cs="Arial"/>
          <w:i/>
          <w:sz w:val="20"/>
          <w:szCs w:val="24"/>
          <w:vertAlign w:val="superscript"/>
        </w:rPr>
        <w:t>**</w:t>
      </w:r>
      <w:r w:rsidRPr="001B5C3B">
        <w:rPr>
          <w:rFonts w:ascii="Arial Narrow" w:hAnsi="Arial Narrow" w:cs="Arial"/>
          <w:i/>
          <w:sz w:val="20"/>
          <w:szCs w:val="24"/>
        </w:rPr>
        <w:t xml:space="preserve"> – dotyczy studiów drugiego stopnia)</w:t>
      </w:r>
    </w:p>
    <w:p w14:paraId="7B53281A" w14:textId="501B8342" w:rsidR="00797D02" w:rsidRPr="00FA519D" w:rsidRDefault="00797D02" w:rsidP="00797D02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  <w:r w:rsidRPr="00D438B5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 w:rsidRPr="00D438B5">
        <w:rPr>
          <w:rFonts w:ascii="Arial Narrow" w:hAnsi="Arial Narrow" w:cs="Arial"/>
          <w:b/>
          <w:bCs/>
          <w:i/>
          <w:sz w:val="24"/>
          <w:szCs w:val="24"/>
        </w:rPr>
        <w:t xml:space="preserve">Budownictwo </w:t>
      </w:r>
      <w:r w:rsidR="009C51BF">
        <w:rPr>
          <w:rFonts w:ascii="Arial Narrow" w:hAnsi="Arial Narrow" w:cs="Arial"/>
          <w:b/>
          <w:bCs/>
          <w:i/>
          <w:sz w:val="24"/>
          <w:szCs w:val="24"/>
        </w:rPr>
        <w:t>d</w:t>
      </w:r>
      <w:r w:rsidRPr="00D438B5">
        <w:rPr>
          <w:rFonts w:ascii="Arial Narrow" w:hAnsi="Arial Narrow" w:cs="Arial"/>
          <w:b/>
          <w:bCs/>
          <w:i/>
          <w:sz w:val="24"/>
          <w:szCs w:val="24"/>
        </w:rPr>
        <w:t xml:space="preserve">rogowe, </w:t>
      </w:r>
      <w:r w:rsidR="009C51BF">
        <w:rPr>
          <w:rFonts w:ascii="Arial Narrow" w:hAnsi="Arial Narrow" w:cs="Arial"/>
          <w:b/>
          <w:bCs/>
          <w:i/>
          <w:sz w:val="24"/>
          <w:szCs w:val="24"/>
        </w:rPr>
        <w:t>m</w:t>
      </w:r>
      <w:r w:rsidRPr="00D438B5">
        <w:rPr>
          <w:rFonts w:ascii="Arial Narrow" w:hAnsi="Arial Narrow" w:cs="Arial"/>
          <w:b/>
          <w:bCs/>
          <w:i/>
          <w:sz w:val="24"/>
          <w:szCs w:val="24"/>
        </w:rPr>
        <w:t xml:space="preserve">ostowe i </w:t>
      </w:r>
      <w:r w:rsidR="009C51BF">
        <w:rPr>
          <w:rFonts w:ascii="Arial Narrow" w:hAnsi="Arial Narrow" w:cs="Arial"/>
          <w:b/>
          <w:bCs/>
          <w:i/>
          <w:sz w:val="24"/>
          <w:szCs w:val="24"/>
        </w:rPr>
        <w:t>k</w:t>
      </w:r>
      <w:r w:rsidRPr="00D438B5">
        <w:rPr>
          <w:rFonts w:ascii="Arial Narrow" w:hAnsi="Arial Narrow" w:cs="Arial"/>
          <w:b/>
          <w:bCs/>
          <w:i/>
          <w:sz w:val="24"/>
          <w:szCs w:val="24"/>
        </w:rPr>
        <w:t>olejowe</w:t>
      </w:r>
    </w:p>
    <w:tbl>
      <w:tblPr>
        <w:tblW w:w="9781" w:type="dxa"/>
        <w:tblInd w:w="13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8"/>
        <w:gridCol w:w="709"/>
        <w:gridCol w:w="1134"/>
        <w:gridCol w:w="4670"/>
      </w:tblGrid>
      <w:tr w:rsidR="0069202E" w:rsidRPr="00437655" w14:paraId="1A947596" w14:textId="77777777" w:rsidTr="005C2B84">
        <w:trPr>
          <w:trHeight w:val="25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3E20D4" w14:textId="77777777" w:rsidR="0069202E" w:rsidRPr="00437655" w:rsidRDefault="0069202E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bCs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 xml:space="preserve">Nazwa przedmiotu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7E41B4" w14:textId="77777777" w:rsidR="0069202E" w:rsidRPr="00437655" w:rsidRDefault="0069202E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>ECTS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AB6452" w14:textId="77777777" w:rsidR="0069202E" w:rsidRPr="00437655" w:rsidRDefault="0069202E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bCs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>Przygot.</w:t>
            </w:r>
            <w:r w:rsidRPr="00437655">
              <w:rPr>
                <w:rFonts w:ascii="Arial Narrow" w:eastAsia="Times New Roman" w:hAnsi="Arial Narrow" w:cs="Segoe UI"/>
                <w:b/>
                <w:bCs/>
                <w:vertAlign w:val="superscript"/>
                <w:lang w:eastAsia="pl-PL"/>
              </w:rPr>
              <w:t xml:space="preserve">* </w:t>
            </w: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>/ Udział</w:t>
            </w:r>
            <w:r w:rsidRPr="00437655">
              <w:rPr>
                <w:rFonts w:ascii="Arial Narrow" w:eastAsia="Times New Roman" w:hAnsi="Arial Narrow" w:cs="Segoe UI"/>
                <w:b/>
                <w:bCs/>
                <w:vertAlign w:val="superscript"/>
                <w:lang w:eastAsia="pl-PL"/>
              </w:rPr>
              <w:t>**</w:t>
            </w: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 xml:space="preserve"> w badaniach nauk.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344DAB" w14:textId="77777777" w:rsidR="0069202E" w:rsidRPr="00437655" w:rsidRDefault="0069202E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bCs/>
                <w:lang w:eastAsia="pl-PL"/>
              </w:rPr>
              <w:t>Opis działalności naukowej</w:t>
            </w:r>
          </w:p>
        </w:tc>
      </w:tr>
      <w:tr w:rsidR="0069202E" w:rsidRPr="00437655" w14:paraId="746CE831" w14:textId="77777777" w:rsidTr="005C2B84">
        <w:trPr>
          <w:trHeight w:val="389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6FB483" w14:textId="77777777" w:rsidR="0069202E" w:rsidRPr="00437655" w:rsidRDefault="0069202E" w:rsidP="00D043E4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lang w:eastAsia="pl-PL"/>
              </w:rPr>
              <w:lastRenderedPageBreak/>
              <w:t>Przedmioty kierunkowe:</w:t>
            </w:r>
          </w:p>
        </w:tc>
      </w:tr>
      <w:tr w:rsidR="0069202E" w:rsidRPr="00437655" w14:paraId="33D674D5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E3048D" w14:textId="2FC1483D" w:rsidR="0069202E" w:rsidRPr="00437655" w:rsidRDefault="00BB0A85" w:rsidP="00D043E4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Mechanika konstrukcji inżynierskich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326E3E" w14:textId="03CB7E1A" w:rsidR="0069202E" w:rsidRPr="00437655" w:rsidRDefault="005C2B84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BBEBE7" w14:textId="7FEDE3EF" w:rsidR="0069202E" w:rsidRPr="00437655" w:rsidRDefault="005C2B84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5603A4" w14:textId="7D3A9E0F" w:rsidR="0069202E" w:rsidRPr="00437655" w:rsidRDefault="00A86C94" w:rsidP="00A40E82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Statyka i dynamika złożonych konstrukcji inżynierskich</w:t>
            </w:r>
          </w:p>
        </w:tc>
      </w:tr>
      <w:tr w:rsidR="0091742F" w:rsidRPr="00437655" w14:paraId="49962913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1AAEF5" w14:textId="1D06D26D" w:rsidR="0091742F" w:rsidRPr="00437655" w:rsidRDefault="00BB0A85" w:rsidP="00D043E4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Konstrukcje nawierzchni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B6F6A6" w14:textId="102B3704" w:rsidR="0091742F" w:rsidRPr="00437655" w:rsidRDefault="0091742F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210BB5" w14:textId="5B9C3DE3" w:rsidR="0091742F" w:rsidRPr="00437655" w:rsidRDefault="00BB0A85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CAEA94" w14:textId="33D307AF" w:rsidR="0091742F" w:rsidRPr="00437655" w:rsidRDefault="00D438B5" w:rsidP="00D438B5">
            <w:pPr>
              <w:pStyle w:val="Default"/>
              <w:rPr>
                <w:rFonts w:ascii="Arial Narrow" w:hAnsi="Arial Narrow" w:cs="Times New Roman"/>
                <w:bCs/>
                <w:iCs/>
                <w:sz w:val="22"/>
                <w:szCs w:val="22"/>
                <w:lang w:eastAsia="pl-PL"/>
              </w:rPr>
            </w:pPr>
            <w:r w:rsidRPr="00437655">
              <w:rPr>
                <w:rFonts w:ascii="Arial Narrow" w:hAnsi="Arial Narrow" w:cs="Times New Roman"/>
                <w:bCs/>
                <w:iCs/>
                <w:sz w:val="22"/>
                <w:szCs w:val="22"/>
                <w:lang w:eastAsia="pl-PL"/>
              </w:rPr>
              <w:t>Nowoczesne technologie w budowie i diagnostyce nawierzchni drogowych</w:t>
            </w:r>
          </w:p>
        </w:tc>
      </w:tr>
      <w:tr w:rsidR="0069202E" w:rsidRPr="00437655" w14:paraId="3CD6C399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4CE971" w14:textId="48958C33" w:rsidR="0069202E" w:rsidRPr="00437655" w:rsidRDefault="00BB0A85" w:rsidP="00D043E4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Projektowanie dróg, autostrad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A47AA1" w14:textId="0D03EE0C" w:rsidR="0069202E" w:rsidRPr="00437655" w:rsidRDefault="0091742F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013F83" w14:textId="13FF1552" w:rsidR="0069202E" w:rsidRPr="00437655" w:rsidRDefault="00BB0A85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EE7A4E" w14:textId="783EB9BB" w:rsidR="0069202E" w:rsidRPr="00437655" w:rsidRDefault="00D438B5" w:rsidP="00D438B5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hAnsi="Arial Narrow" w:cs="Times New Roman"/>
                <w:bCs/>
                <w:iCs/>
                <w:lang w:eastAsia="pl-PL"/>
              </w:rPr>
              <w:t>Nowoczesne technologie w budowie i diagnostyce nawierzchni drogowych</w:t>
            </w:r>
          </w:p>
        </w:tc>
      </w:tr>
      <w:tr w:rsidR="005C2B84" w:rsidRPr="00437655" w14:paraId="65406B0F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58B7A" w14:textId="55B43D92" w:rsidR="005C2B84" w:rsidRPr="00437655" w:rsidRDefault="00BB0A85" w:rsidP="00D043E4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Projektowanie mostów i tuneli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495EB" w14:textId="703F0454" w:rsidR="005C2B84" w:rsidRPr="00437655" w:rsidRDefault="0091742F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846F6" w14:textId="3BE194D3" w:rsidR="005C2B84" w:rsidRPr="00437655" w:rsidRDefault="00BB0A85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C74F77" w14:textId="7C7CB689" w:rsidR="005C2B84" w:rsidRPr="00437655" w:rsidRDefault="00D438B5" w:rsidP="00A86C94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hAnsi="Arial Narrow" w:cs="Times New Roman"/>
                <w:bCs/>
                <w:iCs/>
                <w:lang w:eastAsia="pl-PL"/>
              </w:rPr>
              <w:t>Nowoczesne technologie w budowie mostów</w:t>
            </w:r>
            <w:r w:rsidR="00AE7DC4">
              <w:rPr>
                <w:rFonts w:ascii="Arial Narrow" w:hAnsi="Arial Narrow" w:cs="Times New Roman"/>
                <w:bCs/>
                <w:iCs/>
                <w:lang w:eastAsia="pl-PL"/>
              </w:rPr>
              <w:t xml:space="preserve"> </w:t>
            </w:r>
            <w:r w:rsidRPr="00437655">
              <w:rPr>
                <w:rFonts w:ascii="Arial Narrow" w:hAnsi="Arial Narrow" w:cs="Times New Roman"/>
                <w:bCs/>
                <w:iCs/>
                <w:lang w:eastAsia="pl-PL"/>
              </w:rPr>
              <w:t xml:space="preserve">tuneli, </w:t>
            </w:r>
          </w:p>
        </w:tc>
      </w:tr>
      <w:tr w:rsidR="005C2B84" w:rsidRPr="00437655" w14:paraId="45B85473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6DBE54" w14:textId="7D8D598D" w:rsidR="005C2B84" w:rsidRPr="00437655" w:rsidRDefault="00BB0A85" w:rsidP="00D043E4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Projektowanie linii kolejowych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2B9EBD" w14:textId="63D87E42" w:rsidR="005C2B84" w:rsidRPr="00437655" w:rsidRDefault="00110FB9" w:rsidP="00110FB9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>
              <w:rPr>
                <w:rFonts w:ascii="Arial Narrow" w:eastAsia="Times New Roman" w:hAnsi="Arial Narrow" w:cs="Segoe UI"/>
                <w:lang w:eastAsia="pl-P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75AD2D" w14:textId="581738AB" w:rsidR="005C2B84" w:rsidRPr="00437655" w:rsidRDefault="00BB0A85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815C21" w14:textId="19BFDE55" w:rsidR="005C2B84" w:rsidRPr="00437655" w:rsidRDefault="00A86C94" w:rsidP="00A86C94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hAnsi="Arial Narrow" w:cs="Times New Roman"/>
                <w:bCs/>
                <w:iCs/>
                <w:lang w:eastAsia="pl-PL"/>
              </w:rPr>
              <w:t xml:space="preserve">Nowoczesne technologie w budowie linii kolejowych. </w:t>
            </w:r>
          </w:p>
        </w:tc>
      </w:tr>
      <w:tr w:rsidR="005C2B84" w:rsidRPr="00437655" w14:paraId="2E752E18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9CEA5A" w14:textId="5ECDF1AF" w:rsidR="005C2B84" w:rsidRPr="00437655" w:rsidRDefault="00BB0A85" w:rsidP="00D043E4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Geotechnika i fundamentowanie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D72A9B" w14:textId="142A578E" w:rsidR="005C2B84" w:rsidRPr="00437655" w:rsidRDefault="00086035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8A40B8" w14:textId="0DE5E60B" w:rsidR="005C2B84" w:rsidRPr="00437655" w:rsidRDefault="00BB0A85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E1B1F7" w14:textId="32F3D5F2" w:rsidR="005C2B84" w:rsidRPr="00437655" w:rsidRDefault="00D438B5" w:rsidP="00A40E82">
            <w:pPr>
              <w:pStyle w:val="Default"/>
              <w:rPr>
                <w:rFonts w:ascii="Arial Narrow" w:hAnsi="Arial Narrow" w:cs="Times New Roman"/>
                <w:bCs/>
                <w:iCs/>
                <w:sz w:val="22"/>
                <w:szCs w:val="22"/>
                <w:lang w:eastAsia="pl-PL"/>
              </w:rPr>
            </w:pPr>
            <w:r w:rsidRPr="00437655">
              <w:rPr>
                <w:rFonts w:ascii="Arial Narrow" w:hAnsi="Arial Narrow" w:cs="Times New Roman"/>
                <w:bCs/>
                <w:iCs/>
                <w:sz w:val="22"/>
                <w:szCs w:val="22"/>
                <w:lang w:eastAsia="pl-PL"/>
              </w:rPr>
              <w:t>Badania gruntów i skał, modelowanie matematyczne oraz fundamentowanie w złożonych warunkach geologiczno-inżynierskich</w:t>
            </w:r>
          </w:p>
        </w:tc>
      </w:tr>
      <w:tr w:rsidR="005C2B84" w:rsidRPr="00437655" w14:paraId="47BE382E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19DEC6" w14:textId="1396BC71" w:rsidR="005C2B84" w:rsidRPr="00437655" w:rsidRDefault="00BB0A85" w:rsidP="00D043E4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Pomiary w inżynierii lądowej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8417C3" w14:textId="376DA5DF" w:rsidR="005C2B84" w:rsidRPr="00437655" w:rsidRDefault="00086035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9078C5" w14:textId="47B6F961" w:rsidR="005C2B84" w:rsidRPr="00437655" w:rsidRDefault="00BB0A85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75EAD1" w14:textId="7A81E312" w:rsidR="005C2B84" w:rsidRPr="00437655" w:rsidRDefault="00D438B5" w:rsidP="00A40E82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hAnsi="Arial Narrow" w:cs="Times New Roman"/>
                <w:bCs/>
                <w:lang w:eastAsia="pl-PL"/>
              </w:rPr>
              <w:t>Rozwój geodezyjnych metod pomiarów i analiz przestrzennych</w:t>
            </w:r>
          </w:p>
        </w:tc>
      </w:tr>
      <w:tr w:rsidR="005C2B84" w:rsidRPr="00437655" w14:paraId="0110E1C9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0B2610" w14:textId="4D0D3510" w:rsidR="005C2B84" w:rsidRPr="00437655" w:rsidRDefault="00BB0A85" w:rsidP="00D043E4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Komputerowe wspomaganie projektowania budowli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C0058E" w14:textId="04813A33" w:rsidR="005C2B84" w:rsidRPr="00437655" w:rsidRDefault="00086035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A21F4E" w14:textId="5189DFB8" w:rsidR="005C2B84" w:rsidRPr="00437655" w:rsidRDefault="00BB0A85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97E3F3" w14:textId="4003F8D2" w:rsidR="005C2B84" w:rsidRPr="00437655" w:rsidRDefault="00D438B5" w:rsidP="00A40E82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Analizy numeryczne oraz komputerowe wspomaganie projektowania</w:t>
            </w:r>
          </w:p>
        </w:tc>
      </w:tr>
      <w:tr w:rsidR="0069202E" w:rsidRPr="00437655" w14:paraId="4A871D5A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AA671" w14:textId="5D632DF5" w:rsidR="0069202E" w:rsidRPr="00437655" w:rsidRDefault="00BB0A85" w:rsidP="00D043E4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Budowa i eksploatacja dróg, autostrad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6FF912" w14:textId="2FA3C4B3" w:rsidR="0069202E" w:rsidRPr="00437655" w:rsidRDefault="00086035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B2EDF9" w14:textId="2A90296D" w:rsidR="0069202E" w:rsidRPr="00437655" w:rsidRDefault="00BB0A85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603969" w14:textId="4AD567F3" w:rsidR="0069202E" w:rsidRPr="00437655" w:rsidRDefault="00A86C94" w:rsidP="00A40E82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hAnsi="Arial Narrow" w:cs="Times New Roman"/>
                <w:bCs/>
                <w:iCs/>
                <w:lang w:eastAsia="pl-PL"/>
              </w:rPr>
              <w:t xml:space="preserve">Budowa i eksploatacja </w:t>
            </w:r>
            <w:r w:rsidR="00A40E82" w:rsidRPr="00437655">
              <w:rPr>
                <w:rFonts w:ascii="Arial Narrow" w:hAnsi="Arial Narrow" w:cs="Times New Roman"/>
                <w:bCs/>
                <w:iCs/>
                <w:lang w:eastAsia="pl-PL"/>
              </w:rPr>
              <w:t>nawierzchni</w:t>
            </w:r>
          </w:p>
        </w:tc>
      </w:tr>
      <w:tr w:rsidR="0069202E" w:rsidRPr="00437655" w14:paraId="6FB04647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7DE5FB" w14:textId="780FD955" w:rsidR="0069202E" w:rsidRPr="00437655" w:rsidRDefault="00BB0A85" w:rsidP="00D043E4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Mosty betonowe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C9152" w14:textId="38BDC4B2" w:rsidR="0069202E" w:rsidRPr="00437655" w:rsidRDefault="00086035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8FC70A" w14:textId="779208AB" w:rsidR="0069202E" w:rsidRPr="00437655" w:rsidRDefault="00BB0A85" w:rsidP="00D043E4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D392B7" w14:textId="3B895A8D" w:rsidR="0069202E" w:rsidRPr="00437655" w:rsidRDefault="000C11FB" w:rsidP="00A40E82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hAnsi="Arial Narrow" w:cs="Times New Roman"/>
                <w:lang w:eastAsia="pl-PL"/>
              </w:rPr>
              <w:t>Metody badań i stany graniczne nośności i użytkowania mostów betonowych</w:t>
            </w:r>
          </w:p>
        </w:tc>
      </w:tr>
      <w:tr w:rsidR="00A40E82" w:rsidRPr="00437655" w14:paraId="42C78EF5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84FCCA" w14:textId="237FE86A" w:rsidR="00A40E82" w:rsidRPr="00437655" w:rsidRDefault="00A40E82" w:rsidP="00A40E82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Budowa i eksploatacja linii kolejowych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E2B9E9" w14:textId="632FA6F2" w:rsidR="00A40E82" w:rsidRPr="00437655" w:rsidRDefault="00A40E82" w:rsidP="00A40E82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02E209" w14:textId="386392AA" w:rsidR="00A40E82" w:rsidRPr="00437655" w:rsidRDefault="00A40E82" w:rsidP="00A40E82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8C9225" w14:textId="77777777" w:rsidR="00A40E82" w:rsidRPr="00437655" w:rsidRDefault="00A40E82" w:rsidP="00A40E82">
            <w:pPr>
              <w:spacing w:after="0" w:line="240" w:lineRule="auto"/>
              <w:textAlignment w:val="baseline"/>
              <w:rPr>
                <w:rFonts w:ascii="Arial Narrow" w:hAnsi="Arial Narrow" w:cs="Times New Roman"/>
                <w:bCs/>
                <w:iCs/>
                <w:lang w:eastAsia="pl-PL"/>
              </w:rPr>
            </w:pPr>
            <w:r w:rsidRPr="00437655">
              <w:rPr>
                <w:rFonts w:ascii="Arial Narrow" w:hAnsi="Arial Narrow" w:cs="Times New Roman"/>
                <w:bCs/>
                <w:iCs/>
                <w:lang w:eastAsia="pl-PL"/>
              </w:rPr>
              <w:t xml:space="preserve">Budowa i eksploatacja linii kolejowych. </w:t>
            </w:r>
          </w:p>
          <w:p w14:paraId="2AA62433" w14:textId="6873864B" w:rsidR="00A40E82" w:rsidRPr="00437655" w:rsidRDefault="00A40E82" w:rsidP="00A40E82">
            <w:pPr>
              <w:pStyle w:val="Default"/>
              <w:rPr>
                <w:rFonts w:ascii="Arial Narrow" w:hAnsi="Arial Narrow" w:cs="Times New Roman"/>
                <w:bCs/>
                <w:iCs/>
                <w:sz w:val="22"/>
                <w:szCs w:val="22"/>
                <w:lang w:eastAsia="pl-PL"/>
              </w:rPr>
            </w:pPr>
            <w:r w:rsidRPr="00437655">
              <w:rPr>
                <w:rFonts w:ascii="Arial Narrow" w:hAnsi="Arial Narrow" w:cs="Times New Roman"/>
                <w:bCs/>
                <w:iCs/>
                <w:sz w:val="22"/>
                <w:szCs w:val="22"/>
                <w:lang w:eastAsia="pl-PL"/>
              </w:rPr>
              <w:t>Badania obciążonych elementów nawierzchni i podtorza oraz układów torowych wraz z infrastrukturą kolejową.</w:t>
            </w:r>
          </w:p>
        </w:tc>
      </w:tr>
      <w:tr w:rsidR="00A40E82" w:rsidRPr="00437655" w14:paraId="7CF8C1E2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C427B4" w14:textId="7D381E76" w:rsidR="00A40E82" w:rsidRPr="00437655" w:rsidRDefault="00A40E82" w:rsidP="00A40E82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Technologia robót drogowych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40CB2" w14:textId="5982AFC1" w:rsidR="00A40E82" w:rsidRPr="00437655" w:rsidRDefault="00A40E82" w:rsidP="00A40E82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D7B625" w14:textId="5EFE580D" w:rsidR="00A40E82" w:rsidRPr="00437655" w:rsidRDefault="00A40E82" w:rsidP="00A40E82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738D19" w14:textId="64D20C85" w:rsidR="00A40E82" w:rsidRPr="00437655" w:rsidRDefault="00A40E82" w:rsidP="00A40E82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Badania teoretyczne i doświadczalne nowoczesnych materiałów budowlanych </w:t>
            </w:r>
          </w:p>
        </w:tc>
      </w:tr>
      <w:tr w:rsidR="00A40E82" w:rsidRPr="00437655" w14:paraId="0DF54CD7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24227" w14:textId="20E3CDA3" w:rsidR="00A40E82" w:rsidRPr="00437655" w:rsidRDefault="00A40E82" w:rsidP="00A40E82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Mosty stalowe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709647" w14:textId="059D708F" w:rsidR="00A40E82" w:rsidRPr="00437655" w:rsidRDefault="00A40E82" w:rsidP="00A40E82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41FFE8" w14:textId="5E84D1D3" w:rsidR="00A40E82" w:rsidRPr="00437655" w:rsidRDefault="00A40E82" w:rsidP="00A40E82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32027" w14:textId="6805A49F" w:rsidR="00A40E82" w:rsidRPr="00437655" w:rsidRDefault="00A40E82" w:rsidP="00A40E82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hAnsi="Arial Narrow" w:cs="Times New Roman"/>
                <w:lang w:eastAsia="pl-PL"/>
              </w:rPr>
              <w:t>Metody badań i stany graniczne nośności i użytkowania mostów stalowych</w:t>
            </w:r>
          </w:p>
        </w:tc>
      </w:tr>
      <w:tr w:rsidR="00A40E82" w:rsidRPr="00437655" w14:paraId="76F072D9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7E5050" w14:textId="728CBF72" w:rsidR="00A40E82" w:rsidRPr="00437655" w:rsidRDefault="00A40E82" w:rsidP="00A40E82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Technologia robót kolejowych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DBDFC8" w14:textId="03F3D194" w:rsidR="00A40E82" w:rsidRPr="00437655" w:rsidRDefault="00A40E82" w:rsidP="00A40E82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24E9E0" w14:textId="28726318" w:rsidR="00A40E82" w:rsidRPr="00437655" w:rsidRDefault="00A40E82" w:rsidP="00A40E82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2D17A1" w14:textId="0A93748E" w:rsidR="00A40E82" w:rsidRPr="00437655" w:rsidRDefault="00C05EB1" w:rsidP="00A40E82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hAnsi="Arial Narrow" w:cs="Times New Roman"/>
                <w:bCs/>
                <w:lang w:eastAsia="pl-PL"/>
              </w:rPr>
              <w:t xml:space="preserve"> </w:t>
            </w:r>
            <w:r w:rsidR="00A40E82" w:rsidRPr="00437655">
              <w:rPr>
                <w:rFonts w:ascii="Arial Narrow" w:hAnsi="Arial Narrow" w:cs="Times New Roman"/>
                <w:bCs/>
                <w:lang w:eastAsia="pl-PL"/>
              </w:rPr>
              <w:t>Wykonywanie kolejowych robót budowlanych a sprawne</w:t>
            </w:r>
            <w:r w:rsidR="00AE7DC4">
              <w:rPr>
                <w:rFonts w:ascii="Arial Narrow" w:hAnsi="Arial Narrow" w:cs="Times New Roman"/>
                <w:bCs/>
                <w:lang w:eastAsia="pl-PL"/>
              </w:rPr>
              <w:t xml:space="preserve"> </w:t>
            </w:r>
            <w:r w:rsidRPr="00437655">
              <w:rPr>
                <w:rFonts w:ascii="Arial Narrow" w:hAnsi="Arial Narrow" w:cs="Times New Roman"/>
                <w:bCs/>
                <w:lang w:eastAsia="pl-PL"/>
              </w:rPr>
              <w:t xml:space="preserve"> </w:t>
            </w:r>
            <w:r w:rsidR="00A40E82" w:rsidRPr="00437655">
              <w:rPr>
                <w:rFonts w:ascii="Arial Narrow" w:hAnsi="Arial Narrow" w:cs="Times New Roman"/>
                <w:bCs/>
                <w:lang w:eastAsia="pl-PL"/>
              </w:rPr>
              <w:t>prowadzenie ruchu pociągów.</w:t>
            </w:r>
          </w:p>
        </w:tc>
      </w:tr>
      <w:tr w:rsidR="00A40E82" w:rsidRPr="00437655" w14:paraId="2077E915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A3E34" w14:textId="77777777" w:rsidR="00A40E82" w:rsidRPr="00437655" w:rsidRDefault="00A40E82" w:rsidP="00A40E82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Segoe UI"/>
                <w:lang w:val="en-US" w:eastAsia="pl-PL"/>
              </w:rPr>
              <w:t>Seminarium dyplomowe (Diploma Seminar)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713EAA" w14:textId="77777777" w:rsidR="00A40E82" w:rsidRPr="00437655" w:rsidRDefault="00A40E82" w:rsidP="00A40E82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7DB747" w14:textId="77777777" w:rsidR="00A40E82" w:rsidRPr="00437655" w:rsidRDefault="00A40E82" w:rsidP="00A40E82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-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ED0F7D" w14:textId="77777777" w:rsidR="00A40E82" w:rsidRPr="00437655" w:rsidRDefault="00A40E82" w:rsidP="00A40E82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 xml:space="preserve">Metody wspomagania podejmowania decyzji, optymalizacja zarządzania procesem budowlanym, projektowanie, badanie i analiza elementów obiektów budowlanych </w:t>
            </w:r>
          </w:p>
        </w:tc>
      </w:tr>
      <w:tr w:rsidR="00A40E82" w:rsidRPr="00437655" w14:paraId="47DDDF2D" w14:textId="77777777" w:rsidTr="005C2B84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3586B9" w14:textId="390D8F3C" w:rsidR="00A40E82" w:rsidRPr="00437655" w:rsidRDefault="00A40E82" w:rsidP="00A40E82">
            <w:pPr>
              <w:spacing w:after="0" w:line="240" w:lineRule="auto"/>
              <w:ind w:left="141"/>
              <w:textAlignment w:val="baseline"/>
              <w:rPr>
                <w:rFonts w:ascii="Arial Narrow" w:eastAsia="Times New Roman" w:hAnsi="Arial Narrow" w:cs="Segoe UI"/>
                <w:lang w:val="en-US" w:eastAsia="pl-PL"/>
              </w:rPr>
            </w:pPr>
            <w:r w:rsidRPr="00437655">
              <w:rPr>
                <w:rFonts w:ascii="Arial Narrow" w:eastAsia="Times New Roman" w:hAnsi="Arial Narrow" w:cs="Arial"/>
                <w:lang w:val="en-US" w:eastAsia="pl-PL"/>
              </w:rPr>
              <w:t>Praca</w:t>
            </w:r>
            <w:r w:rsidR="00AE7DC4">
              <w:rPr>
                <w:rFonts w:ascii="Arial Narrow" w:eastAsia="Times New Roman" w:hAnsi="Arial Narrow" w:cs="Arial"/>
                <w:lang w:val="en-US" w:eastAsia="pl-PL"/>
              </w:rPr>
              <w:t xml:space="preserve"> </w:t>
            </w:r>
            <w:r w:rsidRPr="00437655">
              <w:rPr>
                <w:rFonts w:ascii="Arial Narrow" w:eastAsia="Times New Roman" w:hAnsi="Arial Narrow" w:cs="Arial"/>
                <w:lang w:val="en-US" w:eastAsia="pl-PL"/>
              </w:rPr>
              <w:t>dyplomowa z elementami badań naukowych (</w:t>
            </w:r>
            <w:r w:rsidRPr="00437655">
              <w:rPr>
                <w:rFonts w:ascii="Arial Narrow" w:hAnsi="Arial Narrow"/>
                <w:lang w:val="en-US"/>
              </w:rPr>
              <w:t>Diploma thesis with elements of scientific research)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7E349C" w14:textId="77777777" w:rsidR="00A40E82" w:rsidRPr="00437655" w:rsidRDefault="00A40E82" w:rsidP="00A40E82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B51080" w14:textId="77777777" w:rsidR="00A40E82" w:rsidRPr="00437655" w:rsidRDefault="00A40E82" w:rsidP="00A40E82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- / Tak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6D172" w14:textId="77777777" w:rsidR="00A40E82" w:rsidRPr="00437655" w:rsidRDefault="00A40E82" w:rsidP="00A40E82">
            <w:pPr>
              <w:spacing w:after="0" w:line="240" w:lineRule="auto"/>
              <w:ind w:left="142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lang w:eastAsia="pl-PL"/>
              </w:rPr>
              <w:t>Metody wspomagania podejmowania decyzji, optymalizacja zarządzania procesem budowlanym, projektowanie, badanie i analiza elementów obiektów budowlanych</w:t>
            </w:r>
          </w:p>
        </w:tc>
      </w:tr>
      <w:tr w:rsidR="00A40E82" w:rsidRPr="00437655" w14:paraId="0C697B93" w14:textId="77777777" w:rsidTr="00D50652">
        <w:trPr>
          <w:trHeight w:val="38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95FFDD" w14:textId="77777777" w:rsidR="00A40E82" w:rsidRPr="00437655" w:rsidRDefault="00A40E82" w:rsidP="00A40E82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Cs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Cs/>
                <w:lang w:eastAsia="pl-PL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857E0D" w14:textId="11019DA2" w:rsidR="00A40E82" w:rsidRPr="00437655" w:rsidRDefault="00A40E82" w:rsidP="00A40E82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Segoe UI"/>
                <w:b/>
                <w:lang w:eastAsia="pl-PL"/>
              </w:rPr>
            </w:pPr>
            <w:r w:rsidRPr="00437655">
              <w:rPr>
                <w:rFonts w:ascii="Arial Narrow" w:eastAsia="Times New Roman" w:hAnsi="Arial Narrow" w:cs="Segoe UI"/>
                <w:b/>
                <w:lang w:eastAsia="pl-PL"/>
              </w:rPr>
              <w:t>7</w:t>
            </w:r>
            <w:r w:rsidR="00110FB9">
              <w:rPr>
                <w:rFonts w:ascii="Arial Narrow" w:eastAsia="Times New Roman" w:hAnsi="Arial Narrow" w:cs="Segoe UI"/>
                <w:b/>
                <w:lang w:eastAsia="pl-PL"/>
              </w:rPr>
              <w:t>3</w:t>
            </w:r>
          </w:p>
        </w:tc>
        <w:tc>
          <w:tcPr>
            <w:tcW w:w="5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419E7A" w14:textId="2FDC0489" w:rsidR="00A40E82" w:rsidRPr="00437655" w:rsidRDefault="00D50652" w:rsidP="00A40E82">
            <w:pPr>
              <w:spacing w:after="0" w:line="240" w:lineRule="auto"/>
              <w:textAlignment w:val="baseline"/>
              <w:rPr>
                <w:rFonts w:ascii="Arial Narrow" w:eastAsia="Times New Roman" w:hAnsi="Arial Narrow" w:cs="Segoe UI"/>
                <w:lang w:eastAsia="pl-PL"/>
              </w:rPr>
            </w:pPr>
            <w:r>
              <w:rPr>
                <w:rFonts w:ascii="Arial Narrow" w:eastAsia="Times New Roman" w:hAnsi="Arial Narrow" w:cs="Segoe UI"/>
                <w:lang w:eastAsia="pl-PL"/>
              </w:rPr>
              <w:t>Co stanowi 8</w:t>
            </w:r>
            <w:r w:rsidR="00110FB9">
              <w:rPr>
                <w:rFonts w:ascii="Arial Narrow" w:eastAsia="Times New Roman" w:hAnsi="Arial Narrow" w:cs="Segoe UI"/>
                <w:lang w:eastAsia="pl-PL"/>
              </w:rPr>
              <w:t>1</w:t>
            </w:r>
            <w:r>
              <w:rPr>
                <w:rFonts w:ascii="Arial Narrow" w:eastAsia="Times New Roman" w:hAnsi="Arial Narrow" w:cs="Segoe UI"/>
                <w:lang w:eastAsia="pl-PL"/>
              </w:rPr>
              <w:t>,</w:t>
            </w:r>
            <w:r w:rsidR="00110FB9">
              <w:rPr>
                <w:rFonts w:ascii="Arial Narrow" w:eastAsia="Times New Roman" w:hAnsi="Arial Narrow" w:cs="Segoe UI"/>
                <w:lang w:eastAsia="pl-PL"/>
              </w:rPr>
              <w:t>1</w:t>
            </w:r>
            <w:r>
              <w:rPr>
                <w:rFonts w:ascii="Arial Narrow" w:eastAsia="Times New Roman" w:hAnsi="Arial Narrow" w:cs="Segoe UI"/>
                <w:lang w:eastAsia="pl-PL"/>
              </w:rPr>
              <w:t>%</w:t>
            </w:r>
          </w:p>
        </w:tc>
      </w:tr>
    </w:tbl>
    <w:p w14:paraId="2B306726" w14:textId="77777777" w:rsidR="00797D02" w:rsidRPr="00BB0A85" w:rsidRDefault="00797D02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Arial"/>
        </w:rPr>
      </w:pPr>
    </w:p>
    <w:p w14:paraId="7FF9D435" w14:textId="77777777" w:rsidR="002B20EE" w:rsidRDefault="002B20EE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Arial"/>
          <w:sz w:val="24"/>
          <w:szCs w:val="24"/>
        </w:rPr>
      </w:pPr>
    </w:p>
    <w:p w14:paraId="42F31E41" w14:textId="77777777" w:rsidR="00D01A9C" w:rsidRPr="00C730CA" w:rsidRDefault="00EE7E0A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C730CA">
        <w:rPr>
          <w:rFonts w:ascii="Arial Narrow" w:hAnsi="Arial Narrow" w:cs="Arial"/>
          <w:b/>
          <w:sz w:val="24"/>
          <w:szCs w:val="24"/>
        </w:rPr>
        <w:t>Zajęcia kształtujące umiejętności praktyczne:</w:t>
      </w:r>
    </w:p>
    <w:p w14:paraId="03DC7F7B" w14:textId="77777777" w:rsidR="00AB5565" w:rsidRPr="004D3300" w:rsidRDefault="00EE7E0A" w:rsidP="004D3300">
      <w:pPr>
        <w:pStyle w:val="Akapitzlist"/>
        <w:widowControl w:val="0"/>
        <w:spacing w:after="0" w:line="240" w:lineRule="auto"/>
        <w:ind w:left="0"/>
        <w:contextualSpacing w:val="0"/>
        <w:jc w:val="both"/>
        <w:rPr>
          <w:rFonts w:ascii="Arial Narrow" w:hAnsi="Arial Narrow" w:cs="Arial"/>
          <w:i/>
          <w:sz w:val="20"/>
          <w:szCs w:val="24"/>
        </w:rPr>
      </w:pPr>
      <w:r w:rsidRPr="004D3300">
        <w:rPr>
          <w:rFonts w:ascii="Arial Narrow" w:hAnsi="Arial Narrow" w:cs="Arial"/>
          <w:i/>
          <w:sz w:val="20"/>
          <w:szCs w:val="24"/>
        </w:rPr>
        <w:t xml:space="preserve">Wykazać zajęcia kształtujące umiejętności praktyczne </w:t>
      </w:r>
      <w:r w:rsidR="004C7A5D" w:rsidRPr="004D3300">
        <w:rPr>
          <w:rFonts w:ascii="Arial Narrow" w:hAnsi="Arial Narrow" w:cs="Arial"/>
          <w:i/>
          <w:sz w:val="20"/>
          <w:szCs w:val="24"/>
        </w:rPr>
        <w:t>w wymiarze więks</w:t>
      </w:r>
      <w:r w:rsidRPr="004D3300">
        <w:rPr>
          <w:rFonts w:ascii="Arial Narrow" w:hAnsi="Arial Narrow" w:cs="Arial"/>
          <w:i/>
          <w:sz w:val="20"/>
          <w:szCs w:val="24"/>
        </w:rPr>
        <w:t xml:space="preserve">zym niż 50% liczby punktów ECTS. </w:t>
      </w:r>
      <w:r w:rsidRPr="004D3300">
        <w:rPr>
          <w:rFonts w:ascii="Arial Narrow" w:hAnsi="Arial Narrow" w:cs="Arial"/>
          <w:b/>
          <w:i/>
          <w:sz w:val="20"/>
          <w:szCs w:val="24"/>
        </w:rPr>
        <w:t xml:space="preserve">Dotyczy wyłącznie studiów </w:t>
      </w:r>
      <w:r w:rsidR="00AB5565" w:rsidRPr="004D3300">
        <w:rPr>
          <w:rFonts w:ascii="Arial Narrow" w:hAnsi="Arial Narrow" w:cs="Arial"/>
          <w:b/>
          <w:i/>
          <w:sz w:val="20"/>
          <w:szCs w:val="24"/>
        </w:rPr>
        <w:t>o profilu</w:t>
      </w:r>
      <w:r w:rsidRPr="004D3300">
        <w:rPr>
          <w:rFonts w:ascii="Arial Narrow" w:hAnsi="Arial Narrow" w:cs="Arial"/>
          <w:b/>
          <w:i/>
          <w:sz w:val="20"/>
          <w:szCs w:val="24"/>
        </w:rPr>
        <w:t xml:space="preserve"> praktycznym</w:t>
      </w:r>
      <w:r w:rsidRPr="004D3300">
        <w:rPr>
          <w:rFonts w:ascii="Arial Narrow" w:hAnsi="Arial Narrow" w:cs="Arial"/>
          <w:i/>
          <w:sz w:val="20"/>
          <w:szCs w:val="24"/>
        </w:rPr>
        <w:t>.</w:t>
      </w:r>
    </w:p>
    <w:p w14:paraId="258ADC00" w14:textId="77777777" w:rsidR="00D24084" w:rsidRPr="006556EA" w:rsidRDefault="00D24084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Arial"/>
          <w:b/>
          <w:i/>
          <w:sz w:val="24"/>
          <w:szCs w:val="24"/>
        </w:rPr>
      </w:pPr>
      <w:r w:rsidRPr="006556EA">
        <w:rPr>
          <w:rFonts w:ascii="Arial Narrow" w:hAnsi="Arial Narrow" w:cs="Arial"/>
          <w:b/>
          <w:i/>
          <w:sz w:val="24"/>
          <w:szCs w:val="24"/>
        </w:rPr>
        <w:t>Nie dotyczy</w:t>
      </w:r>
    </w:p>
    <w:p w14:paraId="5B26C457" w14:textId="77777777" w:rsidR="00B569F9" w:rsidRPr="00781F3E" w:rsidRDefault="00B569F9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</w:p>
    <w:p w14:paraId="79471D5C" w14:textId="77777777" w:rsidR="00D01A9C" w:rsidRPr="00C730CA" w:rsidRDefault="00B7285F" w:rsidP="00471B0F">
      <w:pPr>
        <w:pStyle w:val="Akapitzlist"/>
        <w:keepNext/>
        <w:widowControl w:val="0"/>
        <w:numPr>
          <w:ilvl w:val="0"/>
          <w:numId w:val="5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Arial"/>
          <w:b/>
          <w:sz w:val="24"/>
          <w:szCs w:val="24"/>
        </w:rPr>
      </w:pPr>
      <w:r w:rsidRPr="00C730CA">
        <w:rPr>
          <w:rFonts w:ascii="Arial Narrow" w:hAnsi="Arial Narrow" w:cs="Arial"/>
          <w:b/>
          <w:sz w:val="24"/>
          <w:szCs w:val="24"/>
        </w:rPr>
        <w:t>S</w:t>
      </w:r>
      <w:r w:rsidR="00C11483" w:rsidRPr="00C730CA">
        <w:rPr>
          <w:rFonts w:ascii="Arial Narrow" w:hAnsi="Arial Narrow" w:cs="Arial"/>
          <w:b/>
          <w:sz w:val="24"/>
          <w:szCs w:val="24"/>
        </w:rPr>
        <w:t>tandard</w:t>
      </w:r>
      <w:r w:rsidRPr="00C730CA">
        <w:rPr>
          <w:rFonts w:ascii="Arial Narrow" w:hAnsi="Arial Narrow" w:cs="Arial"/>
          <w:b/>
          <w:sz w:val="24"/>
          <w:szCs w:val="24"/>
        </w:rPr>
        <w:t>y</w:t>
      </w:r>
      <w:r w:rsidR="00C11483" w:rsidRPr="00C730CA">
        <w:rPr>
          <w:rFonts w:ascii="Arial Narrow" w:hAnsi="Arial Narrow" w:cs="Arial"/>
          <w:b/>
          <w:sz w:val="24"/>
          <w:szCs w:val="24"/>
        </w:rPr>
        <w:t xml:space="preserve"> kształcenia:</w:t>
      </w:r>
    </w:p>
    <w:p w14:paraId="383E57DF" w14:textId="77777777" w:rsidR="004F5AA5" w:rsidRPr="004D3300" w:rsidRDefault="00AF58D3" w:rsidP="004D3300">
      <w:pPr>
        <w:pStyle w:val="Akapitzlist"/>
        <w:widowControl w:val="0"/>
        <w:spacing w:after="0" w:line="240" w:lineRule="auto"/>
        <w:ind w:left="0"/>
        <w:contextualSpacing w:val="0"/>
        <w:jc w:val="both"/>
        <w:rPr>
          <w:rFonts w:ascii="Arial Narrow" w:hAnsi="Arial Narrow" w:cs="Arial"/>
          <w:i/>
          <w:sz w:val="20"/>
          <w:szCs w:val="24"/>
        </w:rPr>
      </w:pPr>
      <w:r w:rsidRPr="004D3300">
        <w:rPr>
          <w:rFonts w:ascii="Arial Narrow" w:hAnsi="Arial Narrow" w:cs="Arial"/>
          <w:i/>
          <w:sz w:val="20"/>
          <w:szCs w:val="24"/>
        </w:rPr>
        <w:t>Wykazać przedmioty spełniają</w:t>
      </w:r>
      <w:r w:rsidR="00B7285F" w:rsidRPr="004D3300">
        <w:rPr>
          <w:rFonts w:ascii="Arial Narrow" w:hAnsi="Arial Narrow" w:cs="Arial"/>
          <w:i/>
          <w:sz w:val="20"/>
          <w:szCs w:val="24"/>
        </w:rPr>
        <w:t>ce ich</w:t>
      </w:r>
      <w:r w:rsidRPr="004D3300">
        <w:rPr>
          <w:rFonts w:ascii="Arial Narrow" w:hAnsi="Arial Narrow" w:cs="Arial"/>
          <w:i/>
          <w:sz w:val="20"/>
          <w:szCs w:val="24"/>
        </w:rPr>
        <w:t xml:space="preserve"> wym</w:t>
      </w:r>
      <w:r w:rsidR="00B7285F" w:rsidRPr="004D3300">
        <w:rPr>
          <w:rFonts w:ascii="Arial Narrow" w:hAnsi="Arial Narrow" w:cs="Arial"/>
          <w:i/>
          <w:sz w:val="20"/>
          <w:szCs w:val="24"/>
        </w:rPr>
        <w:t>ogi</w:t>
      </w:r>
      <w:r w:rsidRPr="004D3300">
        <w:rPr>
          <w:rFonts w:ascii="Arial Narrow" w:hAnsi="Arial Narrow" w:cs="Arial"/>
          <w:i/>
          <w:sz w:val="20"/>
          <w:szCs w:val="24"/>
        </w:rPr>
        <w:t xml:space="preserve">. </w:t>
      </w:r>
      <w:r w:rsidR="004F5AA5" w:rsidRPr="004D3300">
        <w:rPr>
          <w:rFonts w:ascii="Arial Narrow" w:hAnsi="Arial Narrow" w:cs="Arial"/>
          <w:b/>
          <w:i/>
          <w:sz w:val="20"/>
          <w:szCs w:val="24"/>
        </w:rPr>
        <w:t>Dotyczy wyłącznie programów studiów przygotowujących do wykonywania zawodów architekta oraz nauczyciela</w:t>
      </w:r>
      <w:r w:rsidR="004F5AA5" w:rsidRPr="004D3300">
        <w:rPr>
          <w:rFonts w:ascii="Arial Narrow" w:hAnsi="Arial Narrow" w:cs="Arial"/>
          <w:i/>
          <w:sz w:val="20"/>
          <w:szCs w:val="24"/>
        </w:rPr>
        <w:t>.</w:t>
      </w:r>
    </w:p>
    <w:p w14:paraId="6E6760B7" w14:textId="77777777" w:rsidR="00D24084" w:rsidRPr="006556EA" w:rsidRDefault="00D24084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Arial"/>
          <w:b/>
          <w:i/>
          <w:sz w:val="24"/>
          <w:szCs w:val="24"/>
        </w:rPr>
      </w:pPr>
      <w:r w:rsidRPr="006556EA">
        <w:rPr>
          <w:rFonts w:ascii="Arial Narrow" w:hAnsi="Arial Narrow" w:cs="Arial"/>
          <w:b/>
          <w:i/>
          <w:sz w:val="24"/>
          <w:szCs w:val="24"/>
        </w:rPr>
        <w:t>Nie dotyczy</w:t>
      </w:r>
    </w:p>
    <w:p w14:paraId="0EF630D0" w14:textId="77777777" w:rsidR="00086753" w:rsidRPr="00781F3E" w:rsidRDefault="00086753" w:rsidP="00471B0F">
      <w:pPr>
        <w:widowControl w:val="0"/>
        <w:spacing w:after="0" w:line="24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</w:p>
    <w:p w14:paraId="15BB576F" w14:textId="77777777" w:rsidR="00B7285F" w:rsidRPr="00C730CA" w:rsidRDefault="00F559C8" w:rsidP="00471B0F">
      <w:pPr>
        <w:pStyle w:val="Akapitzlist"/>
        <w:keepNext/>
        <w:widowControl w:val="0"/>
        <w:numPr>
          <w:ilvl w:val="0"/>
          <w:numId w:val="1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C730CA">
        <w:rPr>
          <w:rFonts w:ascii="Arial Narrow" w:hAnsi="Arial Narrow" w:cs="Times New Roman"/>
          <w:b/>
          <w:sz w:val="24"/>
          <w:szCs w:val="24"/>
          <w:u w:val="single"/>
        </w:rPr>
        <w:t xml:space="preserve">Koncepcja </w:t>
      </w:r>
      <w:r w:rsidR="009F10B5" w:rsidRPr="00C730CA">
        <w:rPr>
          <w:rFonts w:ascii="Arial Narrow" w:hAnsi="Arial Narrow" w:cs="Times New Roman"/>
          <w:b/>
          <w:sz w:val="24"/>
          <w:szCs w:val="24"/>
          <w:u w:val="single"/>
        </w:rPr>
        <w:t>kształcenia</w:t>
      </w:r>
      <w:r w:rsidRPr="00C730CA">
        <w:rPr>
          <w:rFonts w:ascii="Arial Narrow" w:hAnsi="Arial Narrow" w:cs="Times New Roman"/>
          <w:b/>
          <w:sz w:val="24"/>
          <w:szCs w:val="24"/>
          <w:u w:val="single"/>
        </w:rPr>
        <w:t xml:space="preserve"> oraz zgodność efektów uczenia się z potrzebami rynku pracy</w:t>
      </w:r>
    </w:p>
    <w:p w14:paraId="4F15F5D2" w14:textId="77777777" w:rsidR="009F10B5" w:rsidRPr="004D3300" w:rsidRDefault="00E01700" w:rsidP="004D3300">
      <w:pPr>
        <w:pStyle w:val="Akapitzlist"/>
        <w:widowControl w:val="0"/>
        <w:spacing w:after="0" w:line="240" w:lineRule="auto"/>
        <w:ind w:left="0"/>
        <w:contextualSpacing w:val="0"/>
        <w:jc w:val="both"/>
        <w:rPr>
          <w:rFonts w:ascii="Arial Narrow" w:hAnsi="Arial Narrow" w:cs="Arial"/>
          <w:i/>
          <w:sz w:val="20"/>
          <w:szCs w:val="24"/>
        </w:rPr>
      </w:pPr>
      <w:r w:rsidRPr="004D3300">
        <w:rPr>
          <w:rFonts w:ascii="Arial Narrow" w:hAnsi="Arial Narrow" w:cs="Arial"/>
          <w:i/>
          <w:sz w:val="20"/>
          <w:szCs w:val="24"/>
        </w:rPr>
        <w:t xml:space="preserve">Zamieścić opis potwierdzający </w:t>
      </w:r>
      <w:r w:rsidR="00607566" w:rsidRPr="004D3300">
        <w:rPr>
          <w:rFonts w:ascii="Arial Narrow" w:hAnsi="Arial Narrow" w:cs="Arial"/>
          <w:i/>
          <w:sz w:val="20"/>
          <w:szCs w:val="24"/>
        </w:rPr>
        <w:t>związek studiów ze strategią uczelni oraz wskazanie potrzeb społeczno-gospodarczych utworzenia studiów i zgodności efektów uczenia się z tymi potrzebami. Uwzględnić</w:t>
      </w:r>
      <w:r w:rsidRPr="004D3300">
        <w:rPr>
          <w:rFonts w:ascii="Arial Narrow" w:hAnsi="Arial Narrow" w:cs="Arial"/>
          <w:i/>
          <w:sz w:val="20"/>
          <w:szCs w:val="24"/>
        </w:rPr>
        <w:t xml:space="preserve"> </w:t>
      </w:r>
      <w:r w:rsidR="00607566" w:rsidRPr="004D3300">
        <w:rPr>
          <w:rFonts w:ascii="Arial Narrow" w:hAnsi="Arial Narrow" w:cs="Arial"/>
          <w:i/>
          <w:sz w:val="20"/>
          <w:szCs w:val="24"/>
        </w:rPr>
        <w:t>wnioski</w:t>
      </w:r>
      <w:r w:rsidRPr="004D3300">
        <w:rPr>
          <w:rFonts w:ascii="Arial Narrow" w:hAnsi="Arial Narrow" w:cs="Arial"/>
          <w:i/>
          <w:sz w:val="20"/>
          <w:szCs w:val="24"/>
        </w:rPr>
        <w:t xml:space="preserve"> z analizy zgodności efektów uczenia się z potrzebami rynku pracy oraz </w:t>
      </w:r>
      <w:r w:rsidR="00607566" w:rsidRPr="004D3300">
        <w:rPr>
          <w:rFonts w:ascii="Arial Narrow" w:hAnsi="Arial Narrow" w:cs="Arial"/>
          <w:i/>
          <w:sz w:val="20"/>
          <w:szCs w:val="24"/>
        </w:rPr>
        <w:t>wnioski</w:t>
      </w:r>
      <w:r w:rsidRPr="004D3300">
        <w:rPr>
          <w:rFonts w:ascii="Arial Narrow" w:hAnsi="Arial Narrow" w:cs="Arial"/>
          <w:i/>
          <w:sz w:val="20"/>
          <w:szCs w:val="24"/>
        </w:rPr>
        <w:t xml:space="preserve"> z analizy wyników monitoringu</w:t>
      </w:r>
      <w:r w:rsidR="00B9097B" w:rsidRPr="004D3300">
        <w:rPr>
          <w:rFonts w:ascii="Arial Narrow" w:hAnsi="Arial Narrow" w:cs="Arial"/>
          <w:i/>
          <w:sz w:val="20"/>
          <w:szCs w:val="24"/>
        </w:rPr>
        <w:t>.</w:t>
      </w:r>
    </w:p>
    <w:p w14:paraId="1884517B" w14:textId="77777777" w:rsidR="0010498C" w:rsidRPr="00781F3E" w:rsidRDefault="0010498C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</w:p>
    <w:p w14:paraId="2736AD82" w14:textId="77777777" w:rsidR="007B15B8" w:rsidRPr="00781F3E" w:rsidRDefault="007B15B8" w:rsidP="00471B0F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Misja Politechniki Poznańskiej:</w:t>
      </w:r>
    </w:p>
    <w:p w14:paraId="77AB1530" w14:textId="3209557A" w:rsidR="007B15B8" w:rsidRDefault="007B15B8" w:rsidP="00471B0F">
      <w:pPr>
        <w:widowControl w:val="0"/>
        <w:spacing w:after="0" w:line="240" w:lineRule="auto"/>
        <w:jc w:val="both"/>
        <w:rPr>
          <w:rFonts w:ascii="Arial Narrow" w:hAnsi="Arial Narrow"/>
          <w:b/>
          <w:bCs/>
          <w:i/>
          <w:iCs/>
          <w:sz w:val="24"/>
          <w:szCs w:val="24"/>
        </w:rPr>
      </w:pPr>
      <w:r w:rsidRPr="00250F58">
        <w:rPr>
          <w:rFonts w:ascii="Arial Narrow" w:hAnsi="Arial Narrow"/>
          <w:b/>
          <w:bCs/>
          <w:i/>
          <w:iCs/>
          <w:sz w:val="24"/>
          <w:szCs w:val="24"/>
        </w:rPr>
        <w:lastRenderedPageBreak/>
        <w:t xml:space="preserve">Edukacja, badania i rozwój w służbie społeczeństwu, nauce i światu. </w:t>
      </w:r>
    </w:p>
    <w:p w14:paraId="104B12A4" w14:textId="20169003" w:rsidR="00095156" w:rsidRPr="00095156" w:rsidRDefault="00095156" w:rsidP="00095156">
      <w:pPr>
        <w:pStyle w:val="Nagwek1"/>
        <w:spacing w:before="0" w:line="240" w:lineRule="auto"/>
        <w:jc w:val="both"/>
        <w:rPr>
          <w:rFonts w:ascii="Arial Narrow" w:hAnsi="Arial Narrow"/>
          <w:color w:val="auto"/>
          <w:sz w:val="24"/>
          <w:szCs w:val="24"/>
        </w:rPr>
      </w:pPr>
      <w:r w:rsidRPr="00095156">
        <w:rPr>
          <w:rFonts w:ascii="Arial Narrow" w:eastAsia="Calibri" w:hAnsi="Arial Narrow" w:cs="Calibri"/>
          <w:color w:val="auto"/>
          <w:sz w:val="24"/>
          <w:szCs w:val="24"/>
        </w:rPr>
        <w:t>Działania zgodne z  Uchwałą nr 47/2020-202 (</w:t>
      </w:r>
      <w:r w:rsidRPr="00095156">
        <w:rPr>
          <w:rFonts w:ascii="Arial Narrow" w:hAnsi="Arial Narrow"/>
          <w:color w:val="auto"/>
          <w:sz w:val="24"/>
          <w:szCs w:val="24"/>
        </w:rPr>
        <w:t>Strategia rozwoju Politechniki Poznańskiej 2021-2030).</w:t>
      </w:r>
    </w:p>
    <w:p w14:paraId="56F088BE" w14:textId="77777777" w:rsidR="00095156" w:rsidRPr="00095156" w:rsidRDefault="00095156" w:rsidP="0009515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095156">
        <w:rPr>
          <w:rFonts w:ascii="Arial Narrow" w:eastAsia="Times New Roman" w:hAnsi="Arial Narrow" w:cs="Times New Roman"/>
          <w:sz w:val="24"/>
          <w:szCs w:val="24"/>
          <w:lang w:eastAsia="pl-PL"/>
        </w:rPr>
        <w:t>Priorytetem działalności Uczelni jest edukacja. W tym kontekście misja edukacyjna Politechniki Poznańskiej nie może ograniczać się tylko do kształcenia. Edukacja winna być nakierowana również na budowanie wzajemnych relacji student – mentor. To od nas zależy jakość przyszłych elit – rozumianych w szczególności jako osoby kreatywne, zdolne do przekraczania wszelkich barier w imię wspólnego dobra i jednocześnie o niezachwianej etyce.</w:t>
      </w:r>
    </w:p>
    <w:p w14:paraId="64BAC62D" w14:textId="77777777" w:rsidR="00095156" w:rsidRPr="00095156" w:rsidRDefault="00095156" w:rsidP="0009515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095156">
        <w:rPr>
          <w:rFonts w:ascii="Arial Narrow" w:eastAsia="Times New Roman" w:hAnsi="Arial Narrow" w:cs="Times New Roman"/>
          <w:sz w:val="24"/>
          <w:szCs w:val="24"/>
          <w:lang w:eastAsia="pl-PL"/>
        </w:rPr>
        <w:t>Tworzenie nowych, atrakcyjnych programów dydaktycznych, budowanie interdyscyplinarnych (również międzynarodowych) zespołów, uelastycznienie wyboru poszczególnych przedmiotów czy stworzenie platform realnej współpracy (koła naukowe, startupy, projekty naukowe i techniczne, integracja międzywydziałowa) jest nie tylko ważne, ale i konieczne. Dzisiejszy model kształcenia jest nakierowany na ścisłe relacje z otoczeniem społeczno-gospodarczym. To rynek kreuje nowe trendy jak prowadzenie studiów o profilu praktycznym, dualnych, nauczanie nakierowane na rozwiązywanie problemów (PBL), doktoraty wdrożeniowe. Ponadto ważnym elementem, dotąd mało docenianym, będzie kształcenie zdalne (e-learning, model hybrydowy), co wynika głównie z postępu technologicznego, ale i z doświadczeń okresu pandemii.</w:t>
      </w:r>
    </w:p>
    <w:p w14:paraId="6C518E6D" w14:textId="77777777" w:rsidR="00095156" w:rsidRPr="00095156" w:rsidRDefault="00095156" w:rsidP="0009515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095156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Należy kultywować rozwój osobisty studentów i doktorantów, jednocześnie wspierając wszelkie inicjatywy dające możliwość nieskrępowanego poszerzania horyzontów intelektualnych. Kluczowa jest także edukacja ustawiczna, budująca niezwykle ważne relacje z absolwentami naszej Uczelni oraz innych instytucji. To alumni są najlepszymi ambasadorami naszej </w:t>
      </w:r>
      <w:proofErr w:type="spellStart"/>
      <w:r w:rsidRPr="00095156">
        <w:rPr>
          <w:rFonts w:ascii="Arial Narrow" w:eastAsia="Times New Roman" w:hAnsi="Arial Narrow" w:cs="Times New Roman"/>
          <w:i/>
          <w:iCs/>
          <w:sz w:val="24"/>
          <w:szCs w:val="24"/>
          <w:lang w:eastAsia="pl-PL"/>
        </w:rPr>
        <w:t>Almea</w:t>
      </w:r>
      <w:proofErr w:type="spellEnd"/>
      <w:r w:rsidRPr="00095156">
        <w:rPr>
          <w:rFonts w:ascii="Arial Narrow" w:eastAsia="Times New Roman" w:hAnsi="Arial Narrow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095156">
        <w:rPr>
          <w:rFonts w:ascii="Arial Narrow" w:eastAsia="Times New Roman" w:hAnsi="Arial Narrow" w:cs="Times New Roman"/>
          <w:i/>
          <w:iCs/>
          <w:sz w:val="24"/>
          <w:szCs w:val="24"/>
          <w:lang w:eastAsia="pl-PL"/>
        </w:rPr>
        <w:t>Matris</w:t>
      </w:r>
      <w:proofErr w:type="spellEnd"/>
      <w:r w:rsidRPr="00095156">
        <w:rPr>
          <w:rFonts w:ascii="Arial Narrow" w:eastAsia="Times New Roman" w:hAnsi="Arial Narrow" w:cs="Times New Roman"/>
          <w:sz w:val="24"/>
          <w:szCs w:val="24"/>
          <w:lang w:eastAsia="pl-PL"/>
        </w:rPr>
        <w:t>. Ponadto edukacja to także wszelkie działania na polu sportowym, kulturalnym i społecznym.</w:t>
      </w:r>
    </w:p>
    <w:p w14:paraId="4AF397C5" w14:textId="77777777" w:rsidR="00095156" w:rsidRDefault="00095156" w:rsidP="00962648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593266E" w14:textId="39F2E15C" w:rsidR="00384F42" w:rsidRDefault="00962648" w:rsidP="00962648">
      <w:pPr>
        <w:pStyle w:val="NormalnyWeb"/>
        <w:spacing w:before="0" w:beforeAutospacing="0" w:after="0" w:afterAutospacing="0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="00A94A81" w:rsidRPr="00781F3E">
        <w:rPr>
          <w:rFonts w:ascii="Arial Narrow" w:hAnsi="Arial Narrow"/>
        </w:rPr>
        <w:t xml:space="preserve">gólnym celem kształcenia na kierunku </w:t>
      </w:r>
      <w:r w:rsidR="00BC0F90">
        <w:rPr>
          <w:rFonts w:ascii="Arial Narrow" w:hAnsi="Arial Narrow"/>
          <w:i/>
        </w:rPr>
        <w:t>budownictwo</w:t>
      </w:r>
      <w:r w:rsidR="00A94A81" w:rsidRPr="00781F3E">
        <w:rPr>
          <w:rFonts w:ascii="Arial Narrow" w:hAnsi="Arial Narrow"/>
        </w:rPr>
        <w:t xml:space="preserve"> WILiT jest przygotowanie absolwenta do pracy wymagającej wysokich kwalifikacji organizacyjnych i kierowniczych oraz inżynierskich na różnych stanowiskach w </w:t>
      </w:r>
      <w:r w:rsidR="008F5BD2" w:rsidRPr="00781F3E">
        <w:rPr>
          <w:rFonts w:ascii="Arial Narrow" w:hAnsi="Arial Narrow"/>
        </w:rPr>
        <w:t>szeroko rozumianym budownictwie</w:t>
      </w:r>
      <w:r w:rsidR="00A94A81" w:rsidRPr="00781F3E">
        <w:rPr>
          <w:rFonts w:ascii="Arial Narrow" w:hAnsi="Arial Narrow"/>
        </w:rPr>
        <w:t>, w zapleczu badawczo-rozwojowym, szkolnictwie, handlu, administracji państwowej</w:t>
      </w:r>
      <w:r w:rsidR="00437655">
        <w:rPr>
          <w:rFonts w:ascii="Arial Narrow" w:hAnsi="Arial Narrow"/>
        </w:rPr>
        <w:br/>
      </w:r>
      <w:r w:rsidR="00A94A81" w:rsidRPr="00781F3E">
        <w:rPr>
          <w:rFonts w:ascii="Arial Narrow" w:hAnsi="Arial Narrow"/>
        </w:rPr>
        <w:t xml:space="preserve"> i samorządowej itp., w zakresie objętym programem kształcenia na </w:t>
      </w:r>
      <w:proofErr w:type="spellStart"/>
      <w:r w:rsidR="00A94A81" w:rsidRPr="00781F3E">
        <w:rPr>
          <w:rFonts w:ascii="Arial Narrow" w:hAnsi="Arial Narrow"/>
        </w:rPr>
        <w:t>WILiT</w:t>
      </w:r>
      <w:proofErr w:type="spellEnd"/>
      <w:r w:rsidR="0088477D">
        <w:rPr>
          <w:rFonts w:ascii="Arial Narrow" w:hAnsi="Arial Narrow"/>
        </w:rPr>
        <w:t>.</w:t>
      </w:r>
    </w:p>
    <w:p w14:paraId="35BC59D1" w14:textId="14372641" w:rsidR="00095156" w:rsidRPr="00781F3E" w:rsidRDefault="00095156" w:rsidP="00962648">
      <w:pPr>
        <w:pStyle w:val="NormalnyWeb"/>
        <w:spacing w:before="0" w:beforeAutospacing="0" w:after="0" w:afterAutospacing="0"/>
        <w:jc w:val="both"/>
        <w:rPr>
          <w:rFonts w:ascii="Arial Narrow" w:hAnsi="Arial Narrow"/>
        </w:rPr>
      </w:pPr>
      <w:r>
        <w:rPr>
          <w:rFonts w:ascii="Arial Narrow" w:eastAsia="Calibri" w:hAnsi="Arial Narrow" w:cs="Calibri"/>
        </w:rPr>
        <w:t xml:space="preserve">Kształcenia na kierunku zapewnione jest poprzez </w:t>
      </w:r>
      <w:r w:rsidRPr="002E577D">
        <w:rPr>
          <w:rFonts w:ascii="Arial Narrow" w:eastAsia="Calibri" w:hAnsi="Arial Narrow" w:cs="Calibri"/>
        </w:rPr>
        <w:t>wysok</w:t>
      </w:r>
      <w:r>
        <w:rPr>
          <w:rFonts w:ascii="Arial Narrow" w:eastAsia="Calibri" w:hAnsi="Arial Narrow" w:cs="Calibri"/>
        </w:rPr>
        <w:t>ą</w:t>
      </w:r>
      <w:r w:rsidRPr="002E577D">
        <w:rPr>
          <w:rFonts w:ascii="Arial Narrow" w:eastAsia="Calibri" w:hAnsi="Arial Narrow" w:cs="Calibri"/>
        </w:rPr>
        <w:t xml:space="preserve"> jakość kształcenia przygotowująca do pracy w społeczeństwie opartym na wiedzy, umiędzynarodowienie</w:t>
      </w:r>
      <w:r>
        <w:rPr>
          <w:rFonts w:ascii="Arial Narrow" w:eastAsia="Calibri" w:hAnsi="Arial Narrow" w:cs="Calibri"/>
        </w:rPr>
        <w:t xml:space="preserve"> oraz działania w ramach </w:t>
      </w:r>
      <w:r w:rsidRPr="002E577D">
        <w:rPr>
          <w:rFonts w:ascii="Arial Narrow" w:eastAsia="Calibri" w:hAnsi="Arial Narrow" w:cs="Calibri"/>
        </w:rPr>
        <w:t>uczelni otwart</w:t>
      </w:r>
      <w:r>
        <w:rPr>
          <w:rFonts w:ascii="Arial Narrow" w:eastAsia="Calibri" w:hAnsi="Arial Narrow" w:cs="Calibri"/>
        </w:rPr>
        <w:t>ej</w:t>
      </w:r>
      <w:r w:rsidRPr="002E577D">
        <w:rPr>
          <w:rFonts w:ascii="Arial Narrow" w:eastAsia="Calibri" w:hAnsi="Arial Narrow" w:cs="Calibri"/>
        </w:rPr>
        <w:t xml:space="preserve"> na potrzeby otoczenia</w:t>
      </w:r>
      <w:r w:rsidR="00DA2B68">
        <w:rPr>
          <w:rFonts w:ascii="Arial Narrow" w:eastAsia="Calibri" w:hAnsi="Arial Narrow" w:cs="Calibri"/>
        </w:rPr>
        <w:t xml:space="preserve">, np. poprzez wprowadzenie zajęć z projektowania uniwersalnego. </w:t>
      </w:r>
    </w:p>
    <w:p w14:paraId="593626B9" w14:textId="77777777" w:rsidR="00250F58" w:rsidRDefault="00250F58" w:rsidP="00471B0F">
      <w:pPr>
        <w:pStyle w:val="NormalnyWeb"/>
        <w:spacing w:before="0" w:beforeAutospacing="0" w:after="0" w:afterAutospacing="0"/>
        <w:rPr>
          <w:rFonts w:ascii="Arial Narrow" w:hAnsi="Arial Narrow"/>
        </w:rPr>
      </w:pPr>
    </w:p>
    <w:p w14:paraId="0D785C1B" w14:textId="77777777" w:rsidR="00384F42" w:rsidRPr="00781F3E" w:rsidRDefault="00384F42" w:rsidP="00471B0F">
      <w:pPr>
        <w:pStyle w:val="NormalnyWeb"/>
        <w:spacing w:before="0" w:beforeAutospacing="0" w:after="0" w:afterAutospacing="0"/>
        <w:jc w:val="both"/>
        <w:rPr>
          <w:rFonts w:ascii="Arial Narrow" w:hAnsi="Arial Narrow"/>
        </w:rPr>
      </w:pPr>
      <w:r w:rsidRPr="00781F3E">
        <w:rPr>
          <w:rFonts w:ascii="Arial Narrow" w:hAnsi="Arial Narrow"/>
        </w:rPr>
        <w:t>Misja Wydziału</w:t>
      </w:r>
    </w:p>
    <w:p w14:paraId="5D722391" w14:textId="4971A9F1" w:rsidR="00384F42" w:rsidRDefault="00384F42" w:rsidP="00471B0F">
      <w:pPr>
        <w:pStyle w:val="NormalnyWeb"/>
        <w:spacing w:before="0" w:beforeAutospacing="0" w:after="0" w:afterAutospacing="0"/>
        <w:jc w:val="both"/>
        <w:rPr>
          <w:rFonts w:ascii="Arial Narrow" w:hAnsi="Arial Narrow"/>
        </w:rPr>
      </w:pPr>
      <w:r w:rsidRPr="00781F3E">
        <w:rPr>
          <w:rFonts w:ascii="Arial Narrow" w:hAnsi="Arial Narrow"/>
        </w:rPr>
        <w:t>Przygotowywanie kadr inżynierskich na trzech stopniach kształcenia oraz oddziaływanie na otoczenie społeczno-gospodarcze poprzez transfer innowacyjnej wiedzy, w obszarze szeroko rozumianej inżynierii lądowej i transportu,</w:t>
      </w:r>
      <w:r w:rsidR="00D57AC6">
        <w:rPr>
          <w:rFonts w:ascii="Arial Narrow" w:hAnsi="Arial Narrow"/>
        </w:rPr>
        <w:t xml:space="preserve"> </w:t>
      </w:r>
      <w:r w:rsidRPr="00781F3E">
        <w:rPr>
          <w:rFonts w:ascii="Arial Narrow" w:hAnsi="Arial Narrow"/>
        </w:rPr>
        <w:t>w oparciu o potencjał wynikający z prowadzonych badań naukowych</w:t>
      </w:r>
      <w:r w:rsidR="00AE7DC4">
        <w:rPr>
          <w:rFonts w:ascii="Arial Narrow" w:hAnsi="Arial Narrow"/>
        </w:rPr>
        <w:t xml:space="preserve"> </w:t>
      </w:r>
      <w:r w:rsidRPr="00781F3E">
        <w:rPr>
          <w:rFonts w:ascii="Arial Narrow" w:hAnsi="Arial Narrow"/>
        </w:rPr>
        <w:t>i współpracy z gospodarką, z uwzględnieniem potrzeb regionalnych, krajowych, jak i międzynarodowych.</w:t>
      </w:r>
    </w:p>
    <w:p w14:paraId="67BC533D" w14:textId="77777777" w:rsidR="00321C28" w:rsidRPr="00781F3E" w:rsidRDefault="00321C28" w:rsidP="00471B0F">
      <w:pPr>
        <w:pStyle w:val="NormalnyWeb"/>
        <w:spacing w:before="0" w:beforeAutospacing="0" w:after="0" w:afterAutospacing="0"/>
        <w:jc w:val="both"/>
        <w:rPr>
          <w:rFonts w:ascii="Arial Narrow" w:hAnsi="Arial Narrow"/>
        </w:rPr>
      </w:pPr>
    </w:p>
    <w:p w14:paraId="175FBCF3" w14:textId="77777777" w:rsidR="003C406C" w:rsidRDefault="00384F42" w:rsidP="00471B0F">
      <w:pPr>
        <w:pStyle w:val="NormalnyWeb"/>
        <w:spacing w:before="0" w:beforeAutospacing="0" w:after="0" w:afterAutospacing="0"/>
        <w:jc w:val="both"/>
        <w:rPr>
          <w:rFonts w:ascii="Arial Narrow" w:hAnsi="Arial Narrow"/>
        </w:rPr>
      </w:pPr>
      <w:r w:rsidRPr="00781F3E">
        <w:rPr>
          <w:rFonts w:ascii="Arial Narrow" w:hAnsi="Arial Narrow"/>
        </w:rPr>
        <w:t>Wizja Wydziału</w:t>
      </w:r>
      <w:r w:rsidR="00250F58">
        <w:rPr>
          <w:rFonts w:ascii="Arial Narrow" w:hAnsi="Arial Narrow"/>
        </w:rPr>
        <w:t xml:space="preserve"> </w:t>
      </w:r>
    </w:p>
    <w:p w14:paraId="7ECB4E82" w14:textId="09A263CD" w:rsidR="00384F42" w:rsidRDefault="00DC21C7" w:rsidP="00471B0F">
      <w:pPr>
        <w:pStyle w:val="NormalnyWeb"/>
        <w:spacing w:before="0" w:beforeAutospacing="0" w:after="0" w:afterAutospacing="0"/>
        <w:jc w:val="both"/>
        <w:rPr>
          <w:rFonts w:ascii="Arial Narrow" w:hAnsi="Arial Narrow"/>
        </w:rPr>
      </w:pPr>
      <w:r>
        <w:rPr>
          <w:rFonts w:ascii="Arial Narrow" w:hAnsi="Arial Narrow"/>
        </w:rPr>
        <w:t>W</w:t>
      </w:r>
      <w:r w:rsidR="00384F42" w:rsidRPr="00781F3E">
        <w:rPr>
          <w:rFonts w:ascii="Arial Narrow" w:hAnsi="Arial Narrow"/>
        </w:rPr>
        <w:t>spółkształtowanie, w obszarze kompetencji Wydziału, czyli szeroko rozumianej inżynierii lądowej i transportu, pozycji Politechniki Poznańskiej jako czołowego w kraju uniwersytetu technicznego, dobrze rozpoznawalnego w Europie, liczącego się i poszukiwanego partnera uczelni zagranicznych, gwarantującego wysoką jakość kształcenia oraz światowy poziom prac naukowych i badawczo-rozwojowych.</w:t>
      </w:r>
    </w:p>
    <w:p w14:paraId="588FD373" w14:textId="77777777" w:rsidR="00250F58" w:rsidRPr="00781F3E" w:rsidRDefault="00250F58" w:rsidP="00471B0F">
      <w:pPr>
        <w:pStyle w:val="NormalnyWeb"/>
        <w:spacing w:before="0" w:beforeAutospacing="0" w:after="0" w:afterAutospacing="0"/>
        <w:jc w:val="both"/>
        <w:rPr>
          <w:rFonts w:ascii="Arial Narrow" w:hAnsi="Arial Narrow"/>
        </w:rPr>
      </w:pPr>
    </w:p>
    <w:p w14:paraId="20AFD74B" w14:textId="77777777" w:rsidR="00384F42" w:rsidRPr="00781F3E" w:rsidRDefault="00384F42" w:rsidP="00471B0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Misja i wizja Wydziału będą urzeczywistniane przez realizację następujących celów strategicznych:</w:t>
      </w:r>
    </w:p>
    <w:p w14:paraId="14E31D09" w14:textId="5A7833AD" w:rsidR="00384F42" w:rsidRPr="00781F3E" w:rsidRDefault="00384F42" w:rsidP="0001305D">
      <w:pPr>
        <w:numPr>
          <w:ilvl w:val="0"/>
          <w:numId w:val="1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Kształcenie kadr na studiach pierwszego, drugiego i trzeciego stopnia oraz studiach podyplomowych, przygotowujące do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pracy i funkcjonowania w społeczeństwie opartym na wiedzy</w:t>
      </w:r>
    </w:p>
    <w:p w14:paraId="67DD8C01" w14:textId="0F236E08" w:rsidR="00384F42" w:rsidRPr="00781F3E" w:rsidRDefault="00384F42" w:rsidP="0001305D">
      <w:pPr>
        <w:numPr>
          <w:ilvl w:val="0"/>
          <w:numId w:val="1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Doskonalenie procesu kształcenia, w tym programu kształcenia, w obszarze aktualnych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i przyszłościowych – innowacyjnych – kompetencji Wydziału</w:t>
      </w:r>
    </w:p>
    <w:p w14:paraId="3950E2DF" w14:textId="275798F5" w:rsidR="00384F42" w:rsidRPr="00781F3E" w:rsidRDefault="00384F42" w:rsidP="0001305D">
      <w:pPr>
        <w:numPr>
          <w:ilvl w:val="0"/>
          <w:numId w:val="1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Rozwijanie potencjału wdrożeniowego prac naukowych i badawczo-rozwojowych,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z uwzględnieniem konieczności elastycznej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harmonizacji ich zakresów, wynikającej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="00867478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z wyłaniających się potrzeb rynku </w:t>
      </w:r>
      <w:r w:rsidR="00867478">
        <w:rPr>
          <w:rFonts w:ascii="Arial Narrow" w:eastAsia="Times New Roman" w:hAnsi="Arial Narrow" w:cs="Times New Roman"/>
          <w:sz w:val="24"/>
          <w:szCs w:val="24"/>
          <w:lang w:eastAsia="pl-PL"/>
        </w:rPr>
        <w:br/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i konieczności transferu wiedzy, dążąc do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uzyskania spójności tematycznej i problemowej oraz mając na uwadze efekt synergii</w:t>
      </w:r>
    </w:p>
    <w:p w14:paraId="6F1C5D0D" w14:textId="682F6F19" w:rsidR="00384F42" w:rsidRPr="00781F3E" w:rsidRDefault="00384F42" w:rsidP="0001305D">
      <w:pPr>
        <w:numPr>
          <w:ilvl w:val="0"/>
          <w:numId w:val="1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lastRenderedPageBreak/>
        <w:t>Kształtowanie wizerunku Wydziału, jako jednostki dydaktycznej i naukowej otwartej na realizację wyzwań otaczającego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środowiska, w warunkach globalnej gospodarki oraz zajmującej wysoką pozycję w rankingach krajowych i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zagranicznych</w:t>
      </w:r>
    </w:p>
    <w:p w14:paraId="2E2AA5F9" w14:textId="5C309DE7" w:rsidR="00384F42" w:rsidRPr="00781F3E" w:rsidRDefault="00384F42" w:rsidP="0001305D">
      <w:pPr>
        <w:numPr>
          <w:ilvl w:val="0"/>
          <w:numId w:val="1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Nawiązywanie i rozwijanie współpracy międzynarodowej z zagranicznymi ośrodkami akademickimi i naukowo- badawczymi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prowadzącej do wymiany know-how, pracowników naukowych i studentów oraz realizacji wspólnych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projektów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badawczych</w:t>
      </w:r>
    </w:p>
    <w:p w14:paraId="352E0AD0" w14:textId="73903CD5" w:rsidR="00384F42" w:rsidRPr="00781F3E" w:rsidRDefault="00384F42" w:rsidP="0001305D">
      <w:pPr>
        <w:numPr>
          <w:ilvl w:val="0"/>
          <w:numId w:val="1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Rozwój współpracy z otoczeniem gospodarczym w celu transferu wiedzy i wdrażania nowych rozwiązań do praktyki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gospodarczej</w:t>
      </w:r>
    </w:p>
    <w:p w14:paraId="4261A0BC" w14:textId="1E0A8D1C" w:rsidR="00384F42" w:rsidRPr="00781F3E" w:rsidRDefault="00384F42" w:rsidP="0001305D">
      <w:pPr>
        <w:numPr>
          <w:ilvl w:val="0"/>
          <w:numId w:val="1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Umacnianie więzi Wydziału ze środowiskiem lokalnym, tak aby wzmocnić innowacyjny </w:t>
      </w:r>
      <w:r w:rsidR="00341987">
        <w:rPr>
          <w:rFonts w:ascii="Arial Narrow" w:eastAsia="Times New Roman" w:hAnsi="Arial Narrow" w:cs="Times New Roman"/>
          <w:sz w:val="24"/>
          <w:szCs w:val="24"/>
          <w:lang w:eastAsia="pl-PL"/>
        </w:rPr>
        <w:br/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i przedsiębiorczy potencjał regionu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Wielkopolski</w:t>
      </w:r>
    </w:p>
    <w:p w14:paraId="5ACA2929" w14:textId="77777777" w:rsidR="001C5537" w:rsidRDefault="001C5537" w:rsidP="00471B0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1F76377A" w14:textId="2ACECE39" w:rsidR="00384F42" w:rsidRPr="00781F3E" w:rsidRDefault="00384F42" w:rsidP="00471B0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Gwarancją efektywnego osiągania celów strategicznych Wydziału jest:</w:t>
      </w:r>
    </w:p>
    <w:p w14:paraId="153B1692" w14:textId="05245DEE" w:rsidR="00384F42" w:rsidRPr="00781F3E" w:rsidRDefault="00384F42" w:rsidP="0001305D">
      <w:pPr>
        <w:numPr>
          <w:ilvl w:val="0"/>
          <w:numId w:val="17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wysoki poziom kadry naukowej oraz ciągłe podnoszenie kwalifikacji pracowników naukowych, dydaktycznych i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administracyjnych Wydziału</w:t>
      </w:r>
    </w:p>
    <w:p w14:paraId="16DD8AF3" w14:textId="77777777" w:rsidR="00384F42" w:rsidRPr="00781F3E" w:rsidRDefault="00384F42" w:rsidP="0001305D">
      <w:pPr>
        <w:numPr>
          <w:ilvl w:val="0"/>
          <w:numId w:val="17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realizacja prac badawczo-rozwojowych w innowacyjnych i potrzebnych, z punktu widzenia społeczno-gospodarczego, obszarach</w:t>
      </w:r>
    </w:p>
    <w:p w14:paraId="4C2850B0" w14:textId="77777777" w:rsidR="00384F42" w:rsidRPr="00781F3E" w:rsidRDefault="00384F42" w:rsidP="0001305D">
      <w:pPr>
        <w:numPr>
          <w:ilvl w:val="0"/>
          <w:numId w:val="17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rozbudowa infrastruktury badawczej i dydaktycznej Wydziału, odzwierciedlająca najnowsze osiągnięcia techniczne</w:t>
      </w:r>
    </w:p>
    <w:p w14:paraId="41AC438F" w14:textId="77777777" w:rsidR="00384F42" w:rsidRPr="00781F3E" w:rsidRDefault="00384F42" w:rsidP="00867478">
      <w:pPr>
        <w:numPr>
          <w:ilvl w:val="0"/>
          <w:numId w:val="17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doskonalenie systemu zapewnienia jakości kształcenia</w:t>
      </w:r>
    </w:p>
    <w:p w14:paraId="08A893B4" w14:textId="51B23710" w:rsidR="00384F42" w:rsidRPr="00781F3E" w:rsidRDefault="00384F42" w:rsidP="00867478">
      <w:pPr>
        <w:numPr>
          <w:ilvl w:val="0"/>
          <w:numId w:val="17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sprawny system zarządzania informacjami, zarówno pomiędzy interesariuszami wewnętrznymi (komunikacja pomiędzy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pracownikami oraz studentami), jak i interesariuszami zewnętrznymi (komunikacja </w:t>
      </w:r>
      <w:r w:rsidR="00867478">
        <w:rPr>
          <w:rFonts w:ascii="Arial Narrow" w:eastAsia="Times New Roman" w:hAnsi="Arial Narrow" w:cs="Times New Roman"/>
          <w:sz w:val="24"/>
          <w:szCs w:val="24"/>
          <w:lang w:eastAsia="pl-PL"/>
        </w:rPr>
        <w:br/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z przedsiębiorstwami, jednostki</w:t>
      </w:r>
      <w:r w:rsidR="00AE7DC4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naukowymi, jednostkami administracyjnymi na szczeblu samorządowym </w:t>
      </w:r>
      <w:r w:rsidR="00867478">
        <w:rPr>
          <w:rFonts w:ascii="Arial Narrow" w:eastAsia="Times New Roman" w:hAnsi="Arial Narrow" w:cs="Times New Roman"/>
          <w:sz w:val="24"/>
          <w:szCs w:val="24"/>
          <w:lang w:eastAsia="pl-PL"/>
        </w:rPr>
        <w:br/>
      </w: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i krajowym)</w:t>
      </w:r>
    </w:p>
    <w:p w14:paraId="03F3BF42" w14:textId="77777777" w:rsidR="00416FED" w:rsidRDefault="00416FED" w:rsidP="00471B0F">
      <w:pPr>
        <w:pStyle w:val="Default"/>
        <w:ind w:firstLine="360"/>
        <w:jc w:val="both"/>
        <w:rPr>
          <w:rFonts w:ascii="Arial Narrow" w:hAnsi="Arial Narrow" w:cs="Times New Roman"/>
        </w:rPr>
      </w:pPr>
    </w:p>
    <w:p w14:paraId="46371032" w14:textId="38FCFA61" w:rsidR="00A31E86" w:rsidRPr="00781F3E" w:rsidRDefault="00A31E86" w:rsidP="00471B0F">
      <w:pPr>
        <w:pStyle w:val="Default"/>
        <w:ind w:firstLine="360"/>
        <w:jc w:val="both"/>
        <w:rPr>
          <w:rFonts w:ascii="Arial Narrow" w:hAnsi="Arial Narrow" w:cs="Times New Roman"/>
          <w:color w:val="auto"/>
        </w:rPr>
      </w:pPr>
      <w:r w:rsidRPr="00781F3E">
        <w:rPr>
          <w:rFonts w:ascii="Arial Narrow" w:hAnsi="Arial Narrow" w:cs="Times New Roman"/>
        </w:rPr>
        <w:t xml:space="preserve">Nadrzędnym celem nauczania studentów na kierunku </w:t>
      </w:r>
      <w:r w:rsidR="001D5DDB" w:rsidRPr="00781F3E">
        <w:rPr>
          <w:rFonts w:ascii="Arial Narrow" w:hAnsi="Arial Narrow" w:cs="Times New Roman"/>
          <w:i/>
        </w:rPr>
        <w:t>budownictwo</w:t>
      </w:r>
      <w:r w:rsidRPr="00781F3E">
        <w:rPr>
          <w:rFonts w:ascii="Arial Narrow" w:hAnsi="Arial Narrow" w:cs="Times New Roman"/>
          <w:b/>
          <w:i/>
        </w:rPr>
        <w:t xml:space="preserve"> </w:t>
      </w:r>
      <w:r w:rsidRPr="00781F3E">
        <w:rPr>
          <w:rFonts w:ascii="Arial Narrow" w:hAnsi="Arial Narrow" w:cs="Times New Roman"/>
        </w:rPr>
        <w:t>jest kształtowanie szeroko rozumianych kompetencji inżynierskich, bazujących na zagadnieniach technicznych, techniczno-materiałowych, technologicznych, ergonomicznych i społeczno-kulturalnych wiążących się bezpośrednio z budownictwem oraz zrównoważonym rozwojem.</w:t>
      </w:r>
    </w:p>
    <w:p w14:paraId="497523A8" w14:textId="77777777" w:rsidR="00A31E86" w:rsidRPr="00781F3E" w:rsidRDefault="00A31E86" w:rsidP="00471B0F">
      <w:pPr>
        <w:pStyle w:val="Default"/>
        <w:ind w:firstLine="360"/>
        <w:jc w:val="both"/>
        <w:rPr>
          <w:rFonts w:ascii="Arial Narrow" w:hAnsi="Arial Narrow" w:cs="Times New Roman"/>
          <w:color w:val="auto"/>
        </w:rPr>
      </w:pPr>
    </w:p>
    <w:p w14:paraId="2DE5C78A" w14:textId="74414273" w:rsidR="00A31E86" w:rsidRPr="00781F3E" w:rsidRDefault="00A31E86" w:rsidP="00471B0F">
      <w:pPr>
        <w:pStyle w:val="Default"/>
        <w:ind w:firstLine="360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Na II stopniu student uzupełnia, zdobytą na studiach I stopnia wiedzę budowlaną i zwiększa kompetencje niezbędne projektantowi. Doskonali ponadto umiejętności w zakresie matematyki i mechaniki, nowych technik obliczeniowych, niezawodności konstrukcji, automatyzacji i organizacji produkcji. Jako absolwent, dzięki nabyciu pełnych umiejętności projektowych i organizacyjnych, jest przygotowany do twórczej pracy w zakresie wszelkich obiektów budowlanych i konstrukcji inżynierskich (kubaturowych i liniowych),</w:t>
      </w:r>
      <w:r w:rsidR="00AE7DC4">
        <w:rPr>
          <w:rFonts w:ascii="Arial Narrow" w:hAnsi="Arial Narrow" w:cs="Times New Roman"/>
        </w:rPr>
        <w:t xml:space="preserve"> </w:t>
      </w:r>
      <w:r w:rsidRPr="00781F3E">
        <w:rPr>
          <w:rFonts w:ascii="Arial Narrow" w:hAnsi="Arial Narrow" w:cs="Times New Roman"/>
        </w:rPr>
        <w:t>do działalności w wykonawstwie budowlanym, jak też do zarządzania procesami budowlanymi i ich nadzorowania oraz koordynacji dużych przedsięwzięć budowlanych.</w:t>
      </w:r>
    </w:p>
    <w:p w14:paraId="6324B500" w14:textId="77777777" w:rsidR="00A31E86" w:rsidRPr="00781F3E" w:rsidRDefault="00A31E86" w:rsidP="00471B0F">
      <w:pPr>
        <w:pStyle w:val="Default"/>
        <w:ind w:firstLine="360"/>
        <w:jc w:val="both"/>
        <w:rPr>
          <w:rFonts w:ascii="Arial Narrow" w:hAnsi="Arial Narrow" w:cs="Times New Roman"/>
        </w:rPr>
      </w:pPr>
    </w:p>
    <w:p w14:paraId="5441931D" w14:textId="28A90561" w:rsidR="00A31E86" w:rsidRPr="00314A20" w:rsidRDefault="00A31E86" w:rsidP="004B7D3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 Narrow" w:hAnsi="Arial Narrow" w:cs="Times New Roman"/>
          <w:sz w:val="24"/>
          <w:szCs w:val="24"/>
        </w:rPr>
      </w:pPr>
      <w:r w:rsidRPr="00314A20">
        <w:rPr>
          <w:rFonts w:ascii="Arial Narrow" w:hAnsi="Arial Narrow" w:cs="Times New Roman"/>
          <w:sz w:val="24"/>
          <w:szCs w:val="24"/>
        </w:rPr>
        <w:t xml:space="preserve">Absolwenci kierunku </w:t>
      </w:r>
      <w:r w:rsidR="001D5DDB" w:rsidRPr="00314A20">
        <w:rPr>
          <w:rFonts w:ascii="Arial Narrow" w:hAnsi="Arial Narrow" w:cs="Times New Roman"/>
          <w:i/>
          <w:sz w:val="24"/>
          <w:szCs w:val="24"/>
        </w:rPr>
        <w:t xml:space="preserve">budownictwo </w:t>
      </w:r>
      <w:r w:rsidRPr="00314A20">
        <w:rPr>
          <w:rFonts w:ascii="Arial Narrow" w:hAnsi="Arial Narrow" w:cs="Times New Roman"/>
          <w:sz w:val="24"/>
          <w:szCs w:val="24"/>
        </w:rPr>
        <w:t xml:space="preserve">prowadzonego na </w:t>
      </w:r>
      <w:r w:rsidR="00210A2F" w:rsidRPr="00314A20">
        <w:rPr>
          <w:rFonts w:ascii="Arial Narrow" w:hAnsi="Arial Narrow" w:cs="Times New Roman"/>
          <w:sz w:val="24"/>
          <w:szCs w:val="24"/>
        </w:rPr>
        <w:t xml:space="preserve">WILiT </w:t>
      </w:r>
      <w:r w:rsidRPr="00314A20">
        <w:rPr>
          <w:rFonts w:ascii="Arial Narrow" w:hAnsi="Arial Narrow" w:cs="Times New Roman"/>
          <w:sz w:val="24"/>
          <w:szCs w:val="24"/>
        </w:rPr>
        <w:t>Politechniki Poznańskiej będą mogli ubiegać się o zatrudnienie w biurach projektowych, firmach realizujących inwestycje, w laboratoriach materiałów budow</w:t>
      </w:r>
      <w:r w:rsidRPr="00314A20">
        <w:rPr>
          <w:rFonts w:ascii="Arial Narrow" w:hAnsi="Arial Narrow" w:cs="Times New Roman"/>
          <w:b/>
          <w:sz w:val="24"/>
          <w:szCs w:val="24"/>
        </w:rPr>
        <w:t>l</w:t>
      </w:r>
      <w:r w:rsidRPr="00314A20">
        <w:rPr>
          <w:rFonts w:ascii="Arial Narrow" w:hAnsi="Arial Narrow" w:cs="Times New Roman"/>
          <w:sz w:val="24"/>
          <w:szCs w:val="24"/>
        </w:rPr>
        <w:t>anych, w urzędach zajmujących się zagadnieniami związanymi z szeroko rozumianym budownictwem itp. Absolwenci po zakończeniu studiów będą znali współczesne narzędzia obliczeniowe, normowe i projektowe oraz aktywnie posługiwa</w:t>
      </w:r>
      <w:r w:rsidR="00292B28" w:rsidRPr="00314A20">
        <w:rPr>
          <w:rFonts w:ascii="Arial Narrow" w:hAnsi="Arial Narrow" w:cs="Times New Roman"/>
          <w:sz w:val="24"/>
          <w:szCs w:val="24"/>
        </w:rPr>
        <w:t>li</w:t>
      </w:r>
      <w:r w:rsidRPr="00314A20">
        <w:rPr>
          <w:rFonts w:ascii="Arial Narrow" w:hAnsi="Arial Narrow" w:cs="Times New Roman"/>
          <w:sz w:val="24"/>
          <w:szCs w:val="24"/>
        </w:rPr>
        <w:t xml:space="preserve"> się środowiskowym językiem budowlanym. </w:t>
      </w:r>
      <w:r w:rsidR="00292B28" w:rsidRPr="00314A20">
        <w:rPr>
          <w:rFonts w:ascii="Arial Narrow" w:hAnsi="Arial Narrow"/>
          <w:sz w:val="24"/>
          <w:szCs w:val="24"/>
        </w:rPr>
        <w:t xml:space="preserve">Będą </w:t>
      </w:r>
      <w:r w:rsidRPr="00314A20">
        <w:rPr>
          <w:rFonts w:ascii="Arial Narrow" w:hAnsi="Arial Narrow"/>
          <w:sz w:val="24"/>
          <w:szCs w:val="24"/>
        </w:rPr>
        <w:t>przygotowani do studiowania na studiach III stopnia (doktoranckich).</w:t>
      </w:r>
    </w:p>
    <w:p w14:paraId="25E5D9AB" w14:textId="77777777" w:rsidR="00292B28" w:rsidRPr="00F8599C" w:rsidRDefault="00292B28" w:rsidP="00F8599C">
      <w:pPr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F8599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Absolwenci kierunku budownictwo prowadzonego na </w:t>
      </w:r>
      <w:proofErr w:type="spellStart"/>
      <w:r w:rsidRPr="00F8599C">
        <w:rPr>
          <w:rFonts w:ascii="Arial Narrow" w:eastAsia="Times New Roman" w:hAnsi="Arial Narrow" w:cs="Times New Roman"/>
          <w:sz w:val="24"/>
          <w:szCs w:val="24"/>
          <w:lang w:eastAsia="pl-PL"/>
        </w:rPr>
        <w:t>WILiT</w:t>
      </w:r>
      <w:proofErr w:type="spellEnd"/>
      <w:r w:rsidRPr="00F8599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Politechniki Poznańskiej będą mogli ubiegać się o zatrudnienie w biurach projektowych, firmach realizujących inwestycje, w laboratoriach materiałów budowlanych, w urzędach zajmujących się zagadnieniami związanymi z szeroko rozumianym </w:t>
      </w:r>
      <w:r w:rsidRPr="00F8599C">
        <w:rPr>
          <w:rFonts w:ascii="Arial Narrow" w:hAnsi="Arial Narrow" w:cs="Times New Roman"/>
          <w:sz w:val="24"/>
          <w:szCs w:val="24"/>
        </w:rPr>
        <w:t>budownictwem itp. Absolwenci po zakończeniu studiów będą znali współczesne narzędzia obliczeniowe, normowe i projektowe oraz aktywnie posługiwali się środowiskowym językiem budowlanym. Będą przygotowani do studiowania na studiach III stopnia (doktoranckich).</w:t>
      </w:r>
      <w:r w:rsidRPr="00F8599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</w:p>
    <w:p w14:paraId="0242D4EB" w14:textId="58EEF60A" w:rsidR="00292B28" w:rsidRDefault="00292B28" w:rsidP="00471B0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6261C017" w14:textId="5B1316C2" w:rsidR="00292B28" w:rsidRDefault="00292B28" w:rsidP="00471B0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065CF99B" w14:textId="77777777" w:rsidR="00292B28" w:rsidRPr="00781F3E" w:rsidRDefault="00292B28" w:rsidP="00471B0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3A963763" w14:textId="77777777" w:rsidR="00A31E86" w:rsidRPr="00781F3E" w:rsidRDefault="00A31E86" w:rsidP="00471B0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lastRenderedPageBreak/>
        <w:t>W koncepcji kształcenia kluczową rolę odgrywa zaangażowanie studentów w możliwie maksymalnym zakresie w prace badawcze realizowane przez pracowników naukowych Instytutów – dotyczy to m.in. tematyki prac magisterskich.</w:t>
      </w:r>
    </w:p>
    <w:p w14:paraId="2FD79706" w14:textId="77777777" w:rsidR="00A31E86" w:rsidRPr="00781F3E" w:rsidRDefault="00A31E86" w:rsidP="00471B0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7CC994A5" w14:textId="77777777" w:rsidR="00A31E86" w:rsidRPr="00781F3E" w:rsidRDefault="00A31E86" w:rsidP="00471B0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 xml:space="preserve">Cechami wyróżniającymi koncepcję kształcenia na kierunku </w:t>
      </w:r>
      <w:r w:rsidR="001D5DDB" w:rsidRPr="00781F3E">
        <w:rPr>
          <w:rFonts w:ascii="Arial Narrow" w:hAnsi="Arial Narrow" w:cs="Times New Roman"/>
          <w:i/>
          <w:sz w:val="24"/>
          <w:szCs w:val="24"/>
        </w:rPr>
        <w:t>budownictwo</w:t>
      </w:r>
      <w:r w:rsidRPr="00781F3E">
        <w:rPr>
          <w:rFonts w:ascii="Arial Narrow" w:hAnsi="Arial Narrow"/>
          <w:sz w:val="24"/>
          <w:szCs w:val="24"/>
        </w:rPr>
        <w:t xml:space="preserve"> są:</w:t>
      </w:r>
    </w:p>
    <w:p w14:paraId="5C588B7B" w14:textId="77777777" w:rsidR="00A31E86" w:rsidRPr="00781F3E" w:rsidRDefault="00A31E86" w:rsidP="0001305D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>aktywizacja studentów w ramach prac naukowo-badawczych i szkoleń realizowanych przez koła naukowe,</w:t>
      </w:r>
    </w:p>
    <w:p w14:paraId="4BEBCC2B" w14:textId="77777777" w:rsidR="00A31E86" w:rsidRPr="00781F3E" w:rsidRDefault="00A31E86" w:rsidP="0001305D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>zintegrowanie programu studiów, w tym realizowanych prac magisterskich z potrzebami otoczenia gospodarczego,</w:t>
      </w:r>
    </w:p>
    <w:p w14:paraId="30046956" w14:textId="77777777" w:rsidR="00A31E86" w:rsidRPr="00781F3E" w:rsidRDefault="00A31E86" w:rsidP="0001305D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>udział studentów w realizacji prac naukowo-badawczych Instytutów,</w:t>
      </w:r>
    </w:p>
    <w:p w14:paraId="3449C84F" w14:textId="156F9F0A" w:rsidR="00A31E86" w:rsidRPr="00781F3E" w:rsidRDefault="00A31E86" w:rsidP="0001305D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>wdrożenie studentów do wykorzystania narzędzi informatycznych w rozwiązywaniu zagadnień inżynierskich (oprogramowanie BIM).</w:t>
      </w:r>
    </w:p>
    <w:p w14:paraId="0D963DCB" w14:textId="77777777" w:rsidR="004864D3" w:rsidRDefault="004864D3" w:rsidP="00471B0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57CD45F9" w14:textId="77777777" w:rsidR="00A31E86" w:rsidRPr="00781F3E" w:rsidRDefault="00A31E86" w:rsidP="00471B0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Kariera po studiach (w zależności od specjalności):</w:t>
      </w:r>
    </w:p>
    <w:p w14:paraId="79024841" w14:textId="77777777" w:rsidR="00A31E86" w:rsidRPr="00781F3E" w:rsidRDefault="00A31E86" w:rsidP="0001305D">
      <w:pPr>
        <w:numPr>
          <w:ilvl w:val="0"/>
          <w:numId w:val="18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projektowanie i kierowanie wykonawstwem złożonych obiektów budownictwa mieszkaniowego, komunalnego, przemysłowego i komunikacyjnego </w:t>
      </w:r>
    </w:p>
    <w:p w14:paraId="679AEDE8" w14:textId="77777777" w:rsidR="00A31E86" w:rsidRPr="00781F3E" w:rsidRDefault="00A31E86" w:rsidP="0001305D">
      <w:pPr>
        <w:numPr>
          <w:ilvl w:val="0"/>
          <w:numId w:val="18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>praca w biurach konstrukcyjno-projektowych, instytutach naukowo-badawczych i ośrodkach badawczo-rozwojowych oraz instytutach zajmujących się poradnictwem i upowszechnianiem wiedzy z zakresu szeroko rozumianego budownictwa</w:t>
      </w:r>
    </w:p>
    <w:p w14:paraId="3DA5C6B5" w14:textId="77777777" w:rsidR="00A31E86" w:rsidRPr="00781F3E" w:rsidRDefault="00A31E86" w:rsidP="0001305D">
      <w:pPr>
        <w:numPr>
          <w:ilvl w:val="0"/>
          <w:numId w:val="18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81F3E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nadzór nad pracami budowlanymi, kierowanie inwestycjami. </w:t>
      </w:r>
    </w:p>
    <w:p w14:paraId="1BC4D709" w14:textId="77777777" w:rsidR="004864D3" w:rsidRDefault="004864D3" w:rsidP="00471B0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697A4078" w14:textId="77777777" w:rsidR="00A31E86" w:rsidRPr="00781F3E" w:rsidRDefault="00A31E86" w:rsidP="00471B0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 xml:space="preserve">Absolwenci studiów magisterskich mogą ubiegać się o uprawnienia do sprawowania samodzielnych funkcji technicznych w budownictwie bez ograniczeń, w zakresie określonym przez Prawo Budowlane. </w:t>
      </w:r>
    </w:p>
    <w:p w14:paraId="12083162" w14:textId="3EBCAAAF" w:rsidR="00A31E86" w:rsidRDefault="00A31E86" w:rsidP="00471B0F">
      <w:pPr>
        <w:tabs>
          <w:tab w:val="left" w:pos="0"/>
        </w:tabs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>Pracownicy WILiT wykazali się dużą mobilnością uczestnicząc w szeregu staży naukowych, stypendiach, kursach oraz akcjach zarówno w Europie jak i na innych kontynentach. Dzięki tym wyjazdom wzmocniono kompetencje kadry W</w:t>
      </w:r>
      <w:r w:rsidR="000F6B7F" w:rsidRPr="00781F3E">
        <w:rPr>
          <w:rFonts w:ascii="Arial Narrow" w:hAnsi="Arial Narrow"/>
          <w:sz w:val="24"/>
          <w:szCs w:val="24"/>
        </w:rPr>
        <w:t>ILiT</w:t>
      </w:r>
      <w:r w:rsidRPr="00781F3E">
        <w:rPr>
          <w:rFonts w:ascii="Arial Narrow" w:hAnsi="Arial Narrow"/>
          <w:sz w:val="24"/>
          <w:szCs w:val="24"/>
        </w:rPr>
        <w:t>,</w:t>
      </w:r>
      <w:r w:rsidR="00AE7DC4">
        <w:rPr>
          <w:rFonts w:ascii="Arial Narrow" w:hAnsi="Arial Narrow"/>
          <w:sz w:val="24"/>
          <w:szCs w:val="24"/>
        </w:rPr>
        <w:t xml:space="preserve"> </w:t>
      </w:r>
      <w:r w:rsidRPr="00781F3E">
        <w:rPr>
          <w:rFonts w:ascii="Arial Narrow" w:hAnsi="Arial Narrow"/>
          <w:sz w:val="24"/>
          <w:szCs w:val="24"/>
        </w:rPr>
        <w:t>co przełożyło się bezpośrednio na wysoką jakość prowadzonych zajęć dydaktycznych. Nawiązano współpracę z wieloma ośrodkami dydaktycznymi</w:t>
      </w:r>
      <w:r w:rsidR="00AE7DC4">
        <w:rPr>
          <w:rFonts w:ascii="Arial Narrow" w:hAnsi="Arial Narrow"/>
          <w:sz w:val="24"/>
          <w:szCs w:val="24"/>
        </w:rPr>
        <w:t xml:space="preserve"> </w:t>
      </w:r>
      <w:r w:rsidRPr="00781F3E">
        <w:rPr>
          <w:rFonts w:ascii="Arial Narrow" w:hAnsi="Arial Narrow"/>
          <w:sz w:val="24"/>
          <w:szCs w:val="24"/>
        </w:rPr>
        <w:t>i badawczymi, a efektem jest międzynarodowa współpraca badawcza i szereg publikacji w renomowanych czasopismach.</w:t>
      </w:r>
    </w:p>
    <w:p w14:paraId="1C5ADF0C" w14:textId="71186FA9" w:rsidR="00E95B20" w:rsidRPr="007E750B" w:rsidRDefault="00140D9D" w:rsidP="00416FED">
      <w:pPr>
        <w:pStyle w:val="Nagwek1"/>
        <w:ind w:firstLine="709"/>
        <w:jc w:val="both"/>
        <w:rPr>
          <w:rFonts w:ascii="Arial Narrow" w:hAnsi="Arial Narrow"/>
          <w:color w:val="auto"/>
          <w:sz w:val="24"/>
          <w:szCs w:val="22"/>
        </w:rPr>
      </w:pPr>
      <w:r w:rsidRPr="007E750B">
        <w:rPr>
          <w:rFonts w:ascii="Arial Narrow" w:hAnsi="Arial Narrow"/>
          <w:color w:val="auto"/>
          <w:sz w:val="24"/>
          <w:szCs w:val="22"/>
        </w:rPr>
        <w:t xml:space="preserve">Zespół ds. Jakości kształcenia WILIT analizuje dane </w:t>
      </w:r>
      <w:r w:rsidR="005F1A19" w:rsidRPr="007E750B">
        <w:rPr>
          <w:rFonts w:ascii="Arial Narrow" w:hAnsi="Arial Narrow"/>
          <w:color w:val="auto"/>
          <w:sz w:val="24"/>
          <w:szCs w:val="22"/>
        </w:rPr>
        <w:t xml:space="preserve">dotyczące </w:t>
      </w:r>
      <w:r w:rsidRPr="007E750B">
        <w:rPr>
          <w:rFonts w:ascii="Arial Narrow" w:hAnsi="Arial Narrow"/>
          <w:color w:val="auto"/>
          <w:sz w:val="24"/>
          <w:szCs w:val="22"/>
        </w:rPr>
        <w:t xml:space="preserve">absolwentów </w:t>
      </w:r>
      <w:r w:rsidR="00E95B20" w:rsidRPr="007E750B">
        <w:rPr>
          <w:rFonts w:ascii="Arial Narrow" w:hAnsi="Arial Narrow"/>
          <w:color w:val="auto"/>
          <w:sz w:val="24"/>
          <w:szCs w:val="22"/>
        </w:rPr>
        <w:t xml:space="preserve">m.in. w oparciu </w:t>
      </w:r>
      <w:r w:rsidR="00416FED">
        <w:rPr>
          <w:rFonts w:ascii="Arial Narrow" w:hAnsi="Arial Narrow"/>
          <w:color w:val="auto"/>
          <w:sz w:val="24"/>
          <w:szCs w:val="22"/>
        </w:rPr>
        <w:br/>
      </w:r>
      <w:r w:rsidR="00E95B20" w:rsidRPr="007E750B">
        <w:rPr>
          <w:rFonts w:ascii="Arial Narrow" w:hAnsi="Arial Narrow"/>
          <w:color w:val="auto"/>
          <w:sz w:val="24"/>
          <w:szCs w:val="22"/>
        </w:rPr>
        <w:t xml:space="preserve">o dane z </w:t>
      </w:r>
      <w:r w:rsidR="007E750B" w:rsidRPr="007E750B">
        <w:rPr>
          <w:rFonts w:ascii="Arial Narrow" w:hAnsi="Arial Narrow"/>
          <w:color w:val="auto"/>
          <w:sz w:val="24"/>
          <w:szCs w:val="22"/>
        </w:rPr>
        <w:t>ogólnopolskiego</w:t>
      </w:r>
      <w:r w:rsidR="00E95B20" w:rsidRPr="007E750B">
        <w:rPr>
          <w:rFonts w:ascii="Arial Narrow" w:hAnsi="Arial Narrow"/>
          <w:color w:val="auto"/>
          <w:sz w:val="24"/>
          <w:szCs w:val="22"/>
        </w:rPr>
        <w:t xml:space="preserve"> systemu monitorowania </w:t>
      </w:r>
      <w:r w:rsidR="00E95B20" w:rsidRPr="007E750B">
        <w:rPr>
          <w:rStyle w:val="Pogrubienie"/>
          <w:rFonts w:ascii="Arial Narrow" w:hAnsi="Arial Narrow"/>
          <w:b w:val="0"/>
          <w:bCs w:val="0"/>
          <w:color w:val="auto"/>
          <w:sz w:val="24"/>
          <w:szCs w:val="22"/>
        </w:rPr>
        <w:t>Ekonomicznych Losów Absolwentów</w:t>
      </w:r>
      <w:r w:rsidR="00E95B20" w:rsidRPr="007E750B">
        <w:rPr>
          <w:rFonts w:ascii="Arial Narrow" w:hAnsi="Arial Narrow"/>
          <w:color w:val="auto"/>
          <w:sz w:val="24"/>
          <w:szCs w:val="22"/>
        </w:rPr>
        <w:t xml:space="preserve"> szkół wyższych</w:t>
      </w:r>
    </w:p>
    <w:p w14:paraId="4126E285" w14:textId="27CF6927" w:rsidR="006556EA" w:rsidRDefault="00000000" w:rsidP="005548D1">
      <w:pPr>
        <w:widowControl w:val="0"/>
        <w:spacing w:after="0" w:line="252" w:lineRule="auto"/>
        <w:rPr>
          <w:rFonts w:ascii="Arial Narrow" w:hAnsi="Arial Narrow"/>
          <w:sz w:val="24"/>
        </w:rPr>
      </w:pPr>
      <w:hyperlink r:id="rId14" w:history="1">
        <w:r w:rsidR="00E95B20" w:rsidRPr="007E750B">
          <w:rPr>
            <w:rStyle w:val="Hipercze"/>
            <w:rFonts w:ascii="Arial Narrow" w:hAnsi="Arial Narrow"/>
            <w:sz w:val="24"/>
          </w:rPr>
          <w:t>https://ela.nauka.gov.pl/pl</w:t>
        </w:r>
      </w:hyperlink>
      <w:r w:rsidR="00140D9D" w:rsidRPr="007E750B">
        <w:rPr>
          <w:rFonts w:ascii="Arial Narrow" w:hAnsi="Arial Narrow"/>
          <w:sz w:val="24"/>
        </w:rPr>
        <w:t xml:space="preserve"> . </w:t>
      </w:r>
      <w:r w:rsidR="00DB176D">
        <w:rPr>
          <w:rFonts w:ascii="Arial Narrow" w:hAnsi="Arial Narrow"/>
          <w:sz w:val="24"/>
        </w:rPr>
        <w:t xml:space="preserve">Przykładowa </w:t>
      </w:r>
      <w:r w:rsidR="00DB176D" w:rsidRPr="000555E7">
        <w:rPr>
          <w:rFonts w:ascii="Arial Narrow" w:hAnsi="Arial Narrow"/>
          <w:sz w:val="24"/>
        </w:rPr>
        <w:t>analiza załącznik II.1_losy_absolwentow.</w:t>
      </w:r>
      <w:r w:rsidR="00AE7DC4">
        <w:rPr>
          <w:rFonts w:ascii="Arial Narrow" w:hAnsi="Arial Narrow"/>
          <w:sz w:val="24"/>
        </w:rPr>
        <w:t xml:space="preserve"> </w:t>
      </w:r>
    </w:p>
    <w:p w14:paraId="13B82703" w14:textId="5889AE6F" w:rsidR="00577127" w:rsidRPr="007E750B" w:rsidRDefault="00577127" w:rsidP="00577127">
      <w:pPr>
        <w:widowControl w:val="0"/>
        <w:spacing w:after="0" w:line="252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Analizowane jest zapotrzebowanie na absolwentów także na bazie rozmów z przedsiębiorstwami, propozycji udziału studentów w stażach itp. Wydział utrzymuje stały kontakt z </w:t>
      </w:r>
      <w:r w:rsidR="0017116F">
        <w:rPr>
          <w:rFonts w:ascii="Arial Narrow" w:hAnsi="Arial Narrow"/>
          <w:sz w:val="24"/>
        </w:rPr>
        <w:t>Ce</w:t>
      </w:r>
      <w:r>
        <w:rPr>
          <w:rFonts w:ascii="Arial Narrow" w:hAnsi="Arial Narrow"/>
          <w:sz w:val="24"/>
        </w:rPr>
        <w:t xml:space="preserve">ntrum </w:t>
      </w:r>
      <w:r w:rsidR="0017116F">
        <w:rPr>
          <w:rFonts w:ascii="Arial Narrow" w:hAnsi="Arial Narrow"/>
          <w:sz w:val="24"/>
        </w:rPr>
        <w:t>Karier</w:t>
      </w:r>
      <w:r>
        <w:rPr>
          <w:rFonts w:ascii="Arial Narrow" w:hAnsi="Arial Narrow"/>
          <w:sz w:val="24"/>
        </w:rPr>
        <w:t xml:space="preserve"> i Praktyk PP. Przedstawiciele interesariuszy zewnętrznych biorą udział</w:t>
      </w:r>
      <w:r w:rsidR="00AE7DC4"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w spotkaniach na których omawiane są treści programowe, sugerują zmiany w treściach czy efektach uczenia się.</w:t>
      </w:r>
      <w:r w:rsidR="00AE7DC4">
        <w:rPr>
          <w:rFonts w:ascii="Arial Narrow" w:hAnsi="Arial Narrow"/>
          <w:sz w:val="24"/>
        </w:rPr>
        <w:t xml:space="preserve"> </w:t>
      </w:r>
      <w:r w:rsidR="0017116F">
        <w:rPr>
          <w:rFonts w:ascii="Arial Narrow" w:hAnsi="Arial Narrow"/>
          <w:sz w:val="24"/>
        </w:rPr>
        <w:t>Interesariusze</w:t>
      </w:r>
      <w:r>
        <w:rPr>
          <w:rFonts w:ascii="Arial Narrow" w:hAnsi="Arial Narrow"/>
          <w:sz w:val="24"/>
        </w:rPr>
        <w:t xml:space="preserve"> zewnętrzni </w:t>
      </w:r>
      <w:r w:rsidR="0017116F">
        <w:rPr>
          <w:rFonts w:ascii="Arial Narrow" w:hAnsi="Arial Narrow"/>
          <w:sz w:val="24"/>
        </w:rPr>
        <w:t>są</w:t>
      </w:r>
      <w:r>
        <w:rPr>
          <w:rFonts w:ascii="Arial Narrow" w:hAnsi="Arial Narrow"/>
          <w:sz w:val="24"/>
        </w:rPr>
        <w:t xml:space="preserve"> także członkami Wydziałowej Komisji ds. Programów Studiów </w:t>
      </w:r>
      <w:r w:rsidR="00A6751C">
        <w:rPr>
          <w:rFonts w:ascii="Arial Narrow" w:hAnsi="Arial Narrow"/>
          <w:sz w:val="24"/>
        </w:rPr>
        <w:t>(</w:t>
      </w:r>
      <w:hyperlink r:id="rId15" w:history="1">
        <w:r w:rsidR="00A6751C" w:rsidRPr="00DB7F1C">
          <w:rPr>
            <w:rStyle w:val="Hipercze"/>
            <w:rFonts w:ascii="Arial Narrow" w:hAnsi="Arial Narrow"/>
            <w:sz w:val="24"/>
          </w:rPr>
          <w:t>https://wilit.put.poznan.pl/komisje-i-zespoly-wydzialowe</w:t>
        </w:r>
      </w:hyperlink>
      <w:r w:rsidR="00A6751C">
        <w:rPr>
          <w:rFonts w:ascii="Arial Narrow" w:hAnsi="Arial Narrow"/>
          <w:sz w:val="24"/>
        </w:rPr>
        <w:t xml:space="preserve"> ). </w:t>
      </w:r>
    </w:p>
    <w:p w14:paraId="5F5B44C2" w14:textId="77777777" w:rsidR="00A31E86" w:rsidRPr="00781F3E" w:rsidRDefault="00A31E86" w:rsidP="00471B0F">
      <w:pPr>
        <w:tabs>
          <w:tab w:val="left" w:pos="0"/>
        </w:tabs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4B699D3E" w14:textId="77777777" w:rsidR="002E054F" w:rsidRPr="00781F3E" w:rsidRDefault="00D96947" w:rsidP="00471B0F">
      <w:pPr>
        <w:pStyle w:val="Akapitzlist"/>
        <w:keepNext/>
        <w:widowControl w:val="0"/>
        <w:numPr>
          <w:ilvl w:val="0"/>
          <w:numId w:val="1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781F3E">
        <w:rPr>
          <w:rFonts w:ascii="Arial Narrow" w:hAnsi="Arial Narrow" w:cs="Times New Roman"/>
          <w:b/>
          <w:sz w:val="24"/>
          <w:szCs w:val="24"/>
          <w:u w:val="single"/>
        </w:rPr>
        <w:t>Opis działań na rzecz doskonalenia programu studiów oraz zapewniania jakości kształcenia</w:t>
      </w:r>
    </w:p>
    <w:p w14:paraId="2DC23A67" w14:textId="77777777" w:rsidR="002E054F" w:rsidRPr="00C730CA" w:rsidRDefault="007932A6" w:rsidP="00C730CA">
      <w:pPr>
        <w:widowControl w:val="0"/>
        <w:spacing w:after="0" w:line="240" w:lineRule="auto"/>
        <w:jc w:val="both"/>
        <w:rPr>
          <w:rFonts w:ascii="Arial Narrow" w:hAnsi="Arial Narrow" w:cs="Arial"/>
          <w:i/>
          <w:sz w:val="20"/>
          <w:szCs w:val="24"/>
        </w:rPr>
      </w:pPr>
      <w:r w:rsidRPr="00C730CA">
        <w:rPr>
          <w:rFonts w:ascii="Arial Narrow" w:hAnsi="Arial Narrow" w:cs="Arial"/>
          <w:i/>
          <w:sz w:val="20"/>
          <w:szCs w:val="24"/>
        </w:rPr>
        <w:t>Opisać podjęte działania.</w:t>
      </w:r>
    </w:p>
    <w:p w14:paraId="0F4743F5" w14:textId="77777777" w:rsidR="004E13FD" w:rsidRPr="00781F3E" w:rsidRDefault="004E13FD" w:rsidP="00471B0F">
      <w:pPr>
        <w:widowControl w:val="0"/>
        <w:spacing w:after="0" w:line="240" w:lineRule="auto"/>
        <w:ind w:left="567"/>
        <w:jc w:val="both"/>
        <w:rPr>
          <w:rFonts w:ascii="Arial Narrow" w:hAnsi="Arial Narrow" w:cs="Arial"/>
          <w:i/>
          <w:sz w:val="24"/>
          <w:szCs w:val="24"/>
        </w:rPr>
      </w:pPr>
    </w:p>
    <w:p w14:paraId="3C06CCDF" w14:textId="77777777" w:rsidR="00A36F5D" w:rsidRPr="00781F3E" w:rsidRDefault="00A36F5D" w:rsidP="00471B0F">
      <w:pPr>
        <w:pStyle w:val="Default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Działania na rzecz doskonalenia programu studiów obejmują:</w:t>
      </w:r>
    </w:p>
    <w:p w14:paraId="6BEE49B2" w14:textId="77777777" w:rsidR="00A36F5D" w:rsidRPr="00781F3E" w:rsidRDefault="00A36F5D" w:rsidP="0001305D">
      <w:pPr>
        <w:pStyle w:val="Default"/>
        <w:numPr>
          <w:ilvl w:val="0"/>
          <w:numId w:val="31"/>
        </w:numPr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zasięganie opinii Samorządu Studentów na temat zmian w programie kształcenia,</w:t>
      </w:r>
    </w:p>
    <w:p w14:paraId="2F8E24D5" w14:textId="77777777" w:rsidR="00A36F5D" w:rsidRPr="00781F3E" w:rsidRDefault="00A36F5D" w:rsidP="0001305D">
      <w:pPr>
        <w:pStyle w:val="Default"/>
        <w:numPr>
          <w:ilvl w:val="0"/>
          <w:numId w:val="31"/>
        </w:numPr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zasięganie opinii interesariuszy zewnętrznych na temat programów kształcenia oraz uzyskiwanych efektów uczenia,</w:t>
      </w:r>
    </w:p>
    <w:p w14:paraId="7B27B9E5" w14:textId="77777777" w:rsidR="00A36F5D" w:rsidRPr="00781F3E" w:rsidRDefault="00A36F5D" w:rsidP="0001305D">
      <w:pPr>
        <w:pStyle w:val="Default"/>
        <w:numPr>
          <w:ilvl w:val="0"/>
          <w:numId w:val="31"/>
        </w:numPr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zasięganie opinii absolwentów dotyczącej oceny wybranego kierunku studiów.</w:t>
      </w:r>
    </w:p>
    <w:p w14:paraId="3E138113" w14:textId="77777777" w:rsidR="00352295" w:rsidRDefault="00352295" w:rsidP="00471B0F">
      <w:pPr>
        <w:pStyle w:val="Default"/>
        <w:jc w:val="both"/>
        <w:rPr>
          <w:rFonts w:ascii="Arial Narrow" w:hAnsi="Arial Narrow" w:cs="Times New Roman"/>
        </w:rPr>
      </w:pPr>
    </w:p>
    <w:p w14:paraId="0D4B8B8C" w14:textId="54EB36F3" w:rsidR="00352295" w:rsidRDefault="00A36F5D" w:rsidP="00352295">
      <w:pPr>
        <w:pStyle w:val="Default"/>
        <w:ind w:firstLine="360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Stały kontakt z Samorządem Studentów poprzez udział przedstawicieli studentów w Wydziałowej Komisji ds. Jakości Kształcenia oraz Wydziałowej Komisji ds. Programów Kształcenia oraz zasięganie opinii Samorządu Studentów w związku z planowanymi modyfikacjami programów kształcenia umożliwia przekazywanie przez przedstawicieli studentów uwag wykorzystywanych</w:t>
      </w:r>
      <w:r w:rsidR="00AE7DC4">
        <w:rPr>
          <w:rFonts w:ascii="Arial Narrow" w:hAnsi="Arial Narrow" w:cs="Times New Roman"/>
        </w:rPr>
        <w:t xml:space="preserve"> </w:t>
      </w:r>
      <w:r w:rsidRPr="00781F3E">
        <w:rPr>
          <w:rFonts w:ascii="Arial Narrow" w:hAnsi="Arial Narrow" w:cs="Times New Roman"/>
        </w:rPr>
        <w:t>do doskonalenia programów kształcenia.</w:t>
      </w:r>
    </w:p>
    <w:p w14:paraId="263544F0" w14:textId="77BAA14F" w:rsidR="00A36F5D" w:rsidRDefault="00A36F5D" w:rsidP="00352295">
      <w:pPr>
        <w:pStyle w:val="Default"/>
        <w:ind w:firstLine="709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Zasięganie opinii otoczenia biznesowego umożliwia z kolei zebranie informacji na temat proponowanych efektów uczenia się, które podnosiłyby konkurencyjność absolwentów na rynku pracy </w:t>
      </w:r>
      <w:r w:rsidR="00341987">
        <w:rPr>
          <w:rFonts w:ascii="Arial Narrow" w:hAnsi="Arial Narrow" w:cs="Times New Roman"/>
        </w:rPr>
        <w:br/>
      </w:r>
      <w:r w:rsidRPr="00781F3E">
        <w:rPr>
          <w:rFonts w:ascii="Arial Narrow" w:hAnsi="Arial Narrow" w:cs="Times New Roman"/>
        </w:rPr>
        <w:lastRenderedPageBreak/>
        <w:t>w zakresie wiedzy, umiejętności i kompetencji społecznych oraz oceny czy realizowany program kształcenia</w:t>
      </w:r>
      <w:r w:rsidR="00AE7DC4">
        <w:rPr>
          <w:rFonts w:ascii="Arial Narrow" w:hAnsi="Arial Narrow" w:cs="Times New Roman"/>
        </w:rPr>
        <w:t xml:space="preserve"> </w:t>
      </w:r>
      <w:r w:rsidRPr="00781F3E">
        <w:rPr>
          <w:rFonts w:ascii="Arial Narrow" w:hAnsi="Arial Narrow" w:cs="Times New Roman"/>
        </w:rPr>
        <w:t>spełnia wymagania</w:t>
      </w:r>
      <w:r w:rsidR="00AE7DC4">
        <w:rPr>
          <w:rFonts w:ascii="Arial Narrow" w:hAnsi="Arial Narrow" w:cs="Times New Roman"/>
        </w:rPr>
        <w:t xml:space="preserve"> </w:t>
      </w:r>
      <w:r w:rsidRPr="00781F3E">
        <w:rPr>
          <w:rFonts w:ascii="Arial Narrow" w:hAnsi="Arial Narrow" w:cs="Times New Roman"/>
        </w:rPr>
        <w:t xml:space="preserve">mające na celu przygotowanie do pracy w zawodzie. </w:t>
      </w:r>
    </w:p>
    <w:p w14:paraId="4DCB5E2B" w14:textId="3E682479" w:rsidR="00590E29" w:rsidRDefault="00590E29" w:rsidP="00352295">
      <w:pPr>
        <w:pStyle w:val="Default"/>
        <w:ind w:firstLine="709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Na program maj</w:t>
      </w:r>
      <w:r w:rsidR="006426BD">
        <w:rPr>
          <w:rFonts w:ascii="Arial Narrow" w:hAnsi="Arial Narrow" w:cs="Times New Roman"/>
        </w:rPr>
        <w:t>ą</w:t>
      </w:r>
      <w:r>
        <w:rPr>
          <w:rFonts w:ascii="Arial Narrow" w:hAnsi="Arial Narrow" w:cs="Times New Roman"/>
        </w:rPr>
        <w:t xml:space="preserve"> wpływ także interesariusze wewnętrzni (nauczyciele akademiccy i studenci). Prowadzący są członkami komisji ds. programów  oraz cyklicznie odbywają się spotkania z Opiekunami kierunku i specjalności</w:t>
      </w:r>
      <w:r w:rsidR="003F0444">
        <w:rPr>
          <w:rFonts w:ascii="Arial Narrow" w:hAnsi="Arial Narrow" w:cs="Times New Roman"/>
        </w:rPr>
        <w:t xml:space="preserve">, kierownikami </w:t>
      </w:r>
      <w:r w:rsidR="00E24361">
        <w:rPr>
          <w:rFonts w:ascii="Arial Narrow" w:hAnsi="Arial Narrow" w:cs="Times New Roman"/>
        </w:rPr>
        <w:t>Zakładów</w:t>
      </w:r>
      <w:r>
        <w:rPr>
          <w:rFonts w:ascii="Arial Narrow" w:hAnsi="Arial Narrow" w:cs="Times New Roman"/>
        </w:rPr>
        <w:t xml:space="preserve"> w ramach wymiany informacji na temat ewentualnych zmian w programie studiów. </w:t>
      </w:r>
    </w:p>
    <w:p w14:paraId="64A2852D" w14:textId="77777777" w:rsidR="00A36F5D" w:rsidRPr="00781F3E" w:rsidRDefault="00A36F5D" w:rsidP="00352295">
      <w:pPr>
        <w:pStyle w:val="Default"/>
        <w:ind w:firstLine="709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Ankietowanie absolwentów po zakończeniu studiów służy do oceny potwierdzenia przydatności kierunku studiów na rynku pracy. Poza tym, zidentyfikowane luki kompetencyjne oraz uwagi studentów co do przedmiotów, których treści i uzyskane kompetencje i wiedza nie są przydatne na rynku pracy są uwzględniane podczas modyfikacji programów i treści kształcenia. </w:t>
      </w:r>
    </w:p>
    <w:p w14:paraId="49DBEEF5" w14:textId="77777777" w:rsidR="00A36F5D" w:rsidRPr="00781F3E" w:rsidRDefault="00A36F5D" w:rsidP="00352295">
      <w:pPr>
        <w:pStyle w:val="Default"/>
        <w:ind w:firstLine="357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Zebrane informacje są następnie analizowane pod kątem wprowadzania zmian w programach kształcenia przez Wydziałową Komisję ds. Programów Kształcenia, w której skład wchodzą następujące osoby:</w:t>
      </w:r>
    </w:p>
    <w:p w14:paraId="156AFE27" w14:textId="77777777" w:rsidR="00A36F5D" w:rsidRPr="00781F3E" w:rsidRDefault="00A36F5D" w:rsidP="0001305D">
      <w:pPr>
        <w:pStyle w:val="Default"/>
        <w:numPr>
          <w:ilvl w:val="0"/>
          <w:numId w:val="32"/>
        </w:numPr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prodziekan ds. kształcenia w roli przewodniczącego komisji,</w:t>
      </w:r>
    </w:p>
    <w:p w14:paraId="44A4ED24" w14:textId="77777777" w:rsidR="00A36F5D" w:rsidRPr="00781F3E" w:rsidRDefault="00A36F5D" w:rsidP="0001305D">
      <w:pPr>
        <w:pStyle w:val="Default"/>
        <w:numPr>
          <w:ilvl w:val="0"/>
          <w:numId w:val="32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przedstawiciele studentów,</w:t>
      </w:r>
    </w:p>
    <w:p w14:paraId="062A6928" w14:textId="77777777" w:rsidR="00A36F5D" w:rsidRPr="00781F3E" w:rsidRDefault="00A36F5D" w:rsidP="0001305D">
      <w:pPr>
        <w:pStyle w:val="Default"/>
        <w:numPr>
          <w:ilvl w:val="0"/>
          <w:numId w:val="32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przedstawiciel doktorantów,</w:t>
      </w:r>
    </w:p>
    <w:p w14:paraId="2410C64D" w14:textId="77777777" w:rsidR="00A36F5D" w:rsidRPr="00781F3E" w:rsidRDefault="00A36F5D" w:rsidP="0001305D">
      <w:pPr>
        <w:pStyle w:val="Default"/>
        <w:numPr>
          <w:ilvl w:val="0"/>
          <w:numId w:val="32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przedstawiciele nauczycieli akademickich,</w:t>
      </w:r>
    </w:p>
    <w:p w14:paraId="3294363D" w14:textId="77777777" w:rsidR="00A36F5D" w:rsidRPr="00781F3E" w:rsidRDefault="00A36F5D" w:rsidP="0001305D">
      <w:pPr>
        <w:pStyle w:val="Default"/>
        <w:numPr>
          <w:ilvl w:val="0"/>
          <w:numId w:val="32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przedstawiciele przemysłu jako interesariusze zewnętrzni.</w:t>
      </w:r>
    </w:p>
    <w:p w14:paraId="7AF199D3" w14:textId="01B002B3" w:rsidR="00A36F5D" w:rsidRPr="00781F3E" w:rsidRDefault="00A36F5D" w:rsidP="00352295">
      <w:pPr>
        <w:pStyle w:val="Default"/>
        <w:ind w:firstLine="357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Komisja może podjąć decyzję o utrzymaniu stanu dotychczasowego lub jeżeli uznaje za zasadne wprowadzenie postulowanych zmian podejmuje decyzję o rekomendacji zmian. W ślad za taką rekomendacją przygotowywany jest wniosek dotyczący raportu zmian na kierunku studiów zgodny </w:t>
      </w:r>
      <w:r w:rsidR="00341987">
        <w:rPr>
          <w:rFonts w:ascii="Arial Narrow" w:hAnsi="Arial Narrow" w:cs="Times New Roman"/>
        </w:rPr>
        <w:br/>
      </w:r>
      <w:r w:rsidRPr="00781F3E">
        <w:rPr>
          <w:rFonts w:ascii="Arial Narrow" w:hAnsi="Arial Narrow" w:cs="Times New Roman"/>
        </w:rPr>
        <w:t>z załącznikiem nr 3 Zarządzenia nr 63 Rektora Politechniki Poznańskiej z 2.11.2020</w:t>
      </w:r>
      <w:r w:rsidR="009303FB">
        <w:rPr>
          <w:rFonts w:ascii="Arial Narrow" w:hAnsi="Arial Narrow" w:cs="Times New Roman"/>
        </w:rPr>
        <w:t xml:space="preserve"> r. </w:t>
      </w:r>
      <w:r w:rsidRPr="00781F3E">
        <w:rPr>
          <w:rFonts w:ascii="Arial Narrow" w:hAnsi="Arial Narrow" w:cs="Times New Roman"/>
        </w:rPr>
        <w:t xml:space="preserve">w sprawie wytycznych do tworzenia i zmian programu studiów, który po otrzymaniu pozytywnej opinii Rady Wydziału i Samorządu Studentów przekazywany jest do Komisji Senackiej ds. Kształcenia i głosowany jest na posiedzeniu Senatu Politechniki Poznańskiej. Wszystkie wprowadzane zmiany w programie kształcenia muszą być zgodne z przyjętymi wytycznymi na Politechnice Poznańskiej zawartymi w Uchwale nr 14 Senatu Akademickiego Politechniki Poznańskiej z 28.10.2020 </w:t>
      </w:r>
      <w:r w:rsidR="009303FB">
        <w:rPr>
          <w:rFonts w:ascii="Arial Narrow" w:hAnsi="Arial Narrow" w:cs="Times New Roman"/>
        </w:rPr>
        <w:t xml:space="preserve">r. </w:t>
      </w:r>
      <w:r w:rsidRPr="00781F3E">
        <w:rPr>
          <w:rFonts w:ascii="Arial Narrow" w:hAnsi="Arial Narrow" w:cs="Times New Roman"/>
        </w:rPr>
        <w:t>w sprawie ustalania programu studiów oraz Zarządzeniem nr 63 Rektora Politechniki Poznańskiej z 2.11.2020</w:t>
      </w:r>
      <w:r w:rsidR="009303FB">
        <w:rPr>
          <w:rFonts w:ascii="Arial Narrow" w:hAnsi="Arial Narrow" w:cs="Times New Roman"/>
        </w:rPr>
        <w:t xml:space="preserve"> r.</w:t>
      </w:r>
      <w:r w:rsidRPr="00781F3E">
        <w:rPr>
          <w:rFonts w:ascii="Arial Narrow" w:hAnsi="Arial Narrow" w:cs="Times New Roman"/>
        </w:rPr>
        <w:t xml:space="preserve"> w sprawie wytycznych do tworzenia i zmian programu studiów.</w:t>
      </w:r>
    </w:p>
    <w:p w14:paraId="21A7216D" w14:textId="1ACA5B54" w:rsidR="00A36F5D" w:rsidRDefault="00A36F5D" w:rsidP="00352295">
      <w:pPr>
        <w:pStyle w:val="Default"/>
        <w:ind w:firstLine="357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Przepisy wewnętrzne regulujące zasady działania Wydziałowej Komisji ds. Jakości Kształcenia oraz ramy systemu zapewnienia jakości kształcenia zostały opracowane oddzielnie dla obu Wydziałów tworzących obecnie Wydział Inżynierii Lądowej i Transportu (Uchwała nr 1/OR/2016/2017 </w:t>
      </w:r>
      <w:r w:rsidRPr="00781F3E">
        <w:rPr>
          <w:rFonts w:ascii="Arial Narrow" w:hAnsi="Arial Narrow" w:cs="Times New Roman"/>
          <w:lang w:eastAsia="pl-PL"/>
        </w:rPr>
        <w:t xml:space="preserve">z 30.09.2016 </w:t>
      </w:r>
      <w:r w:rsidRPr="00781F3E">
        <w:rPr>
          <w:rFonts w:ascii="Arial Narrow" w:hAnsi="Arial Narrow" w:cs="Times New Roman"/>
        </w:rPr>
        <w:t xml:space="preserve">Rady Wydziału </w:t>
      </w:r>
      <w:r w:rsidRPr="00781F3E">
        <w:rPr>
          <w:rFonts w:ascii="Arial Narrow" w:hAnsi="Arial Narrow" w:cs="Times New Roman"/>
          <w:lang w:eastAsia="pl-PL"/>
        </w:rPr>
        <w:t>Budownictwa i Inżynierii Środowiska</w:t>
      </w:r>
      <w:r w:rsidR="00AE7DC4">
        <w:rPr>
          <w:rFonts w:ascii="Arial Narrow" w:hAnsi="Arial Narrow" w:cs="Times New Roman"/>
          <w:lang w:eastAsia="pl-PL"/>
        </w:rPr>
        <w:t xml:space="preserve"> </w:t>
      </w:r>
      <w:r w:rsidRPr="00781F3E">
        <w:rPr>
          <w:rFonts w:ascii="Arial Narrow" w:hAnsi="Arial Narrow" w:cs="Times New Roman"/>
          <w:lang w:eastAsia="pl-PL"/>
        </w:rPr>
        <w:t>w sprawie wydziałowego systemu zapewnienia jakości</w:t>
      </w:r>
      <w:r w:rsidRPr="00781F3E">
        <w:rPr>
          <w:rFonts w:ascii="Arial Narrow" w:hAnsi="Arial Narrow" w:cs="Times New Roman"/>
        </w:rPr>
        <w:t xml:space="preserve"> oraz Uchwała nr10/2012 z 18.12.2012</w:t>
      </w:r>
      <w:r w:rsidR="009303FB">
        <w:rPr>
          <w:rFonts w:ascii="Arial Narrow" w:hAnsi="Arial Narrow" w:cs="Times New Roman"/>
        </w:rPr>
        <w:t xml:space="preserve"> r.</w:t>
      </w:r>
      <w:r w:rsidRPr="00781F3E">
        <w:rPr>
          <w:rFonts w:ascii="Arial Narrow" w:hAnsi="Arial Narrow" w:cs="Times New Roman"/>
        </w:rPr>
        <w:t xml:space="preserve"> Rady Wydziału Maszyn Roboczych i Transportu w sprawie wydziałowego systemu zarządzania jakością kształcenia zmieniona Uchwałą RW Maszyn Roboczych i Transportu nr 15/2014 z dnia 7.10.2014</w:t>
      </w:r>
      <w:r w:rsidR="009303FB">
        <w:rPr>
          <w:rFonts w:ascii="Arial Narrow" w:hAnsi="Arial Narrow" w:cs="Times New Roman"/>
        </w:rPr>
        <w:t xml:space="preserve"> r. </w:t>
      </w:r>
    </w:p>
    <w:p w14:paraId="23BA0A1F" w14:textId="77777777" w:rsidR="00352295" w:rsidRPr="00781F3E" w:rsidRDefault="00352295" w:rsidP="00352295">
      <w:pPr>
        <w:pStyle w:val="Default"/>
        <w:ind w:firstLine="357"/>
        <w:jc w:val="both"/>
        <w:rPr>
          <w:rFonts w:ascii="Arial Narrow" w:hAnsi="Arial Narrow" w:cs="Times New Roman"/>
        </w:rPr>
      </w:pPr>
    </w:p>
    <w:p w14:paraId="33231197" w14:textId="77777777" w:rsidR="00A36F5D" w:rsidRPr="00781F3E" w:rsidRDefault="00A36F5D" w:rsidP="00471B0F">
      <w:pPr>
        <w:pStyle w:val="Default"/>
        <w:jc w:val="both"/>
        <w:rPr>
          <w:rFonts w:ascii="Arial Narrow" w:hAnsi="Arial Narrow" w:cs="Times New Roman"/>
          <w:color w:val="auto"/>
        </w:rPr>
      </w:pPr>
      <w:r w:rsidRPr="00781F3E">
        <w:rPr>
          <w:rFonts w:ascii="Arial Narrow" w:hAnsi="Arial Narrow" w:cs="Times New Roman"/>
          <w:color w:val="auto"/>
        </w:rPr>
        <w:t>System zarządzania jakością na Wydziale Inżynierii Lądowej i Transportu obejmuje trzy obszary:</w:t>
      </w:r>
    </w:p>
    <w:p w14:paraId="6366AEE3" w14:textId="6C9C7C8E" w:rsidR="00A36F5D" w:rsidRPr="00781F3E" w:rsidRDefault="00A36F5D" w:rsidP="00437655">
      <w:pPr>
        <w:pStyle w:val="Default"/>
        <w:numPr>
          <w:ilvl w:val="0"/>
          <w:numId w:val="36"/>
        </w:numPr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system udostępniania informacji (w tym nadzór nad treściami zamieszczanymi na stronach internetowych, ocenę aktualności planów studiów i kart ECTS udostępnianych studentom i kandydatom na studia),</w:t>
      </w:r>
    </w:p>
    <w:p w14:paraId="75501CEB" w14:textId="77777777" w:rsidR="00A36F5D" w:rsidRPr="00781F3E" w:rsidRDefault="00A36F5D" w:rsidP="00437655">
      <w:pPr>
        <w:pStyle w:val="Default"/>
        <w:numPr>
          <w:ilvl w:val="0"/>
          <w:numId w:val="36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politykę jakości (opracowanie procedur i regulaminów obowiązujących na Wydziale),</w:t>
      </w:r>
    </w:p>
    <w:p w14:paraId="1D725723" w14:textId="77777777" w:rsidR="00A36F5D" w:rsidRPr="00781F3E" w:rsidRDefault="00A36F5D" w:rsidP="00437655">
      <w:pPr>
        <w:pStyle w:val="Default"/>
        <w:numPr>
          <w:ilvl w:val="0"/>
          <w:numId w:val="36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działania doskonalące jakość kształcenia i udostępnianie informacji (w tym analiza ankiet studentów, hospitacje, zmiany w programach studiów dostosowujące je do oczekiwań studentów i otoczenia społeczno-gospodarczego).</w:t>
      </w:r>
    </w:p>
    <w:p w14:paraId="4685A59E" w14:textId="77777777" w:rsidR="00352295" w:rsidRDefault="00352295" w:rsidP="00471B0F">
      <w:pPr>
        <w:pStyle w:val="Default"/>
        <w:jc w:val="both"/>
        <w:rPr>
          <w:rFonts w:ascii="Arial Narrow" w:hAnsi="Arial Narrow" w:cs="Times New Roman"/>
        </w:rPr>
      </w:pPr>
    </w:p>
    <w:p w14:paraId="102F7851" w14:textId="73ED12E5" w:rsidR="00A36F5D" w:rsidRPr="00781F3E" w:rsidRDefault="00A36F5D" w:rsidP="00471B0F">
      <w:pPr>
        <w:pStyle w:val="Default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Za podejmowanie działań odpowiada Wydziałowa Komisja ds. Jakości Kształcenia powołana Uchwałą Rady Wydziału Inżynierii Lądowej i Transportu nr z 2</w:t>
      </w:r>
      <w:r w:rsidR="00A744D4">
        <w:rPr>
          <w:rFonts w:ascii="Arial Narrow" w:hAnsi="Arial Narrow" w:cs="Times New Roman"/>
        </w:rPr>
        <w:t>5</w:t>
      </w:r>
      <w:r w:rsidRPr="00781F3E">
        <w:rPr>
          <w:rFonts w:ascii="Arial Narrow" w:hAnsi="Arial Narrow" w:cs="Times New Roman"/>
        </w:rPr>
        <w:t>.</w:t>
      </w:r>
      <w:r w:rsidR="00A744D4">
        <w:rPr>
          <w:rFonts w:ascii="Arial Narrow" w:hAnsi="Arial Narrow" w:cs="Times New Roman"/>
        </w:rPr>
        <w:t>10</w:t>
      </w:r>
      <w:r w:rsidRPr="00781F3E">
        <w:rPr>
          <w:rFonts w:ascii="Arial Narrow" w:hAnsi="Arial Narrow" w:cs="Times New Roman"/>
        </w:rPr>
        <w:t>.2020</w:t>
      </w:r>
      <w:r w:rsidR="00A744D4">
        <w:rPr>
          <w:rFonts w:ascii="Arial Narrow" w:hAnsi="Arial Narrow" w:cs="Times New Roman"/>
        </w:rPr>
        <w:t>2</w:t>
      </w:r>
      <w:r w:rsidR="009303FB">
        <w:rPr>
          <w:rFonts w:ascii="Arial Narrow" w:hAnsi="Arial Narrow" w:cs="Times New Roman"/>
        </w:rPr>
        <w:t xml:space="preserve"> r.</w:t>
      </w:r>
      <w:r w:rsidRPr="00781F3E">
        <w:rPr>
          <w:rFonts w:ascii="Arial Narrow" w:hAnsi="Arial Narrow" w:cs="Times New Roman"/>
        </w:rPr>
        <w:t xml:space="preserve"> w składzie: </w:t>
      </w:r>
    </w:p>
    <w:p w14:paraId="08276DB5" w14:textId="77777777" w:rsidR="00A36F5D" w:rsidRPr="00781F3E" w:rsidRDefault="00A36F5D" w:rsidP="0001305D">
      <w:pPr>
        <w:pStyle w:val="Default"/>
        <w:numPr>
          <w:ilvl w:val="0"/>
          <w:numId w:val="33"/>
        </w:numPr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przewodniczący, </w:t>
      </w:r>
    </w:p>
    <w:p w14:paraId="6BA867A8" w14:textId="77777777" w:rsidR="00A36F5D" w:rsidRPr="00781F3E" w:rsidRDefault="00A36F5D" w:rsidP="0001305D">
      <w:pPr>
        <w:pStyle w:val="Default"/>
        <w:numPr>
          <w:ilvl w:val="0"/>
          <w:numId w:val="33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nauczyciele akademiccy w liczbie wskazanej przez dziekana gwarantującej reprezentację wszystkich jednostek organizacyjnych wydziału (łącznie z przewodniczącym reprezentujący sześć instytutów działających na Wydziale), </w:t>
      </w:r>
    </w:p>
    <w:p w14:paraId="369D8CFF" w14:textId="77777777" w:rsidR="00A36F5D" w:rsidRPr="00781F3E" w:rsidRDefault="00A36F5D" w:rsidP="0001305D">
      <w:pPr>
        <w:pStyle w:val="Default"/>
        <w:numPr>
          <w:ilvl w:val="0"/>
          <w:numId w:val="33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dwaj przedstawiciele studentów wskazani przez organ Samorządu Studentów. </w:t>
      </w:r>
    </w:p>
    <w:p w14:paraId="5536DAF1" w14:textId="77777777" w:rsidR="00352295" w:rsidRDefault="00352295" w:rsidP="00471B0F">
      <w:pPr>
        <w:pStyle w:val="Default"/>
        <w:jc w:val="both"/>
        <w:rPr>
          <w:rFonts w:ascii="Arial Narrow" w:hAnsi="Arial Narrow" w:cs="Times New Roman"/>
        </w:rPr>
      </w:pPr>
    </w:p>
    <w:p w14:paraId="347A3441" w14:textId="654D5805" w:rsidR="00A36F5D" w:rsidRPr="00781F3E" w:rsidRDefault="00A36F5D" w:rsidP="00471B0F">
      <w:pPr>
        <w:pStyle w:val="Default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Działalność Komisji jest wspierana przez Pełnomocnika Dziekana ds. Jakości Kształcenia i Akredytacji Kierunków. Nadzór nad funkcjonowaniem Wydziałowego Systemu Zapewnienia Jakości Kształcenia na Wydziale </w:t>
      </w:r>
      <w:r w:rsidRPr="00781F3E">
        <w:rPr>
          <w:rFonts w:ascii="Arial Narrow" w:hAnsi="Arial Narrow" w:cs="Times New Roman"/>
        </w:rPr>
        <w:lastRenderedPageBreak/>
        <w:t>Inżynierii Lądowej i Transportu sprawuje Rektor, a w jego imieniu Pełnomocnik Rektora ds. Jakości Kształcenia oraz Uczelniana Rada ds. Jakości Kształcenia.</w:t>
      </w:r>
    </w:p>
    <w:p w14:paraId="4F33803F" w14:textId="77777777" w:rsidR="00352295" w:rsidRDefault="00352295" w:rsidP="00471B0F">
      <w:pPr>
        <w:pStyle w:val="Default"/>
        <w:jc w:val="both"/>
        <w:rPr>
          <w:rFonts w:ascii="Arial Narrow" w:hAnsi="Arial Narrow" w:cs="Times New Roman"/>
        </w:rPr>
      </w:pPr>
    </w:p>
    <w:p w14:paraId="05CBDA8A" w14:textId="77777777" w:rsidR="00A36F5D" w:rsidRPr="00781F3E" w:rsidRDefault="00A36F5D" w:rsidP="00471B0F">
      <w:pPr>
        <w:pStyle w:val="Default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W ramach Wydziałowego Systemu Zapewnienia Jakości Kształcenia prowadzone są następujące działania:</w:t>
      </w:r>
    </w:p>
    <w:p w14:paraId="788B97F4" w14:textId="77777777" w:rsidR="00A36F5D" w:rsidRPr="00781F3E" w:rsidRDefault="00A36F5D" w:rsidP="0001305D">
      <w:pPr>
        <w:pStyle w:val="Default"/>
        <w:numPr>
          <w:ilvl w:val="0"/>
          <w:numId w:val="34"/>
        </w:numPr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opracowanie i wdrożenie regulaminów i procedur systemu jakości kształcenia, </w:t>
      </w:r>
    </w:p>
    <w:p w14:paraId="1E5151D8" w14:textId="77777777" w:rsidR="00A36F5D" w:rsidRPr="00781F3E" w:rsidRDefault="00A36F5D" w:rsidP="0001305D">
      <w:pPr>
        <w:pStyle w:val="Default"/>
        <w:numPr>
          <w:ilvl w:val="0"/>
          <w:numId w:val="34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monitorowanie procesów realizacji programów kształcenia, </w:t>
      </w:r>
    </w:p>
    <w:p w14:paraId="30BD9C05" w14:textId="77777777" w:rsidR="00A36F5D" w:rsidRPr="00781F3E" w:rsidRDefault="00A36F5D" w:rsidP="0001305D">
      <w:pPr>
        <w:pStyle w:val="Default"/>
        <w:numPr>
          <w:ilvl w:val="0"/>
          <w:numId w:val="34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inicjowanie i analizowanie ankiet studenckich, pracowniczych, interesariuszy zewnętrznych, hospitacji, ocen okresowych pracowników, monitorowanie losów absolwentów, </w:t>
      </w:r>
    </w:p>
    <w:p w14:paraId="75172968" w14:textId="77777777" w:rsidR="00A36F5D" w:rsidRPr="00781F3E" w:rsidRDefault="00A36F5D" w:rsidP="0001305D">
      <w:pPr>
        <w:pStyle w:val="Default"/>
        <w:numPr>
          <w:ilvl w:val="0"/>
          <w:numId w:val="34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przygotowanie propozycji zmian doskonalących programy i proces dydaktyczny, a następnie przedstawianie ich dziekanowi i Radzie Wydziału, </w:t>
      </w:r>
    </w:p>
    <w:p w14:paraId="149C6076" w14:textId="77777777" w:rsidR="00A36F5D" w:rsidRPr="00781F3E" w:rsidRDefault="00A36F5D" w:rsidP="0001305D">
      <w:pPr>
        <w:pStyle w:val="Default"/>
        <w:numPr>
          <w:ilvl w:val="0"/>
          <w:numId w:val="34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koordynowanie i nadzorowanie systemu informacyjnego i promocyjnego Wydziału.</w:t>
      </w:r>
    </w:p>
    <w:p w14:paraId="4E2D5513" w14:textId="77777777" w:rsidR="00352295" w:rsidRDefault="00352295" w:rsidP="00471B0F">
      <w:pPr>
        <w:widowControl w:val="0"/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3FF29A03" w14:textId="77777777" w:rsidR="00A36F5D" w:rsidRPr="00781F3E" w:rsidRDefault="00A36F5D" w:rsidP="00471B0F">
      <w:pPr>
        <w:widowControl w:val="0"/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781F3E">
        <w:rPr>
          <w:rFonts w:ascii="Arial Narrow" w:hAnsi="Arial Narrow" w:cs="Times New Roman"/>
          <w:sz w:val="24"/>
          <w:szCs w:val="24"/>
        </w:rPr>
        <w:t xml:space="preserve">Zestaw procedur obejmuje następujące obszary jakości kształcenia: </w:t>
      </w:r>
    </w:p>
    <w:p w14:paraId="590B32CA" w14:textId="77777777" w:rsidR="00A36F5D" w:rsidRPr="00781F3E" w:rsidRDefault="00A36F5D" w:rsidP="0001305D">
      <w:pPr>
        <w:pStyle w:val="Default"/>
        <w:numPr>
          <w:ilvl w:val="0"/>
          <w:numId w:val="35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Analiza stanu przygotowania kandydatów na studia,</w:t>
      </w:r>
    </w:p>
    <w:p w14:paraId="1DA85716" w14:textId="77777777" w:rsidR="00A36F5D" w:rsidRPr="00781F3E" w:rsidRDefault="00A36F5D" w:rsidP="0001305D">
      <w:pPr>
        <w:pStyle w:val="Default"/>
        <w:numPr>
          <w:ilvl w:val="0"/>
          <w:numId w:val="35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Ocena programów kształcenia przez interesariuszy zewnętrznych,</w:t>
      </w:r>
    </w:p>
    <w:p w14:paraId="5E21A974" w14:textId="77777777" w:rsidR="00A36F5D" w:rsidRPr="00781F3E" w:rsidRDefault="00A36F5D" w:rsidP="0001305D">
      <w:pPr>
        <w:pStyle w:val="Default"/>
        <w:numPr>
          <w:ilvl w:val="0"/>
          <w:numId w:val="35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Aktualizacja kart opisu przedmiotów, </w:t>
      </w:r>
    </w:p>
    <w:p w14:paraId="4C6EA566" w14:textId="77777777" w:rsidR="00A36F5D" w:rsidRPr="00781F3E" w:rsidRDefault="00A36F5D" w:rsidP="0001305D">
      <w:pPr>
        <w:pStyle w:val="Default"/>
        <w:numPr>
          <w:ilvl w:val="0"/>
          <w:numId w:val="35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Przygotowanie prac dyplomowych i przeprowadzanie egzaminów dyplomowych, </w:t>
      </w:r>
    </w:p>
    <w:p w14:paraId="4BCC273A" w14:textId="77777777" w:rsidR="00A36F5D" w:rsidRPr="00781F3E" w:rsidRDefault="00A36F5D" w:rsidP="0001305D">
      <w:pPr>
        <w:pStyle w:val="Default"/>
        <w:numPr>
          <w:ilvl w:val="0"/>
          <w:numId w:val="35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Przeprowadzanie egzaminów dyplomowych w formie zdalnej,</w:t>
      </w:r>
    </w:p>
    <w:p w14:paraId="7209A87F" w14:textId="77777777" w:rsidR="00A36F5D" w:rsidRPr="00781F3E" w:rsidRDefault="00A36F5D" w:rsidP="0001305D">
      <w:pPr>
        <w:pStyle w:val="Default"/>
        <w:numPr>
          <w:ilvl w:val="0"/>
          <w:numId w:val="35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Ocena jakości kształcenia przez studentów,</w:t>
      </w:r>
    </w:p>
    <w:p w14:paraId="7791F476" w14:textId="77777777" w:rsidR="00A36F5D" w:rsidRPr="00781F3E" w:rsidRDefault="00A36F5D" w:rsidP="0001305D">
      <w:pPr>
        <w:pStyle w:val="Default"/>
        <w:numPr>
          <w:ilvl w:val="0"/>
          <w:numId w:val="35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Hospitacje zajęć dydaktycznych,</w:t>
      </w:r>
    </w:p>
    <w:p w14:paraId="355C5B76" w14:textId="77777777" w:rsidR="00A36F5D" w:rsidRPr="00781F3E" w:rsidRDefault="00A36F5D" w:rsidP="0001305D">
      <w:pPr>
        <w:pStyle w:val="Default"/>
        <w:numPr>
          <w:ilvl w:val="0"/>
          <w:numId w:val="35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Hospitacje zajęć prowadzonych w formie zdalnej,</w:t>
      </w:r>
    </w:p>
    <w:p w14:paraId="332D9CCD" w14:textId="77777777" w:rsidR="00A36F5D" w:rsidRPr="00781F3E" w:rsidRDefault="00A36F5D" w:rsidP="0001305D">
      <w:pPr>
        <w:pStyle w:val="Default"/>
        <w:numPr>
          <w:ilvl w:val="0"/>
          <w:numId w:val="35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Wyjazdy na studia zagraniczne studentów w ramach programu LPP Erasmus,</w:t>
      </w:r>
    </w:p>
    <w:p w14:paraId="77E543A1" w14:textId="77777777" w:rsidR="00A36F5D" w:rsidRPr="00781F3E" w:rsidRDefault="00A36F5D" w:rsidP="0001305D">
      <w:pPr>
        <w:pStyle w:val="Default"/>
        <w:numPr>
          <w:ilvl w:val="0"/>
          <w:numId w:val="35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Ocena kierunków studiów przez absolwentów i monitorowanie ścieżki kariery absolwentów,</w:t>
      </w:r>
    </w:p>
    <w:p w14:paraId="31606B8E" w14:textId="77777777" w:rsidR="00A36F5D" w:rsidRPr="00781F3E" w:rsidRDefault="00A36F5D" w:rsidP="0001305D">
      <w:pPr>
        <w:pStyle w:val="Default"/>
        <w:numPr>
          <w:ilvl w:val="0"/>
          <w:numId w:val="35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Ocena jakości pracy dziekanatu,</w:t>
      </w:r>
    </w:p>
    <w:p w14:paraId="5B0AE7FF" w14:textId="08290FDD" w:rsidR="00A36F5D" w:rsidRPr="00781F3E" w:rsidRDefault="00A36F5D" w:rsidP="0001305D">
      <w:pPr>
        <w:pStyle w:val="Default"/>
        <w:numPr>
          <w:ilvl w:val="0"/>
          <w:numId w:val="35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Monitorowanie osiągania efektów uczenia się przez studentów,</w:t>
      </w:r>
      <w:r w:rsidR="00AE7DC4">
        <w:rPr>
          <w:rFonts w:ascii="Arial Narrow" w:hAnsi="Arial Narrow" w:cs="Times New Roman"/>
        </w:rPr>
        <w:t xml:space="preserve"> </w:t>
      </w:r>
    </w:p>
    <w:p w14:paraId="4C73116E" w14:textId="77777777" w:rsidR="00A36F5D" w:rsidRPr="00781F3E" w:rsidRDefault="00A36F5D" w:rsidP="0001305D">
      <w:pPr>
        <w:pStyle w:val="Default"/>
        <w:numPr>
          <w:ilvl w:val="0"/>
          <w:numId w:val="35"/>
        </w:numPr>
        <w:contextualSpacing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>Ocena środków wsparcia dla studentów.</w:t>
      </w:r>
    </w:p>
    <w:p w14:paraId="75708319" w14:textId="77777777" w:rsidR="00A36F5D" w:rsidRPr="00781F3E" w:rsidRDefault="00A36F5D" w:rsidP="00471B0F">
      <w:pPr>
        <w:pStyle w:val="Default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Procedury dostępne są na stronie </w:t>
      </w:r>
      <w:hyperlink r:id="rId16" w:history="1">
        <w:r w:rsidRPr="00781F3E">
          <w:rPr>
            <w:rStyle w:val="Hipercze"/>
            <w:rFonts w:ascii="Arial Narrow" w:hAnsi="Arial Narrow" w:cs="Times New Roman"/>
          </w:rPr>
          <w:t>https://wilit.put.poznan.pl/artykul/procedury-jakosci-ksztalcenia</w:t>
        </w:r>
      </w:hyperlink>
      <w:r w:rsidRPr="00781F3E">
        <w:rPr>
          <w:rFonts w:ascii="Arial Narrow" w:hAnsi="Arial Narrow" w:cs="Times New Roman"/>
        </w:rPr>
        <w:t xml:space="preserve"> </w:t>
      </w:r>
    </w:p>
    <w:p w14:paraId="4DEEBFA3" w14:textId="77777777" w:rsidR="00416FED" w:rsidRDefault="00416FED" w:rsidP="004864D3">
      <w:pPr>
        <w:pStyle w:val="Default"/>
        <w:ind w:firstLine="709"/>
        <w:jc w:val="both"/>
        <w:rPr>
          <w:rFonts w:ascii="Arial Narrow" w:hAnsi="Arial Narrow" w:cs="Times New Roman"/>
        </w:rPr>
      </w:pPr>
    </w:p>
    <w:p w14:paraId="6CC9408A" w14:textId="2EE5D861" w:rsidR="00A36F5D" w:rsidRPr="004864D3" w:rsidRDefault="00A36F5D" w:rsidP="004864D3">
      <w:pPr>
        <w:pStyle w:val="Default"/>
        <w:ind w:firstLine="709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</w:rPr>
        <w:t xml:space="preserve">Oprócz procedur funkcjonują dwa regulaminy wydziałowe, tj. Regulamin praktyk studenckich </w:t>
      </w:r>
      <w:r w:rsidR="00341987">
        <w:rPr>
          <w:rFonts w:ascii="Arial Narrow" w:hAnsi="Arial Narrow" w:cs="Times New Roman"/>
        </w:rPr>
        <w:br/>
      </w:r>
      <w:r w:rsidRPr="00781F3E">
        <w:rPr>
          <w:rFonts w:ascii="Arial Narrow" w:hAnsi="Arial Narrow" w:cs="Times New Roman"/>
        </w:rPr>
        <w:t>i Regulamin dyplomowania. Ponadto na Wydziale sformalizowane są i opisane następujące procesy: obieg kart tematów na studiach stacjonarnych i niestacjonarnych oraz potwierdzanie efektów uczenia się.</w:t>
      </w:r>
      <w:r w:rsidR="004864D3">
        <w:rPr>
          <w:rFonts w:ascii="Arial Narrow" w:hAnsi="Arial Narrow" w:cs="Times New Roman"/>
        </w:rPr>
        <w:t xml:space="preserve"> </w:t>
      </w:r>
      <w:r w:rsidRPr="00781F3E">
        <w:rPr>
          <w:rFonts w:ascii="Arial Narrow" w:hAnsi="Arial Narrow" w:cs="Times New Roman"/>
        </w:rPr>
        <w:t xml:space="preserve">Najważniejszym narzędziem, stosowanym do analizowania jakości kształcenia jest system ocen pracowników i zajęć dydaktycznych. Realizowane jest to poprzez: </w:t>
      </w:r>
      <w:r w:rsidRPr="00781F3E">
        <w:rPr>
          <w:rFonts w:ascii="Arial Narrow" w:hAnsi="Arial Narrow"/>
        </w:rPr>
        <w:t>okresową ocenę naukową, dydaktyczną i organizacyjną pracowników, ocenę zajęć przez studentów, hospitowanie zajęć i ocenę pracy dziekanatu przez studentów.</w:t>
      </w:r>
      <w:r w:rsidR="00AE7DC4">
        <w:rPr>
          <w:rFonts w:ascii="Arial Narrow" w:hAnsi="Arial Narrow"/>
        </w:rPr>
        <w:t xml:space="preserve"> </w:t>
      </w:r>
      <w:r w:rsidRPr="00781F3E">
        <w:rPr>
          <w:rFonts w:ascii="Arial Narrow" w:hAnsi="Arial Narrow"/>
        </w:rPr>
        <w:t>Hospitacje przeprowadzane są d</w:t>
      </w:r>
      <w:r w:rsidRPr="00781F3E">
        <w:rPr>
          <w:rFonts w:ascii="Arial Narrow" w:hAnsi="Arial Narrow" w:cs="Times New Roman"/>
        </w:rPr>
        <w:t xml:space="preserve">wa razy w roku po analizie e-ankiet i innych zgłoszeń studentów (np. sugestie Samorządu Studentów). Ponadto oceny przyznane pracownikom dydaktycznym przez studentów uwzględniane są w okresowych ocenach pracowników. Nauczyciele akademiccy, co do których zajęć studenci zgłaszają zastrzeżenia, muszą pisemnie ustosunkować się do komentarzy </w:t>
      </w:r>
      <w:r w:rsidRPr="00781F3E">
        <w:rPr>
          <w:rFonts w:ascii="Arial Narrow" w:hAnsi="Arial Narrow" w:cs="Times New Roman"/>
          <w:color w:val="auto"/>
        </w:rPr>
        <w:t>studentów. W przypadku wątpliwości Dziekan i/lub kierownik jednostki podejmują odpowiednie działania naprawcze (np. rozmowa dyscyplinująca, odsunięcie od zajęć, pomoc w organizacji procesu dydaktycznego np. przy zajęciach online).</w:t>
      </w:r>
    </w:p>
    <w:p w14:paraId="7FBDF23A" w14:textId="2C9B42DB" w:rsidR="00A36F5D" w:rsidRPr="00781F3E" w:rsidRDefault="00A36F5D" w:rsidP="00471B0F">
      <w:pPr>
        <w:pStyle w:val="Default"/>
        <w:jc w:val="both"/>
        <w:rPr>
          <w:rFonts w:ascii="Arial Narrow" w:hAnsi="Arial Narrow" w:cs="Times New Roman"/>
          <w:color w:val="auto"/>
        </w:rPr>
      </w:pPr>
      <w:r w:rsidRPr="00781F3E">
        <w:rPr>
          <w:rFonts w:ascii="Arial Narrow" w:hAnsi="Arial Narrow" w:cs="Times New Roman"/>
          <w:color w:val="auto"/>
        </w:rPr>
        <w:t xml:space="preserve">Ważną częścią wydziałowego systemu zapewnienia jakości kształcenia jest monitorowanie osiągania przez studentów efektów uczenia się na podstawie analizy ocen uzyskiwanych przez studentów </w:t>
      </w:r>
      <w:r w:rsidR="00341987">
        <w:rPr>
          <w:rFonts w:ascii="Arial Narrow" w:hAnsi="Arial Narrow" w:cs="Times New Roman"/>
          <w:color w:val="auto"/>
        </w:rPr>
        <w:br/>
      </w:r>
      <w:r w:rsidRPr="00781F3E">
        <w:rPr>
          <w:rFonts w:ascii="Arial Narrow" w:hAnsi="Arial Narrow" w:cs="Times New Roman"/>
          <w:color w:val="auto"/>
        </w:rPr>
        <w:t xml:space="preserve">z poszczególnych z przedmiotów, analizy komentarzy zamieszczonych w ankietach oceny zajęć </w:t>
      </w:r>
      <w:r w:rsidR="00341987">
        <w:rPr>
          <w:rFonts w:ascii="Arial Narrow" w:hAnsi="Arial Narrow" w:cs="Times New Roman"/>
          <w:color w:val="auto"/>
        </w:rPr>
        <w:br/>
      </w:r>
      <w:r w:rsidRPr="00781F3E">
        <w:rPr>
          <w:rFonts w:ascii="Arial Narrow" w:hAnsi="Arial Narrow" w:cs="Times New Roman"/>
          <w:color w:val="auto"/>
        </w:rPr>
        <w:t>i prowadzących w systemie eankieta oraz analizy komentarzy absolwentów dotyczących oceny programu kierunku studiów w ankiecie monitorującej losy absolwentów.</w:t>
      </w:r>
      <w:r w:rsidR="00AE7DC4">
        <w:rPr>
          <w:rFonts w:ascii="Arial Narrow" w:hAnsi="Arial Narrow" w:cs="Times New Roman"/>
          <w:color w:val="auto"/>
        </w:rPr>
        <w:t xml:space="preserve"> </w:t>
      </w:r>
      <w:r w:rsidRPr="00781F3E">
        <w:rPr>
          <w:rFonts w:ascii="Arial Narrow" w:hAnsi="Arial Narrow" w:cs="Times New Roman"/>
          <w:color w:val="auto"/>
        </w:rPr>
        <w:t xml:space="preserve"> </w:t>
      </w:r>
    </w:p>
    <w:p w14:paraId="3502A444" w14:textId="77777777" w:rsidR="00352295" w:rsidRDefault="00352295" w:rsidP="00471B0F">
      <w:pPr>
        <w:pStyle w:val="Default"/>
        <w:jc w:val="both"/>
        <w:rPr>
          <w:rFonts w:ascii="Arial Narrow" w:hAnsi="Arial Narrow" w:cs="Times New Roman"/>
          <w:color w:val="auto"/>
        </w:rPr>
      </w:pPr>
    </w:p>
    <w:p w14:paraId="41648EA8" w14:textId="77777777" w:rsidR="00A36F5D" w:rsidRPr="00781F3E" w:rsidRDefault="00A36F5D" w:rsidP="00352295">
      <w:pPr>
        <w:pStyle w:val="Default"/>
        <w:ind w:firstLine="709"/>
        <w:jc w:val="both"/>
        <w:rPr>
          <w:rFonts w:ascii="Arial Narrow" w:hAnsi="Arial Narrow" w:cs="Times New Roman"/>
        </w:rPr>
      </w:pPr>
      <w:r w:rsidRPr="00781F3E">
        <w:rPr>
          <w:rFonts w:ascii="Arial Narrow" w:hAnsi="Arial Narrow" w:cs="Times New Roman"/>
          <w:color w:val="auto"/>
        </w:rPr>
        <w:t xml:space="preserve">Od roku akademickiego 2020/2021 na początku roku akademickiego przeprowadzany jest audyt wewnętrzny systemu zapewnienia jakości, który obejmuje trzy sfery: programy kształcenia, politykę jakości </w:t>
      </w:r>
      <w:r w:rsidRPr="00781F3E">
        <w:rPr>
          <w:rFonts w:ascii="Arial Narrow" w:hAnsi="Arial Narrow" w:cs="Times New Roman"/>
        </w:rPr>
        <w:t>kształcenia i system udostępniania informacji. Celem audytu jest wskazanie nieprawidłowości i obszarów wymagających poprawy oraz wskazanie konkretnych działań doskonalących wraz ze wskazaniem osób odpowiedzialnych i terminów realizacji.</w:t>
      </w:r>
    </w:p>
    <w:p w14:paraId="49C1A796" w14:textId="77777777" w:rsidR="00A36F5D" w:rsidRPr="00781F3E" w:rsidRDefault="00A36F5D" w:rsidP="00471B0F">
      <w:pPr>
        <w:widowControl w:val="0"/>
        <w:spacing w:after="0" w:line="240" w:lineRule="auto"/>
        <w:ind w:left="426"/>
        <w:jc w:val="both"/>
        <w:rPr>
          <w:rFonts w:ascii="Arial Narrow" w:hAnsi="Arial Narrow" w:cs="Arial"/>
          <w:i/>
          <w:sz w:val="24"/>
          <w:szCs w:val="24"/>
        </w:rPr>
      </w:pPr>
    </w:p>
    <w:p w14:paraId="2546F631" w14:textId="7A253214" w:rsidR="00A36F5D" w:rsidRPr="00781F3E" w:rsidRDefault="004E13FD" w:rsidP="00352295">
      <w:pPr>
        <w:widowControl w:val="0"/>
        <w:spacing w:after="0" w:line="240" w:lineRule="auto"/>
        <w:ind w:firstLine="709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lastRenderedPageBreak/>
        <w:t>Dodatkowo w ramach działań w zakresie jakości kształcenia prowadzone jest między</w:t>
      </w:r>
      <w:r w:rsidR="00AF0D84" w:rsidRPr="00781F3E">
        <w:rPr>
          <w:rFonts w:ascii="Arial Narrow" w:hAnsi="Arial Narrow" w:cs="Arial"/>
          <w:sz w:val="24"/>
          <w:szCs w:val="24"/>
        </w:rPr>
        <w:t>-</w:t>
      </w:r>
      <w:r w:rsidRPr="00781F3E">
        <w:rPr>
          <w:rFonts w:ascii="Arial Narrow" w:hAnsi="Arial Narrow" w:cs="Arial"/>
          <w:sz w:val="24"/>
          <w:szCs w:val="24"/>
        </w:rPr>
        <w:t>przedmiotowe koordynowanie treści programowych, inicjowane zazwyczaj przez instytuty odpowiedzialne za kierunki. Każdy</w:t>
      </w:r>
      <w:r w:rsidR="00FD3490">
        <w:rPr>
          <w:rFonts w:ascii="Arial Narrow" w:hAnsi="Arial Narrow" w:cs="Arial"/>
          <w:sz w:val="24"/>
          <w:szCs w:val="24"/>
        </w:rPr>
        <w:t xml:space="preserve"> </w:t>
      </w:r>
      <w:r w:rsidRPr="00781F3E">
        <w:rPr>
          <w:rFonts w:ascii="Arial Narrow" w:hAnsi="Arial Narrow" w:cs="Arial"/>
          <w:sz w:val="24"/>
          <w:szCs w:val="24"/>
        </w:rPr>
        <w:t>odpowiedzialny za przedmiot corocznie przegląda jego program i modyfikuje treści programowe,</w:t>
      </w:r>
      <w:r w:rsidR="00690499" w:rsidRPr="00781F3E">
        <w:rPr>
          <w:rFonts w:ascii="Arial Narrow" w:hAnsi="Arial Narrow" w:cs="Arial"/>
          <w:sz w:val="24"/>
          <w:szCs w:val="24"/>
        </w:rPr>
        <w:t xml:space="preserve"> </w:t>
      </w:r>
      <w:r w:rsidR="00AF0D84" w:rsidRPr="00781F3E">
        <w:rPr>
          <w:rFonts w:ascii="Arial Narrow" w:hAnsi="Arial Narrow" w:cs="Arial"/>
          <w:sz w:val="24"/>
          <w:szCs w:val="24"/>
        </w:rPr>
        <w:t>w sposób pozwalający</w:t>
      </w:r>
      <w:r w:rsidRPr="00781F3E">
        <w:rPr>
          <w:rFonts w:ascii="Arial Narrow" w:hAnsi="Arial Narrow" w:cs="Arial"/>
          <w:sz w:val="24"/>
          <w:szCs w:val="24"/>
        </w:rPr>
        <w:t xml:space="preserve"> dostosować się do potrzeb rynku pracy, aktualnych tematów badań naukowych oraz najnowszych trendów w dyscyplinie. </w:t>
      </w:r>
    </w:p>
    <w:p w14:paraId="2E5F8154" w14:textId="77777777" w:rsidR="00A36F5D" w:rsidRPr="00781F3E" w:rsidRDefault="00A36F5D" w:rsidP="00471B0F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0F150F4" w14:textId="77777777" w:rsidR="004E13FD" w:rsidRDefault="004E13FD" w:rsidP="00352295">
      <w:pPr>
        <w:widowControl w:val="0"/>
        <w:spacing w:after="0" w:line="240" w:lineRule="auto"/>
        <w:ind w:firstLine="425"/>
        <w:jc w:val="both"/>
        <w:rPr>
          <w:rFonts w:ascii="Arial Narrow" w:hAnsi="Arial Narrow" w:cs="Arial"/>
          <w:sz w:val="24"/>
          <w:szCs w:val="24"/>
        </w:rPr>
      </w:pPr>
      <w:r w:rsidRPr="00781F3E">
        <w:rPr>
          <w:rFonts w:ascii="Arial Narrow" w:hAnsi="Arial Narrow" w:cs="Arial"/>
          <w:sz w:val="24"/>
          <w:szCs w:val="24"/>
        </w:rPr>
        <w:t>Dużą uwagę zwraca się także na dostępność informacji na temat oferty kształcenia na Wydziale – strona internetowa Wydziału, kanał Facebook, informacje dostępne z poziomu strony Uczelni. W</w:t>
      </w:r>
      <w:r w:rsidR="00AF0D84" w:rsidRPr="00781F3E">
        <w:rPr>
          <w:rFonts w:ascii="Arial Narrow" w:hAnsi="Arial Narrow" w:cs="Arial"/>
          <w:sz w:val="24"/>
          <w:szCs w:val="24"/>
        </w:rPr>
        <w:t> </w:t>
      </w:r>
      <w:r w:rsidRPr="00781F3E">
        <w:rPr>
          <w:rFonts w:ascii="Arial Narrow" w:hAnsi="Arial Narrow" w:cs="Arial"/>
          <w:sz w:val="24"/>
          <w:szCs w:val="24"/>
        </w:rPr>
        <w:t>ramach Wydziału analizowane są i w konsekwencji stale rozwijane oraz doskonalone formy informowania o ofercie dydaktycznej. Informacje te oraz o jakości kształcenia i poziomie wykształcenia absolwentów kierowane są do wszystkich zainteresowanych, w szczególności do uczniów szkół średnich.</w:t>
      </w:r>
      <w:r w:rsidR="00A36F5D" w:rsidRPr="00781F3E">
        <w:rPr>
          <w:rFonts w:ascii="Arial Narrow" w:hAnsi="Arial Narrow" w:cs="Arial"/>
          <w:sz w:val="24"/>
          <w:szCs w:val="24"/>
        </w:rPr>
        <w:t xml:space="preserve"> Opracowano m.in. Informator o wydziale </w:t>
      </w:r>
      <w:hyperlink r:id="rId17" w:history="1">
        <w:r w:rsidR="000C207C" w:rsidRPr="00781F3E">
          <w:rPr>
            <w:rStyle w:val="Hipercze"/>
            <w:rFonts w:ascii="Arial Narrow" w:hAnsi="Arial Narrow" w:cs="Arial"/>
            <w:sz w:val="24"/>
            <w:szCs w:val="24"/>
          </w:rPr>
          <w:t>https://wilit.put.poznan.pl/artykul/informator-wydzialu</w:t>
        </w:r>
      </w:hyperlink>
      <w:r w:rsidR="000C207C" w:rsidRPr="00781F3E">
        <w:rPr>
          <w:rFonts w:ascii="Arial Narrow" w:hAnsi="Arial Narrow" w:cs="Arial"/>
          <w:sz w:val="24"/>
          <w:szCs w:val="24"/>
        </w:rPr>
        <w:t xml:space="preserve"> </w:t>
      </w:r>
    </w:p>
    <w:p w14:paraId="64BB6785" w14:textId="77777777" w:rsidR="00914555" w:rsidRDefault="00914555" w:rsidP="00352295">
      <w:pPr>
        <w:widowControl w:val="0"/>
        <w:spacing w:after="0" w:line="240" w:lineRule="auto"/>
        <w:ind w:firstLine="425"/>
        <w:jc w:val="both"/>
        <w:rPr>
          <w:rFonts w:ascii="Arial Narrow" w:hAnsi="Arial Narrow" w:cs="Arial"/>
          <w:sz w:val="24"/>
          <w:szCs w:val="24"/>
        </w:rPr>
      </w:pPr>
    </w:p>
    <w:p w14:paraId="047F5314" w14:textId="77777777" w:rsidR="00914555" w:rsidRPr="009C7113" w:rsidRDefault="009C7113" w:rsidP="00352295">
      <w:pPr>
        <w:widowControl w:val="0"/>
        <w:spacing w:after="0" w:line="240" w:lineRule="auto"/>
        <w:ind w:firstLine="425"/>
        <w:jc w:val="both"/>
        <w:rPr>
          <w:rFonts w:ascii="Arial Narrow" w:hAnsi="Arial Narrow" w:cs="Arial"/>
          <w:sz w:val="24"/>
          <w:szCs w:val="24"/>
        </w:rPr>
      </w:pPr>
      <w:r w:rsidRPr="009C7113">
        <w:rPr>
          <w:rFonts w:ascii="Arial Narrow" w:hAnsi="Arial Narrow" w:cs="Arial"/>
          <w:sz w:val="24"/>
          <w:szCs w:val="24"/>
        </w:rPr>
        <w:t xml:space="preserve">Dla specjalności CEM dodatkowo </w:t>
      </w:r>
      <w:r w:rsidRPr="009C7113">
        <w:rPr>
          <w:rFonts w:ascii="Arial Narrow" w:hAnsi="Arial Narrow"/>
          <w:sz w:val="24"/>
          <w:szCs w:val="24"/>
        </w:rPr>
        <w:t>po każdym semestrze ankietujemy studentów – przeprowadzany jest aud</w:t>
      </w:r>
      <w:r w:rsidR="004864D3">
        <w:rPr>
          <w:rFonts w:ascii="Arial Narrow" w:hAnsi="Arial Narrow"/>
          <w:sz w:val="24"/>
          <w:szCs w:val="24"/>
        </w:rPr>
        <w:t>y</w:t>
      </w:r>
      <w:r w:rsidRPr="009C7113">
        <w:rPr>
          <w:rFonts w:ascii="Arial Narrow" w:hAnsi="Arial Narrow"/>
          <w:sz w:val="24"/>
          <w:szCs w:val="24"/>
        </w:rPr>
        <w:t xml:space="preserve">t efektów uczenia się. Na tej podstawie zbierane są informacje na temat ewentualnych zmian (przedmioty obieralne, treści nauczania, współpraca z UAM, MIT itp.). Działania te prowadzone są przez Opiekuna specjalności. </w:t>
      </w:r>
    </w:p>
    <w:p w14:paraId="23A2E01D" w14:textId="77777777" w:rsidR="00000DF8" w:rsidRPr="00781F3E" w:rsidRDefault="00000DF8" w:rsidP="00471B0F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A7C74B4" w14:textId="77777777" w:rsidR="002E054F" w:rsidRPr="00016AE7" w:rsidRDefault="00D96947" w:rsidP="00471B0F">
      <w:pPr>
        <w:pStyle w:val="Akapitzlist"/>
        <w:keepNext/>
        <w:widowControl w:val="0"/>
        <w:numPr>
          <w:ilvl w:val="0"/>
          <w:numId w:val="1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016AE7">
        <w:rPr>
          <w:rFonts w:ascii="Arial Narrow" w:hAnsi="Arial Narrow" w:cs="Times New Roman"/>
          <w:b/>
          <w:sz w:val="24"/>
          <w:szCs w:val="24"/>
          <w:u w:val="single"/>
        </w:rPr>
        <w:t>Opis prowadzonej działalności naukowej w dyscyplinie lub dyscyplinach</w:t>
      </w:r>
    </w:p>
    <w:p w14:paraId="5395F1C2" w14:textId="77777777" w:rsidR="00D96947" w:rsidRPr="00781F3E" w:rsidRDefault="002E054F" w:rsidP="00471B0F">
      <w:pPr>
        <w:widowControl w:val="0"/>
        <w:spacing w:after="0" w:line="240" w:lineRule="auto"/>
        <w:ind w:left="426"/>
        <w:jc w:val="both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 xml:space="preserve">Dotyczy dyscyplin, </w:t>
      </w:r>
      <w:r w:rsidR="00D96947" w:rsidRPr="00781F3E">
        <w:rPr>
          <w:rFonts w:ascii="Arial Narrow" w:hAnsi="Arial Narrow" w:cs="Arial"/>
          <w:i/>
          <w:sz w:val="24"/>
          <w:szCs w:val="24"/>
        </w:rPr>
        <w:t>do których przyporządkowany jest kierunek studiów</w:t>
      </w:r>
      <w:r w:rsidRPr="00781F3E">
        <w:rPr>
          <w:rFonts w:ascii="Arial Narrow" w:hAnsi="Arial Narrow" w:cs="Arial"/>
          <w:i/>
          <w:sz w:val="24"/>
          <w:szCs w:val="24"/>
        </w:rPr>
        <w:t xml:space="preserve"> w przypadku </w:t>
      </w:r>
      <w:r w:rsidR="00D96947" w:rsidRPr="00781F3E">
        <w:rPr>
          <w:rFonts w:ascii="Arial Narrow" w:hAnsi="Arial Narrow" w:cs="Arial"/>
          <w:i/>
          <w:sz w:val="24"/>
          <w:szCs w:val="24"/>
        </w:rPr>
        <w:t>wniosku o</w:t>
      </w:r>
      <w:r w:rsidR="00000DF8" w:rsidRPr="00781F3E">
        <w:rPr>
          <w:rFonts w:ascii="Arial Narrow" w:hAnsi="Arial Narrow" w:cs="Arial"/>
          <w:i/>
          <w:sz w:val="24"/>
          <w:szCs w:val="24"/>
        </w:rPr>
        <w:t> </w:t>
      </w:r>
      <w:r w:rsidR="00D96947" w:rsidRPr="00781F3E">
        <w:rPr>
          <w:rFonts w:ascii="Arial Narrow" w:hAnsi="Arial Narrow" w:cs="Arial"/>
          <w:i/>
          <w:sz w:val="24"/>
          <w:szCs w:val="24"/>
        </w:rPr>
        <w:t>pozwolenie na utworzenie studiów o profilu ogólnoakademickim.</w:t>
      </w:r>
    </w:p>
    <w:p w14:paraId="3A688D8C" w14:textId="77777777" w:rsidR="00000DF8" w:rsidRDefault="00000DF8" w:rsidP="00471B0F">
      <w:pPr>
        <w:widowControl w:val="0"/>
        <w:spacing w:after="0" w:line="24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</w:p>
    <w:p w14:paraId="565ED349" w14:textId="787F675D" w:rsidR="003E0142" w:rsidRDefault="00CD3119" w:rsidP="00CD3119">
      <w:pPr>
        <w:widowControl w:val="0"/>
        <w:spacing w:after="0" w:line="23" w:lineRule="atLeast"/>
        <w:jc w:val="both"/>
        <w:rPr>
          <w:rFonts w:ascii="Arial Narrow" w:hAnsi="Arial Narrow" w:cs="Arial"/>
          <w:sz w:val="24"/>
          <w:szCs w:val="24"/>
        </w:rPr>
      </w:pPr>
      <w:r w:rsidRPr="00F86D89">
        <w:rPr>
          <w:rFonts w:ascii="Arial Narrow" w:hAnsi="Arial Narrow" w:cs="Arial"/>
          <w:sz w:val="24"/>
          <w:szCs w:val="24"/>
        </w:rPr>
        <w:t xml:space="preserve">Kierunek </w:t>
      </w:r>
      <w:r w:rsidR="00115F3D">
        <w:rPr>
          <w:rFonts w:ascii="Arial Narrow" w:hAnsi="Arial Narrow" w:cs="Arial"/>
          <w:i/>
          <w:sz w:val="24"/>
          <w:szCs w:val="24"/>
        </w:rPr>
        <w:t>b</w:t>
      </w:r>
      <w:r w:rsidRPr="00115F3D">
        <w:rPr>
          <w:rFonts w:ascii="Arial Narrow" w:hAnsi="Arial Narrow" w:cs="Arial"/>
          <w:i/>
          <w:sz w:val="24"/>
          <w:szCs w:val="24"/>
        </w:rPr>
        <w:t>udownictwo</w:t>
      </w:r>
      <w:r w:rsidRPr="00F86D89">
        <w:rPr>
          <w:rFonts w:ascii="Arial Narrow" w:hAnsi="Arial Narrow" w:cs="Arial"/>
          <w:i/>
          <w:sz w:val="24"/>
          <w:szCs w:val="24"/>
        </w:rPr>
        <w:t xml:space="preserve"> </w:t>
      </w:r>
      <w:r w:rsidRPr="00F86D89">
        <w:rPr>
          <w:rFonts w:ascii="Arial Narrow" w:hAnsi="Arial Narrow" w:cs="Arial"/>
          <w:sz w:val="24"/>
          <w:szCs w:val="24"/>
        </w:rPr>
        <w:t xml:space="preserve">w pełni jest przyporządkowany dyscyplinie Inżynieria </w:t>
      </w:r>
      <w:r w:rsidR="009B1B2D">
        <w:rPr>
          <w:rFonts w:ascii="Arial Narrow" w:hAnsi="Arial Narrow" w:cs="Arial"/>
          <w:sz w:val="24"/>
          <w:szCs w:val="24"/>
        </w:rPr>
        <w:t>l</w:t>
      </w:r>
      <w:r w:rsidRPr="00F86D89">
        <w:rPr>
          <w:rFonts w:ascii="Arial Narrow" w:hAnsi="Arial Narrow" w:cs="Arial"/>
          <w:sz w:val="24"/>
          <w:szCs w:val="24"/>
        </w:rPr>
        <w:t>ądowa</w:t>
      </w:r>
      <w:r w:rsidR="009B1B2D">
        <w:rPr>
          <w:rFonts w:ascii="Arial Narrow" w:hAnsi="Arial Narrow" w:cs="Arial"/>
          <w:sz w:val="24"/>
          <w:szCs w:val="24"/>
        </w:rPr>
        <w:t>, geodezja</w:t>
      </w:r>
      <w:r w:rsidRPr="00F86D89">
        <w:rPr>
          <w:rFonts w:ascii="Arial Narrow" w:hAnsi="Arial Narrow" w:cs="Arial"/>
          <w:sz w:val="24"/>
          <w:szCs w:val="24"/>
        </w:rPr>
        <w:t xml:space="preserve"> i </w:t>
      </w:r>
      <w:r w:rsidR="009B1B2D">
        <w:rPr>
          <w:rFonts w:ascii="Arial Narrow" w:hAnsi="Arial Narrow" w:cs="Arial"/>
          <w:sz w:val="24"/>
          <w:szCs w:val="24"/>
        </w:rPr>
        <w:t>t</w:t>
      </w:r>
      <w:r w:rsidRPr="00F86D89">
        <w:rPr>
          <w:rFonts w:ascii="Arial Narrow" w:hAnsi="Arial Narrow" w:cs="Arial"/>
          <w:sz w:val="24"/>
          <w:szCs w:val="24"/>
        </w:rPr>
        <w:t xml:space="preserve">ransport. </w:t>
      </w:r>
      <w:r w:rsidRPr="00F86D89">
        <w:rPr>
          <w:rFonts w:ascii="Arial Narrow" w:hAnsi="Arial Narrow"/>
          <w:sz w:val="24"/>
          <w:szCs w:val="24"/>
        </w:rPr>
        <w:t xml:space="preserve">Zajęcia na kierunku </w:t>
      </w:r>
      <w:r w:rsidR="00115F3D">
        <w:rPr>
          <w:rFonts w:ascii="Arial Narrow" w:hAnsi="Arial Narrow"/>
          <w:i/>
          <w:sz w:val="24"/>
          <w:szCs w:val="24"/>
        </w:rPr>
        <w:t>b</w:t>
      </w:r>
      <w:r w:rsidRPr="00115F3D">
        <w:rPr>
          <w:rFonts w:ascii="Arial Narrow" w:hAnsi="Arial Narrow"/>
          <w:i/>
          <w:sz w:val="24"/>
          <w:szCs w:val="24"/>
        </w:rPr>
        <w:t>udownictwo</w:t>
      </w:r>
      <w:r w:rsidRPr="00F86D89">
        <w:rPr>
          <w:rFonts w:ascii="Arial Narrow" w:hAnsi="Arial Narrow"/>
          <w:sz w:val="24"/>
          <w:szCs w:val="24"/>
        </w:rPr>
        <w:t xml:space="preserve"> są prowadzone głównie przez pracowników Politechniki Poznańskiej, zatrudnionych przede wszystkim w 3 instytutach WILIT PP:</w:t>
      </w:r>
      <w:r w:rsidRPr="00F86D89">
        <w:rPr>
          <w:rFonts w:ascii="Arial Narrow" w:hAnsi="Arial Narrow" w:cs="Arial"/>
          <w:sz w:val="24"/>
          <w:szCs w:val="24"/>
        </w:rPr>
        <w:t xml:space="preserve"> </w:t>
      </w:r>
      <w:r w:rsidRPr="00F86D89">
        <w:rPr>
          <w:rFonts w:ascii="Arial Narrow" w:hAnsi="Arial Narrow"/>
          <w:sz w:val="24"/>
          <w:szCs w:val="24"/>
        </w:rPr>
        <w:t>Instytucie Analizy Konstrukcji,</w:t>
      </w:r>
      <w:r w:rsidRPr="00F86D89"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Instytucie Budownictwa oraz</w:t>
      </w:r>
      <w:r w:rsidRPr="00F86D89">
        <w:rPr>
          <w:rFonts w:ascii="Arial Narrow" w:hAnsi="Arial Narrow" w:cs="Arial"/>
          <w:sz w:val="24"/>
          <w:szCs w:val="24"/>
        </w:rPr>
        <w:t xml:space="preserve"> </w:t>
      </w:r>
      <w:r w:rsidRPr="00F86D89">
        <w:rPr>
          <w:rFonts w:ascii="Arial Narrow" w:hAnsi="Arial Narrow"/>
          <w:sz w:val="24"/>
          <w:szCs w:val="24"/>
        </w:rPr>
        <w:t>Instytucie Inżynierii Lądowej.</w:t>
      </w:r>
      <w:r w:rsidRPr="00F86D89">
        <w:rPr>
          <w:rFonts w:ascii="Arial Narrow" w:hAnsi="Arial Narrow" w:cs="Arial"/>
          <w:sz w:val="24"/>
          <w:szCs w:val="24"/>
        </w:rPr>
        <w:t xml:space="preserve"> </w:t>
      </w:r>
    </w:p>
    <w:p w14:paraId="3BD8925E" w14:textId="77777777" w:rsidR="003E0142" w:rsidRDefault="003E0142" w:rsidP="00CD3119">
      <w:pPr>
        <w:widowControl w:val="0"/>
        <w:spacing w:after="0" w:line="23" w:lineRule="atLeast"/>
        <w:jc w:val="both"/>
        <w:rPr>
          <w:rFonts w:ascii="Arial Narrow" w:hAnsi="Arial Narrow"/>
          <w:sz w:val="24"/>
          <w:szCs w:val="24"/>
        </w:rPr>
      </w:pPr>
    </w:p>
    <w:p w14:paraId="397A628E" w14:textId="0B358781" w:rsidR="003E0142" w:rsidRDefault="003E0142" w:rsidP="00CD3119">
      <w:pPr>
        <w:widowControl w:val="0"/>
        <w:spacing w:after="0" w:line="23" w:lineRule="atLeast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Wynik ewaluacji naukowej za lata 2017</w:t>
      </w:r>
      <w:r w:rsidR="001172ED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-</w:t>
      </w:r>
      <w:r w:rsidR="001172ED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2021 – </w:t>
      </w:r>
      <w:r w:rsidR="001172ED" w:rsidRPr="001172ED">
        <w:rPr>
          <w:rFonts w:ascii="Arial Narrow" w:hAnsi="Arial Narrow"/>
          <w:b/>
          <w:sz w:val="24"/>
          <w:szCs w:val="24"/>
        </w:rPr>
        <w:t xml:space="preserve">kategoria </w:t>
      </w:r>
      <w:r w:rsidRPr="001172ED">
        <w:rPr>
          <w:rFonts w:ascii="Arial Narrow" w:hAnsi="Arial Narrow"/>
          <w:b/>
          <w:sz w:val="24"/>
          <w:szCs w:val="24"/>
        </w:rPr>
        <w:t>A</w:t>
      </w:r>
      <w:r w:rsidR="00CA0C96" w:rsidRPr="00CA0C96">
        <w:rPr>
          <w:rFonts w:ascii="Arial Narrow" w:hAnsi="Arial Narrow"/>
          <w:sz w:val="24"/>
          <w:szCs w:val="24"/>
        </w:rPr>
        <w:t>:</w:t>
      </w:r>
    </w:p>
    <w:p w14:paraId="0E44FB5C" w14:textId="08A60CCF" w:rsidR="003E0142" w:rsidRDefault="003E0142" w:rsidP="0001305D">
      <w:pPr>
        <w:pStyle w:val="Akapitzlist"/>
        <w:widowControl w:val="0"/>
        <w:numPr>
          <w:ilvl w:val="0"/>
          <w:numId w:val="30"/>
        </w:numPr>
        <w:spacing w:after="0" w:line="23" w:lineRule="atLeast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dziedzina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- nauki inżynieryjno - techniczne</w:t>
      </w:r>
    </w:p>
    <w:p w14:paraId="4E688D53" w14:textId="16F03DAD" w:rsidR="003E0142" w:rsidRPr="003E0142" w:rsidRDefault="003E0142" w:rsidP="0001305D">
      <w:pPr>
        <w:pStyle w:val="Akapitzlist"/>
        <w:widowControl w:val="0"/>
        <w:numPr>
          <w:ilvl w:val="0"/>
          <w:numId w:val="30"/>
        </w:numPr>
        <w:spacing w:after="0" w:line="23" w:lineRule="atLeast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dyscyplina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- inżynieria lądowa</w:t>
      </w:r>
      <w:r w:rsidR="009B1B2D">
        <w:rPr>
          <w:rFonts w:ascii="Arial Narrow" w:hAnsi="Arial Narrow"/>
          <w:sz w:val="24"/>
          <w:szCs w:val="24"/>
        </w:rPr>
        <w:t>, geodezja</w:t>
      </w:r>
      <w:r>
        <w:rPr>
          <w:rFonts w:ascii="Arial Narrow" w:hAnsi="Arial Narrow"/>
          <w:sz w:val="24"/>
          <w:szCs w:val="24"/>
        </w:rPr>
        <w:t xml:space="preserve"> i transport. </w:t>
      </w:r>
    </w:p>
    <w:p w14:paraId="6E545F75" w14:textId="77777777" w:rsidR="003E0142" w:rsidRDefault="003E0142" w:rsidP="00CD3119">
      <w:pPr>
        <w:widowControl w:val="0"/>
        <w:spacing w:after="0" w:line="23" w:lineRule="atLeast"/>
        <w:jc w:val="both"/>
        <w:rPr>
          <w:rFonts w:ascii="Arial Narrow" w:hAnsi="Arial Narrow"/>
          <w:sz w:val="24"/>
          <w:szCs w:val="24"/>
        </w:rPr>
      </w:pPr>
    </w:p>
    <w:p w14:paraId="580B072E" w14:textId="46F634CC" w:rsidR="00CD3119" w:rsidRPr="00581A80" w:rsidRDefault="00CD3119" w:rsidP="00CD3119">
      <w:pPr>
        <w:widowControl w:val="0"/>
        <w:spacing w:after="0" w:line="23" w:lineRule="atLeast"/>
        <w:jc w:val="both"/>
        <w:rPr>
          <w:rFonts w:ascii="Arial Narrow" w:hAnsi="Arial Narrow" w:cs="Arial"/>
          <w:sz w:val="24"/>
          <w:szCs w:val="24"/>
          <w:highlight w:val="yellow"/>
        </w:rPr>
      </w:pPr>
      <w:r w:rsidRPr="00F86D89">
        <w:rPr>
          <w:rFonts w:ascii="Arial Narrow" w:hAnsi="Arial Narrow"/>
          <w:sz w:val="24"/>
          <w:szCs w:val="24"/>
        </w:rPr>
        <w:t>Prowadzone</w:t>
      </w:r>
      <w:r>
        <w:rPr>
          <w:rFonts w:ascii="Arial Narrow" w:hAnsi="Arial Narrow"/>
          <w:sz w:val="24"/>
          <w:szCs w:val="24"/>
        </w:rPr>
        <w:t xml:space="preserve"> przez pracowników ww. instytutów prace badawcze</w:t>
      </w:r>
      <w:r w:rsidRPr="00592126">
        <w:rPr>
          <w:rFonts w:ascii="Arial Narrow" w:hAnsi="Arial Narrow"/>
          <w:sz w:val="24"/>
          <w:szCs w:val="24"/>
        </w:rPr>
        <w:t xml:space="preserve"> związane są m.in. z:</w:t>
      </w:r>
    </w:p>
    <w:p w14:paraId="3A1F48F4" w14:textId="77777777" w:rsidR="00CD3119" w:rsidRPr="00592126" w:rsidRDefault="00CD3119" w:rsidP="0001305D">
      <w:pPr>
        <w:pStyle w:val="Akapitzlist"/>
        <w:numPr>
          <w:ilvl w:val="0"/>
          <w:numId w:val="22"/>
        </w:numPr>
        <w:jc w:val="both"/>
        <w:rPr>
          <w:rFonts w:ascii="Arial Narrow" w:hAnsi="Arial Narrow"/>
          <w:sz w:val="24"/>
          <w:szCs w:val="24"/>
        </w:rPr>
      </w:pPr>
      <w:r w:rsidRPr="00592126">
        <w:rPr>
          <w:rFonts w:ascii="Arial Narrow" w:hAnsi="Arial Narrow"/>
          <w:sz w:val="24"/>
          <w:szCs w:val="24"/>
        </w:rPr>
        <w:t>mechaniką konstrukcji i materiałów,</w:t>
      </w:r>
    </w:p>
    <w:p w14:paraId="5D3E78ED" w14:textId="77777777" w:rsidR="00CD3119" w:rsidRPr="00592126" w:rsidRDefault="00CD3119" w:rsidP="0001305D">
      <w:pPr>
        <w:pStyle w:val="Akapitzlist"/>
        <w:numPr>
          <w:ilvl w:val="0"/>
          <w:numId w:val="22"/>
        </w:numPr>
        <w:jc w:val="both"/>
        <w:rPr>
          <w:rFonts w:ascii="Arial Narrow" w:hAnsi="Arial Narrow"/>
          <w:sz w:val="24"/>
          <w:szCs w:val="24"/>
        </w:rPr>
      </w:pPr>
      <w:r w:rsidRPr="00592126">
        <w:rPr>
          <w:rFonts w:ascii="Arial Narrow" w:hAnsi="Arial Narrow"/>
          <w:sz w:val="24"/>
          <w:szCs w:val="24"/>
        </w:rPr>
        <w:t>badaniami eksperymentalnymi, teoretycznymi i numerycznymi wybranych materiałów konstrukcyjnych,</w:t>
      </w:r>
    </w:p>
    <w:p w14:paraId="40B21675" w14:textId="77777777" w:rsidR="00CD3119" w:rsidRPr="00592126" w:rsidRDefault="00CD3119" w:rsidP="0001305D">
      <w:pPr>
        <w:pStyle w:val="Akapitzlist"/>
        <w:numPr>
          <w:ilvl w:val="0"/>
          <w:numId w:val="22"/>
        </w:numPr>
        <w:jc w:val="both"/>
        <w:rPr>
          <w:rFonts w:ascii="Arial Narrow" w:hAnsi="Arial Narrow"/>
          <w:sz w:val="24"/>
          <w:szCs w:val="24"/>
        </w:rPr>
      </w:pPr>
      <w:r w:rsidRPr="00592126">
        <w:rPr>
          <w:rFonts w:ascii="Arial Narrow" w:hAnsi="Arial Narrow"/>
          <w:sz w:val="24"/>
          <w:szCs w:val="24"/>
        </w:rPr>
        <w:t>nowoczesnymi rozwiązaniami konstrukcyjnymi, materiałowymi i organizacyjnymi</w:t>
      </w:r>
      <w:r>
        <w:rPr>
          <w:rFonts w:ascii="Arial Narrow" w:hAnsi="Arial Narrow"/>
          <w:sz w:val="24"/>
          <w:szCs w:val="24"/>
        </w:rPr>
        <w:t xml:space="preserve"> w </w:t>
      </w:r>
      <w:r w:rsidRPr="00592126">
        <w:rPr>
          <w:rFonts w:ascii="Arial Narrow" w:hAnsi="Arial Narrow"/>
          <w:sz w:val="24"/>
          <w:szCs w:val="24"/>
        </w:rPr>
        <w:t>budownictwie,</w:t>
      </w:r>
    </w:p>
    <w:p w14:paraId="0B1451BC" w14:textId="77777777" w:rsidR="00CD3119" w:rsidRPr="00592126" w:rsidRDefault="00CD3119" w:rsidP="0001305D">
      <w:pPr>
        <w:pStyle w:val="Akapitzlist"/>
        <w:widowControl w:val="0"/>
        <w:numPr>
          <w:ilvl w:val="0"/>
          <w:numId w:val="22"/>
        </w:numPr>
        <w:tabs>
          <w:tab w:val="left" w:pos="6285"/>
        </w:tabs>
        <w:autoSpaceDE w:val="0"/>
        <w:autoSpaceDN w:val="0"/>
        <w:adjustRightInd w:val="0"/>
        <w:ind w:right="166"/>
        <w:jc w:val="both"/>
        <w:rPr>
          <w:rFonts w:ascii="Arial Narrow" w:hAnsi="Arial Narrow"/>
          <w:sz w:val="24"/>
          <w:szCs w:val="24"/>
        </w:rPr>
      </w:pPr>
      <w:r w:rsidRPr="00592126">
        <w:rPr>
          <w:rFonts w:ascii="Arial Narrow" w:hAnsi="Arial Narrow"/>
          <w:sz w:val="24"/>
          <w:szCs w:val="24"/>
        </w:rPr>
        <w:t>rozwojem geodezyjnych metod pomiarów i analiz przestrzennych,</w:t>
      </w:r>
    </w:p>
    <w:p w14:paraId="25905ADC" w14:textId="77777777" w:rsidR="00CD3119" w:rsidRPr="00592126" w:rsidRDefault="00CD3119" w:rsidP="0001305D">
      <w:pPr>
        <w:pStyle w:val="Akapitzlist"/>
        <w:widowControl w:val="0"/>
        <w:numPr>
          <w:ilvl w:val="0"/>
          <w:numId w:val="22"/>
        </w:numPr>
        <w:tabs>
          <w:tab w:val="left" w:pos="6285"/>
        </w:tabs>
        <w:autoSpaceDE w:val="0"/>
        <w:autoSpaceDN w:val="0"/>
        <w:adjustRightInd w:val="0"/>
        <w:ind w:right="166"/>
        <w:jc w:val="both"/>
        <w:rPr>
          <w:rFonts w:ascii="Arial Narrow" w:hAnsi="Arial Narrow"/>
          <w:sz w:val="24"/>
          <w:szCs w:val="24"/>
        </w:rPr>
      </w:pPr>
      <w:r w:rsidRPr="00592126">
        <w:rPr>
          <w:rFonts w:ascii="Arial Narrow" w:hAnsi="Arial Narrow"/>
          <w:sz w:val="24"/>
          <w:szCs w:val="24"/>
        </w:rPr>
        <w:t>nowoczesnymi technologiami w budowie i diagnostyce nawierzchni drogowych,</w:t>
      </w:r>
    </w:p>
    <w:p w14:paraId="2DFA814A" w14:textId="77777777" w:rsidR="00CD3119" w:rsidRPr="00592126" w:rsidRDefault="00CD3119" w:rsidP="0001305D">
      <w:pPr>
        <w:pStyle w:val="Akapitzlist"/>
        <w:widowControl w:val="0"/>
        <w:numPr>
          <w:ilvl w:val="0"/>
          <w:numId w:val="22"/>
        </w:numPr>
        <w:tabs>
          <w:tab w:val="left" w:pos="6285"/>
        </w:tabs>
        <w:autoSpaceDE w:val="0"/>
        <w:autoSpaceDN w:val="0"/>
        <w:adjustRightInd w:val="0"/>
        <w:ind w:right="166"/>
        <w:jc w:val="both"/>
        <w:rPr>
          <w:rFonts w:ascii="Arial Narrow" w:hAnsi="Arial Narrow"/>
          <w:sz w:val="24"/>
          <w:szCs w:val="24"/>
        </w:rPr>
      </w:pPr>
      <w:r w:rsidRPr="00592126">
        <w:rPr>
          <w:rFonts w:ascii="Arial Narrow" w:hAnsi="Arial Narrow"/>
          <w:sz w:val="24"/>
          <w:szCs w:val="24"/>
        </w:rPr>
        <w:t xml:space="preserve">badaniami stanów granicznych nośności i użytkowania mostów stalowych, zespolonych </w:t>
      </w:r>
      <w:r w:rsidR="00341987">
        <w:rPr>
          <w:rFonts w:ascii="Arial Narrow" w:hAnsi="Arial Narrow"/>
          <w:sz w:val="24"/>
          <w:szCs w:val="24"/>
        </w:rPr>
        <w:br/>
      </w:r>
      <w:r w:rsidRPr="00592126">
        <w:rPr>
          <w:rFonts w:ascii="Arial Narrow" w:hAnsi="Arial Narrow"/>
          <w:sz w:val="24"/>
          <w:szCs w:val="24"/>
        </w:rPr>
        <w:t>i betonowych,</w:t>
      </w:r>
    </w:p>
    <w:p w14:paraId="7E3EC5C7" w14:textId="77777777" w:rsidR="00CD3119" w:rsidRPr="00592126" w:rsidRDefault="00CD3119" w:rsidP="0001305D">
      <w:pPr>
        <w:pStyle w:val="Akapitzlist"/>
        <w:widowControl w:val="0"/>
        <w:numPr>
          <w:ilvl w:val="0"/>
          <w:numId w:val="22"/>
        </w:numPr>
        <w:tabs>
          <w:tab w:val="left" w:pos="6285"/>
        </w:tabs>
        <w:autoSpaceDE w:val="0"/>
        <w:autoSpaceDN w:val="0"/>
        <w:adjustRightInd w:val="0"/>
        <w:ind w:right="166"/>
        <w:jc w:val="both"/>
        <w:rPr>
          <w:rFonts w:ascii="Arial Narrow" w:hAnsi="Arial Narrow"/>
          <w:sz w:val="24"/>
          <w:szCs w:val="24"/>
        </w:rPr>
      </w:pPr>
      <w:r w:rsidRPr="00592126">
        <w:rPr>
          <w:rFonts w:ascii="Arial Narrow" w:hAnsi="Arial Narrow"/>
          <w:sz w:val="24"/>
          <w:szCs w:val="24"/>
        </w:rPr>
        <w:t>badaniami odkształcalności podłoża gruntowego wraz z wykorzystaniem technik geoinformacyjnych,</w:t>
      </w:r>
    </w:p>
    <w:p w14:paraId="49365196" w14:textId="77777777" w:rsidR="00CD3119" w:rsidRPr="00592126" w:rsidRDefault="00CD3119" w:rsidP="0001305D">
      <w:pPr>
        <w:pStyle w:val="Akapitzlist"/>
        <w:widowControl w:val="0"/>
        <w:numPr>
          <w:ilvl w:val="0"/>
          <w:numId w:val="22"/>
        </w:numPr>
        <w:tabs>
          <w:tab w:val="left" w:pos="6285"/>
        </w:tabs>
        <w:autoSpaceDE w:val="0"/>
        <w:autoSpaceDN w:val="0"/>
        <w:adjustRightInd w:val="0"/>
        <w:ind w:right="166"/>
        <w:rPr>
          <w:rFonts w:ascii="Arial Narrow" w:hAnsi="Arial Narrow"/>
          <w:sz w:val="24"/>
          <w:szCs w:val="24"/>
        </w:rPr>
      </w:pPr>
      <w:r w:rsidRPr="00592126">
        <w:rPr>
          <w:rFonts w:ascii="Arial Narrow" w:hAnsi="Arial Narrow"/>
          <w:sz w:val="24"/>
          <w:szCs w:val="24"/>
        </w:rPr>
        <w:t xml:space="preserve">badaniami obciążonych elementów nawierzchni i podtorza układów torowych wraz </w:t>
      </w:r>
      <w:r w:rsidR="00341987">
        <w:rPr>
          <w:rFonts w:ascii="Arial Narrow" w:hAnsi="Arial Narrow"/>
          <w:sz w:val="24"/>
          <w:szCs w:val="24"/>
        </w:rPr>
        <w:br/>
      </w:r>
      <w:r w:rsidRPr="00592126">
        <w:rPr>
          <w:rFonts w:ascii="Arial Narrow" w:hAnsi="Arial Narrow"/>
          <w:sz w:val="24"/>
          <w:szCs w:val="24"/>
        </w:rPr>
        <w:t>z infrastrukturą kolejową,</w:t>
      </w:r>
    </w:p>
    <w:p w14:paraId="43E4CFB8" w14:textId="77777777" w:rsidR="00CD3119" w:rsidRPr="00592126" w:rsidRDefault="00CD3119" w:rsidP="0001305D">
      <w:pPr>
        <w:pStyle w:val="Akapitzlist"/>
        <w:widowControl w:val="0"/>
        <w:numPr>
          <w:ilvl w:val="0"/>
          <w:numId w:val="22"/>
        </w:numPr>
        <w:tabs>
          <w:tab w:val="left" w:pos="6285"/>
        </w:tabs>
        <w:autoSpaceDE w:val="0"/>
        <w:autoSpaceDN w:val="0"/>
        <w:adjustRightInd w:val="0"/>
        <w:ind w:right="166"/>
        <w:rPr>
          <w:rFonts w:ascii="Arial Narrow" w:hAnsi="Arial Narrow"/>
          <w:sz w:val="24"/>
          <w:szCs w:val="24"/>
        </w:rPr>
      </w:pPr>
      <w:r w:rsidRPr="00592126">
        <w:rPr>
          <w:rFonts w:ascii="Arial Narrow" w:hAnsi="Arial Narrow"/>
          <w:sz w:val="24"/>
          <w:szCs w:val="24"/>
        </w:rPr>
        <w:t>technologią materiałów stosowanych w budownictwie drogowym z uwzględnieniem badań podłoża gruntowego,</w:t>
      </w:r>
    </w:p>
    <w:p w14:paraId="3C0192B9" w14:textId="77777777" w:rsidR="00CD3119" w:rsidRPr="00592126" w:rsidRDefault="00CD3119" w:rsidP="0001305D">
      <w:pPr>
        <w:pStyle w:val="Akapitzlist"/>
        <w:widowControl w:val="0"/>
        <w:numPr>
          <w:ilvl w:val="0"/>
          <w:numId w:val="22"/>
        </w:numPr>
        <w:tabs>
          <w:tab w:val="left" w:pos="6285"/>
        </w:tabs>
        <w:autoSpaceDE w:val="0"/>
        <w:autoSpaceDN w:val="0"/>
        <w:adjustRightInd w:val="0"/>
        <w:ind w:right="166"/>
        <w:rPr>
          <w:rFonts w:ascii="Arial Narrow" w:hAnsi="Arial Narrow"/>
          <w:sz w:val="24"/>
          <w:szCs w:val="24"/>
        </w:rPr>
      </w:pPr>
      <w:r w:rsidRPr="00592126">
        <w:rPr>
          <w:rFonts w:ascii="Arial Narrow" w:hAnsi="Arial Narrow"/>
          <w:sz w:val="24"/>
          <w:szCs w:val="24"/>
        </w:rPr>
        <w:t>rozwojem innowacji w inżynierii lądowej.</w:t>
      </w:r>
    </w:p>
    <w:p w14:paraId="2366849F" w14:textId="77777777" w:rsidR="00CD3119" w:rsidRDefault="00CD3119" w:rsidP="00CD3119">
      <w:pPr>
        <w:jc w:val="both"/>
        <w:rPr>
          <w:rFonts w:ascii="Arial Narrow" w:hAnsi="Arial Narrow"/>
          <w:sz w:val="24"/>
          <w:szCs w:val="24"/>
        </w:rPr>
      </w:pPr>
      <w:r w:rsidRPr="006F2787">
        <w:rPr>
          <w:rFonts w:ascii="Arial Narrow" w:hAnsi="Arial Narrow"/>
          <w:sz w:val="24"/>
          <w:szCs w:val="24"/>
        </w:rPr>
        <w:t xml:space="preserve">Prowadzone na Wydziale </w:t>
      </w:r>
      <w:r>
        <w:rPr>
          <w:rFonts w:ascii="Arial Narrow" w:hAnsi="Arial Narrow"/>
          <w:sz w:val="24"/>
          <w:szCs w:val="24"/>
        </w:rPr>
        <w:t>Inżynierii Lądowej i Transportu</w:t>
      </w:r>
      <w:r w:rsidRPr="006F2787">
        <w:rPr>
          <w:rFonts w:ascii="Arial Narrow" w:hAnsi="Arial Narrow"/>
          <w:sz w:val="24"/>
          <w:szCs w:val="24"/>
        </w:rPr>
        <w:t xml:space="preserve"> badania naukowe realizowane są zarówno na obszarze lokalnym, krajowym</w:t>
      </w:r>
      <w:r>
        <w:rPr>
          <w:rFonts w:ascii="Arial Narrow" w:hAnsi="Arial Narrow"/>
          <w:sz w:val="24"/>
          <w:szCs w:val="24"/>
        </w:rPr>
        <w:t>,</w:t>
      </w:r>
      <w:r w:rsidRPr="006F2787">
        <w:rPr>
          <w:rFonts w:ascii="Arial Narrow" w:hAnsi="Arial Narrow"/>
          <w:sz w:val="24"/>
          <w:szCs w:val="24"/>
        </w:rPr>
        <w:t xml:space="preserve"> jak i na arenie międzynarodowej.</w:t>
      </w:r>
      <w:r>
        <w:rPr>
          <w:rFonts w:ascii="Arial Narrow" w:hAnsi="Arial Narrow"/>
          <w:sz w:val="24"/>
          <w:szCs w:val="24"/>
        </w:rPr>
        <w:t xml:space="preserve"> </w:t>
      </w:r>
      <w:r w:rsidRPr="001C1889">
        <w:rPr>
          <w:rFonts w:ascii="Arial Narrow" w:hAnsi="Arial Narrow" w:cs="Arial"/>
          <w:sz w:val="24"/>
          <w:szCs w:val="24"/>
        </w:rPr>
        <w:t>W latach 201</w:t>
      </w:r>
      <w:r>
        <w:rPr>
          <w:rFonts w:ascii="Arial Narrow" w:hAnsi="Arial Narrow" w:cs="Arial"/>
          <w:sz w:val="24"/>
          <w:szCs w:val="24"/>
        </w:rPr>
        <w:t>7</w:t>
      </w:r>
      <w:r w:rsidR="000E3DFE">
        <w:rPr>
          <w:rFonts w:ascii="Arial Narrow" w:hAnsi="Arial Narrow" w:cs="Arial"/>
          <w:sz w:val="24"/>
          <w:szCs w:val="24"/>
        </w:rPr>
        <w:t>-</w:t>
      </w:r>
      <w:r w:rsidRPr="001C1889">
        <w:rPr>
          <w:rFonts w:ascii="Arial Narrow" w:hAnsi="Arial Narrow" w:cs="Arial"/>
          <w:sz w:val="24"/>
          <w:szCs w:val="24"/>
        </w:rPr>
        <w:t>202</w:t>
      </w:r>
      <w:r>
        <w:rPr>
          <w:rFonts w:ascii="Arial Narrow" w:hAnsi="Arial Narrow" w:cs="Arial"/>
          <w:sz w:val="24"/>
          <w:szCs w:val="24"/>
        </w:rPr>
        <w:t>0</w:t>
      </w:r>
      <w:r w:rsidRPr="001C1889"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>i</w:t>
      </w:r>
      <w:r w:rsidRPr="001C1889">
        <w:rPr>
          <w:rFonts w:ascii="Arial Narrow" w:hAnsi="Arial Narrow" w:cs="Arial"/>
          <w:sz w:val="24"/>
          <w:szCs w:val="24"/>
        </w:rPr>
        <w:t>nstytuty realizowały 1</w:t>
      </w:r>
      <w:r>
        <w:rPr>
          <w:rFonts w:ascii="Arial Narrow" w:hAnsi="Arial Narrow" w:cs="Arial"/>
          <w:sz w:val="24"/>
          <w:szCs w:val="24"/>
        </w:rPr>
        <w:t>3</w:t>
      </w:r>
      <w:r w:rsidRPr="001C1889">
        <w:rPr>
          <w:rFonts w:ascii="Arial Narrow" w:hAnsi="Arial Narrow" w:cs="Arial"/>
          <w:sz w:val="24"/>
          <w:szCs w:val="24"/>
        </w:rPr>
        <w:t xml:space="preserve"> projektów badawczych finansowanych przez instytucje centralne wspier</w:t>
      </w:r>
      <w:r>
        <w:rPr>
          <w:rFonts w:ascii="Arial Narrow" w:hAnsi="Arial Narrow" w:cs="Arial"/>
          <w:sz w:val="24"/>
          <w:szCs w:val="24"/>
        </w:rPr>
        <w:t>ające naukę (NCBiR, NCN, MNiSW).</w:t>
      </w:r>
      <w:r>
        <w:rPr>
          <w:rFonts w:ascii="Arial Narrow" w:hAnsi="Arial Narrow"/>
          <w:sz w:val="24"/>
          <w:szCs w:val="24"/>
        </w:rPr>
        <w:t xml:space="preserve"> </w:t>
      </w:r>
      <w:r w:rsidRPr="00FC63F6">
        <w:rPr>
          <w:rFonts w:ascii="Arial Narrow" w:hAnsi="Arial Narrow"/>
          <w:sz w:val="24"/>
          <w:szCs w:val="24"/>
        </w:rPr>
        <w:t>Do najważniejszych projektów naukowo-badawczych realizow</w:t>
      </w:r>
      <w:r>
        <w:rPr>
          <w:rFonts w:ascii="Arial Narrow" w:hAnsi="Arial Narrow"/>
          <w:sz w:val="24"/>
          <w:szCs w:val="24"/>
        </w:rPr>
        <w:t xml:space="preserve">anych na Wydziale w </w:t>
      </w:r>
      <w:r w:rsidRPr="00FC63F6">
        <w:rPr>
          <w:rFonts w:ascii="Arial Narrow" w:hAnsi="Arial Narrow"/>
          <w:sz w:val="24"/>
          <w:szCs w:val="24"/>
        </w:rPr>
        <w:t>latach</w:t>
      </w:r>
      <w:r>
        <w:rPr>
          <w:rFonts w:ascii="Arial Narrow" w:hAnsi="Arial Narrow"/>
          <w:sz w:val="24"/>
          <w:szCs w:val="24"/>
        </w:rPr>
        <w:t xml:space="preserve"> 2017</w:t>
      </w:r>
      <w:r w:rsidR="000E3DFE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>2020</w:t>
      </w:r>
      <w:r w:rsidRPr="00FC63F6">
        <w:rPr>
          <w:rFonts w:ascii="Arial Narrow" w:hAnsi="Arial Narrow"/>
          <w:sz w:val="24"/>
          <w:szCs w:val="24"/>
        </w:rPr>
        <w:t xml:space="preserve"> należy zaliczyć:</w:t>
      </w:r>
    </w:p>
    <w:p w14:paraId="2EFA9131" w14:textId="77777777" w:rsidR="00CD3119" w:rsidRPr="00714718" w:rsidRDefault="00CD3119" w:rsidP="0001305D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 w:rsidRPr="00714718">
        <w:rPr>
          <w:rFonts w:ascii="Arial Narrow" w:hAnsi="Arial Narrow"/>
          <w:sz w:val="24"/>
          <w:szCs w:val="24"/>
        </w:rPr>
        <w:lastRenderedPageBreak/>
        <w:t>projekt „Dynamika konstrukcji z lepkosprężystymi tłumikami drgań lub warstwami lepkosprężystymi” finansowany przez NCBiR w ramach programu OPUS;</w:t>
      </w:r>
    </w:p>
    <w:p w14:paraId="5DA0DEF0" w14:textId="77777777" w:rsidR="00CD3119" w:rsidRPr="00714718" w:rsidRDefault="00CD3119" w:rsidP="0001305D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 w:rsidRPr="00714718">
        <w:rPr>
          <w:rFonts w:ascii="Arial Narrow" w:hAnsi="Arial Narrow"/>
          <w:sz w:val="24"/>
          <w:szCs w:val="24"/>
        </w:rPr>
        <w:t>projekt „Inteligentny system monitoringu stanu technicznego nawierzchni jezdni” finansowany przez NCBiR w ramach programu PBS III;</w:t>
      </w:r>
    </w:p>
    <w:p w14:paraId="7F958ABB" w14:textId="77777777" w:rsidR="00CD3119" w:rsidRPr="00714718" w:rsidRDefault="00CD3119" w:rsidP="0001305D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 w:rsidRPr="00714718">
        <w:rPr>
          <w:rFonts w:ascii="Arial Narrow" w:hAnsi="Arial Narrow"/>
          <w:sz w:val="24"/>
          <w:szCs w:val="24"/>
        </w:rPr>
        <w:t>projekt „Moduł pomiaru i oceny odpowiedzi dynamicznej eksploatowanych kolejowych konstrukcji mostowych” finansowany przez NCBiR w ramach programu PBS III;</w:t>
      </w:r>
    </w:p>
    <w:p w14:paraId="26F81734" w14:textId="77777777" w:rsidR="00CD3119" w:rsidRPr="00714718" w:rsidRDefault="00CD3119" w:rsidP="0001305D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 w:rsidRPr="00714718">
        <w:rPr>
          <w:rFonts w:ascii="Arial Narrow" w:hAnsi="Arial Narrow"/>
          <w:sz w:val="24"/>
          <w:szCs w:val="24"/>
        </w:rPr>
        <w:t>projekt „Mieszanka asfaltowa nowej generacji przeznaczona do wyrobów hydroizolacyjnych” finansowany przez NCBiR w ramach programu PBS III;</w:t>
      </w:r>
    </w:p>
    <w:p w14:paraId="169EF5B1" w14:textId="77777777" w:rsidR="00CD3119" w:rsidRPr="00714718" w:rsidRDefault="00CD3119" w:rsidP="0001305D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 w:rsidRPr="00714718">
        <w:rPr>
          <w:rFonts w:ascii="Arial Narrow" w:hAnsi="Arial Narrow"/>
          <w:sz w:val="24"/>
          <w:szCs w:val="24"/>
        </w:rPr>
        <w:t>projekt „Zastosowanie modeli CFD pożaru w projektowaniu konstrukcji budowlanych” finansowany przez NCN w ramach programu Etiuda 4;</w:t>
      </w:r>
    </w:p>
    <w:p w14:paraId="6B444BEF" w14:textId="77777777" w:rsidR="00CD3119" w:rsidRPr="00714718" w:rsidRDefault="00CD3119" w:rsidP="0001305D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 w:rsidRPr="00714718">
        <w:rPr>
          <w:rFonts w:ascii="Arial Narrow" w:hAnsi="Arial Narrow"/>
          <w:sz w:val="24"/>
          <w:szCs w:val="24"/>
        </w:rPr>
        <w:t>projekt „Opracowanie modelu zniszczenia niecałkowitego rzędu dla klasy materiałów hipersprężystych” finansowany przez NCN w ramach programu Miniatura 1;</w:t>
      </w:r>
    </w:p>
    <w:p w14:paraId="3621F85A" w14:textId="77777777" w:rsidR="00CD3119" w:rsidRPr="00714718" w:rsidRDefault="00CD3119" w:rsidP="0001305D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 w:rsidRPr="00714718">
        <w:rPr>
          <w:rFonts w:ascii="Arial Narrow" w:hAnsi="Arial Narrow"/>
          <w:sz w:val="24"/>
          <w:szCs w:val="24"/>
        </w:rPr>
        <w:t>projekt „Analiza eksperymentalna i numeryczna uszkodzenia oraz zniszczenia w metalach” finansowany przez NCN w ramach programu Miniatura 2;</w:t>
      </w:r>
    </w:p>
    <w:p w14:paraId="50415728" w14:textId="77777777" w:rsidR="00CD3119" w:rsidRPr="00714718" w:rsidRDefault="00CD3119" w:rsidP="0001305D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 w:rsidRPr="00714718">
        <w:rPr>
          <w:rFonts w:ascii="Arial Narrow" w:hAnsi="Arial Narrow"/>
          <w:sz w:val="24"/>
          <w:szCs w:val="24"/>
        </w:rPr>
        <w:t>projekt „Synteza i charakterystyka nanokompozytów aeroże</w:t>
      </w:r>
      <w:r>
        <w:rPr>
          <w:rFonts w:ascii="Arial Narrow" w:hAnsi="Arial Narrow"/>
          <w:sz w:val="24"/>
          <w:szCs w:val="24"/>
        </w:rPr>
        <w:t>l krzemionkowy/włókna węglowe z </w:t>
      </w:r>
      <w:r w:rsidRPr="00714718">
        <w:rPr>
          <w:rFonts w:ascii="Arial Narrow" w:hAnsi="Arial Narrow"/>
          <w:sz w:val="24"/>
          <w:szCs w:val="24"/>
        </w:rPr>
        <w:t>nanowarstwą metaliczną jako materiałów o potencjalnych zdolnościach do pochłaniania promieniowania elektromagnetycznego” finansowany przez NCN w ramach programu Miniatura 2;</w:t>
      </w:r>
    </w:p>
    <w:p w14:paraId="75B977CA" w14:textId="77777777" w:rsidR="00CD3119" w:rsidRPr="00714718" w:rsidRDefault="00CD3119" w:rsidP="0001305D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 w:rsidRPr="00714718">
        <w:rPr>
          <w:rFonts w:ascii="Arial Narrow" w:hAnsi="Arial Narrow"/>
          <w:sz w:val="24"/>
          <w:szCs w:val="24"/>
        </w:rPr>
        <w:t>projekt „Mechanika połączeń jednostronnych w konstrukcjach warstwowych” finansowany przez NCN w ramach programu Miniatura 2;</w:t>
      </w:r>
    </w:p>
    <w:p w14:paraId="67356D8D" w14:textId="77777777" w:rsidR="00CD3119" w:rsidRPr="00714718" w:rsidRDefault="00CD3119" w:rsidP="0001305D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 w:rsidRPr="00714718">
        <w:rPr>
          <w:rFonts w:ascii="Arial Narrow" w:hAnsi="Arial Narrow"/>
          <w:sz w:val="24"/>
          <w:szCs w:val="24"/>
        </w:rPr>
        <w:t>projekt „Opracowanie frakcjalnych modeli ośrodków ciągłych” finansowany prz</w:t>
      </w:r>
      <w:r>
        <w:rPr>
          <w:rFonts w:ascii="Arial Narrow" w:hAnsi="Arial Narrow"/>
          <w:sz w:val="24"/>
          <w:szCs w:val="24"/>
        </w:rPr>
        <w:t>ez NCN w </w:t>
      </w:r>
      <w:r w:rsidRPr="00714718">
        <w:rPr>
          <w:rFonts w:ascii="Arial Narrow" w:hAnsi="Arial Narrow"/>
          <w:sz w:val="24"/>
          <w:szCs w:val="24"/>
        </w:rPr>
        <w:t>ramach programu Opus 14;</w:t>
      </w:r>
    </w:p>
    <w:p w14:paraId="07B8AD17" w14:textId="77777777" w:rsidR="00CD3119" w:rsidRPr="00714718" w:rsidRDefault="00CD3119" w:rsidP="0001305D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 w:rsidRPr="00714718">
        <w:rPr>
          <w:rFonts w:ascii="Arial Narrow" w:hAnsi="Arial Narrow"/>
          <w:sz w:val="24"/>
          <w:szCs w:val="24"/>
        </w:rPr>
        <w:t>projekt „Budowa platformy do prowadzenia testów, eksperymentów procesowych oraz neutralizacji materiałów i urządzeń wybuchowych” finansowany przez NCBiR w ramach programu „Projekt na rzecz obronności i bezpieczeństwa państwa”;</w:t>
      </w:r>
    </w:p>
    <w:p w14:paraId="52D5104A" w14:textId="77777777" w:rsidR="00CD3119" w:rsidRPr="00714718" w:rsidRDefault="00CD3119" w:rsidP="0001305D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 w:rsidRPr="00714718">
        <w:rPr>
          <w:rFonts w:ascii="Arial Narrow" w:hAnsi="Arial Narrow"/>
          <w:sz w:val="24"/>
          <w:szCs w:val="24"/>
        </w:rPr>
        <w:t xml:space="preserve">projekt „Projektowanie kompozytów cementowych domieszkowanych nano- i mikromateriałami </w:t>
      </w:r>
      <w:r w:rsidR="00341987">
        <w:rPr>
          <w:rFonts w:ascii="Arial Narrow" w:hAnsi="Arial Narrow"/>
          <w:sz w:val="24"/>
          <w:szCs w:val="24"/>
        </w:rPr>
        <w:br/>
      </w:r>
      <w:r w:rsidRPr="00714718">
        <w:rPr>
          <w:rFonts w:ascii="Arial Narrow" w:hAnsi="Arial Narrow"/>
          <w:sz w:val="24"/>
          <w:szCs w:val="24"/>
        </w:rPr>
        <w:t>o właściwościach fotokatalitycznych i przeciwdrobnoustrojowych” finansowany prz</w:t>
      </w:r>
      <w:r>
        <w:rPr>
          <w:rFonts w:ascii="Arial Narrow" w:hAnsi="Arial Narrow"/>
          <w:sz w:val="24"/>
          <w:szCs w:val="24"/>
        </w:rPr>
        <w:t>ez NCN w </w:t>
      </w:r>
      <w:r w:rsidRPr="00714718">
        <w:rPr>
          <w:rFonts w:ascii="Arial Narrow" w:hAnsi="Arial Narrow"/>
          <w:sz w:val="24"/>
          <w:szCs w:val="24"/>
        </w:rPr>
        <w:t>ramach programu Opus 18.</w:t>
      </w:r>
    </w:p>
    <w:p w14:paraId="52DEC4EB" w14:textId="77777777" w:rsidR="00CD3119" w:rsidRPr="00F86D89" w:rsidRDefault="00CD3119" w:rsidP="00CD3119">
      <w:pPr>
        <w:jc w:val="both"/>
        <w:rPr>
          <w:rFonts w:ascii="Arial Narrow" w:hAnsi="Arial Narrow"/>
          <w:sz w:val="24"/>
          <w:szCs w:val="24"/>
        </w:rPr>
      </w:pPr>
      <w:r w:rsidRPr="00F86D89">
        <w:rPr>
          <w:rFonts w:ascii="Arial Narrow" w:hAnsi="Arial Narrow"/>
          <w:sz w:val="24"/>
          <w:szCs w:val="24"/>
        </w:rPr>
        <w:t>Na WILiT prowadzi się także współpracę badawczą z dużą liczbą ośrodków nauk</w:t>
      </w:r>
      <w:r>
        <w:rPr>
          <w:rFonts w:ascii="Arial Narrow" w:hAnsi="Arial Narrow"/>
          <w:sz w:val="24"/>
          <w:szCs w:val="24"/>
        </w:rPr>
        <w:t>owych zarówno w </w:t>
      </w:r>
      <w:r w:rsidRPr="00F86D89">
        <w:rPr>
          <w:rFonts w:ascii="Arial Narrow" w:hAnsi="Arial Narrow"/>
          <w:sz w:val="24"/>
          <w:szCs w:val="24"/>
        </w:rPr>
        <w:t>kraju, m.in.: Politechniką Lubelską, Zachodniopomorskim Uniwersytetem Technicznym, Uniwersytetem Zielonogórskim czy Siecią Badawczą Łukasiewicz – Instytut Ciężkiej Syntezy Organicznej Blachownia; jak i ośrodkami zagranicznymi, tj.: Vilnius Gediminas Technical University, Technische Universität Wien, Hochschule für Technik und Wirtschaft Berlin, BGZ Berliner Gesellschaft für internationale Zusammenarbeit mbH.</w:t>
      </w:r>
    </w:p>
    <w:p w14:paraId="473543A3" w14:textId="749A2F7C" w:rsidR="00CD3119" w:rsidRDefault="00CD3119" w:rsidP="00CD3119">
      <w:pPr>
        <w:jc w:val="both"/>
        <w:rPr>
          <w:rFonts w:ascii="Arial Narrow" w:hAnsi="Arial Narrow"/>
          <w:sz w:val="24"/>
          <w:szCs w:val="24"/>
          <w:lang w:val="en-GB"/>
        </w:rPr>
      </w:pPr>
      <w:r w:rsidRPr="00F86D89">
        <w:rPr>
          <w:rFonts w:ascii="Arial Narrow" w:hAnsi="Arial Narrow"/>
          <w:sz w:val="24"/>
          <w:szCs w:val="24"/>
        </w:rPr>
        <w:t xml:space="preserve">Pracownicy biorą także czyny udział w pracach badawczo – rozwojowych. W latach 2017 – 2020 pracownicy Wydziału prowadzący zajęcia na kierunku </w:t>
      </w:r>
      <w:r w:rsidR="00115F3D">
        <w:rPr>
          <w:rFonts w:ascii="Arial Narrow" w:hAnsi="Arial Narrow"/>
          <w:i/>
          <w:sz w:val="24"/>
          <w:szCs w:val="24"/>
        </w:rPr>
        <w:t>b</w:t>
      </w:r>
      <w:r w:rsidRPr="00115F3D">
        <w:rPr>
          <w:rFonts w:ascii="Arial Narrow" w:hAnsi="Arial Narrow"/>
          <w:i/>
          <w:sz w:val="24"/>
          <w:szCs w:val="24"/>
        </w:rPr>
        <w:t>udownictwo</w:t>
      </w:r>
      <w:r w:rsidRPr="00F86D89">
        <w:rPr>
          <w:rFonts w:ascii="Arial Narrow" w:hAnsi="Arial Narrow"/>
          <w:sz w:val="24"/>
          <w:szCs w:val="24"/>
        </w:rPr>
        <w:t xml:space="preserve"> przygotowali ponad 200 opinii technicznych i opracowań naukowych. Pracownicy Wydziału są także autorami wielu zgłoszeń patentowych z dziedzinie </w:t>
      </w:r>
      <w:r w:rsidRPr="00781F3E">
        <w:rPr>
          <w:rFonts w:ascii="Arial Narrow" w:hAnsi="Arial Narrow"/>
          <w:sz w:val="24"/>
          <w:szCs w:val="24"/>
        </w:rPr>
        <w:t>nowoczesnych materiałów budowlanych c</w:t>
      </w:r>
      <w:r>
        <w:rPr>
          <w:rFonts w:ascii="Arial Narrow" w:hAnsi="Arial Narrow"/>
          <w:sz w:val="24"/>
          <w:szCs w:val="24"/>
        </w:rPr>
        <w:t>zy rozwiązań konstrukcyjnych. W </w:t>
      </w:r>
      <w:r w:rsidRPr="00781F3E">
        <w:rPr>
          <w:rFonts w:ascii="Arial Narrow" w:hAnsi="Arial Narrow"/>
          <w:sz w:val="24"/>
          <w:szCs w:val="24"/>
        </w:rPr>
        <w:t>latach 201</w:t>
      </w:r>
      <w:r>
        <w:rPr>
          <w:rFonts w:ascii="Arial Narrow" w:hAnsi="Arial Narrow"/>
          <w:sz w:val="24"/>
          <w:szCs w:val="24"/>
        </w:rPr>
        <w:t>7</w:t>
      </w:r>
      <w:r w:rsidRPr="00781F3E">
        <w:rPr>
          <w:rFonts w:ascii="Arial Narrow" w:hAnsi="Arial Narrow"/>
          <w:sz w:val="24"/>
          <w:szCs w:val="24"/>
        </w:rPr>
        <w:t xml:space="preserve"> – 2020 </w:t>
      </w:r>
      <w:r>
        <w:rPr>
          <w:rFonts w:ascii="Arial Narrow" w:hAnsi="Arial Narrow"/>
          <w:sz w:val="24"/>
          <w:szCs w:val="24"/>
        </w:rPr>
        <w:t>dokonano</w:t>
      </w:r>
      <w:r w:rsidRPr="00781F3E">
        <w:rPr>
          <w:rFonts w:ascii="Arial Narrow" w:hAnsi="Arial Narrow"/>
          <w:sz w:val="24"/>
          <w:szCs w:val="24"/>
        </w:rPr>
        <w:t xml:space="preserve"> 37 zgłoszeń patentowych, z czego na 8 została udzielona ochrona </w:t>
      </w:r>
      <w:r w:rsidRPr="00714718">
        <w:rPr>
          <w:rFonts w:ascii="Arial Narrow" w:hAnsi="Arial Narrow"/>
          <w:sz w:val="24"/>
          <w:szCs w:val="24"/>
        </w:rPr>
        <w:t xml:space="preserve">patentowa lub prawo wyłączne. Ponadto, wyniki otrzymanych badań opublikowane zostały w licznych, renomowanych czasopismach naukowych. Łączna liczba publikacji za okres 2017 – 2020 stanowi 684 publikacje. Potwierdzeniem wysokich kompetencji naukowych nauczycieli akademickich Wydziału jest również ich szerokie zaangażowanie w pracę w redakcjach wydawnictw i czasopism naukowych jak np. </w:t>
      </w:r>
      <w:r w:rsidRPr="00714718">
        <w:rPr>
          <w:rFonts w:ascii="Arial Narrow" w:hAnsi="Arial Narrow"/>
          <w:sz w:val="24"/>
          <w:szCs w:val="24"/>
          <w:lang w:val="en-US"/>
        </w:rPr>
        <w:t>Forum Nowoczesnego Budownictwa, Journal of Applied Mathematics and Computational Mechanics, Nowoczesne Hale</w:t>
      </w:r>
      <w:r w:rsidRPr="00714718">
        <w:rPr>
          <w:rFonts w:ascii="Arial Narrow" w:hAnsi="Arial Narrow"/>
          <w:sz w:val="24"/>
          <w:szCs w:val="24"/>
          <w:lang w:val="en-GB"/>
        </w:rPr>
        <w:t>.</w:t>
      </w:r>
    </w:p>
    <w:p w14:paraId="61709D01" w14:textId="7D2D492A" w:rsidR="00CD3119" w:rsidRPr="00781F3E" w:rsidRDefault="00CD3119" w:rsidP="00CD3119">
      <w:pPr>
        <w:jc w:val="both"/>
        <w:rPr>
          <w:rFonts w:ascii="Arial Narrow" w:hAnsi="Arial Narrow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 xml:space="preserve">Niezmiernie ważnym czynnikiem podnoszącym poziom świadczonych przez nauczycieli akademickich usług dydaktycznych na kierunku </w:t>
      </w:r>
      <w:r w:rsidR="00115F3D">
        <w:rPr>
          <w:rFonts w:ascii="Arial Narrow" w:hAnsi="Arial Narrow"/>
          <w:i/>
          <w:sz w:val="24"/>
          <w:szCs w:val="24"/>
        </w:rPr>
        <w:t>b</w:t>
      </w:r>
      <w:r w:rsidRPr="00115F3D">
        <w:rPr>
          <w:rFonts w:ascii="Arial Narrow" w:hAnsi="Arial Narrow"/>
          <w:i/>
          <w:sz w:val="24"/>
          <w:szCs w:val="24"/>
        </w:rPr>
        <w:t>udownictwo</w:t>
      </w:r>
      <w:r w:rsidRPr="00781F3E">
        <w:rPr>
          <w:rFonts w:ascii="Arial Narrow" w:hAnsi="Arial Narrow"/>
          <w:sz w:val="24"/>
          <w:szCs w:val="24"/>
        </w:rPr>
        <w:t xml:space="preserve"> są ich kompetencje zawodowe. Większość pracowników aktywnie współpracuje z otoczeniem społeczno-gospodarczym</w:t>
      </w:r>
      <w:r>
        <w:rPr>
          <w:rFonts w:ascii="Arial Narrow" w:hAnsi="Arial Narrow"/>
          <w:sz w:val="24"/>
          <w:szCs w:val="24"/>
        </w:rPr>
        <w:t xml:space="preserve"> w zakresie wykonywania badań i </w:t>
      </w:r>
      <w:r w:rsidRPr="00781F3E">
        <w:rPr>
          <w:rFonts w:ascii="Arial Narrow" w:hAnsi="Arial Narrow"/>
          <w:sz w:val="24"/>
          <w:szCs w:val="24"/>
        </w:rPr>
        <w:t>ekspertyz, opracowywania opinii sądowych, pro</w:t>
      </w:r>
      <w:r>
        <w:rPr>
          <w:rFonts w:ascii="Arial Narrow" w:hAnsi="Arial Narrow"/>
          <w:sz w:val="24"/>
          <w:szCs w:val="24"/>
        </w:rPr>
        <w:t xml:space="preserve">wadzenia audytów czy projektów. </w:t>
      </w:r>
      <w:r w:rsidRPr="00781F3E">
        <w:rPr>
          <w:rFonts w:ascii="Arial Narrow" w:hAnsi="Arial Narrow"/>
          <w:sz w:val="24"/>
          <w:szCs w:val="24"/>
        </w:rPr>
        <w:t xml:space="preserve">Kadra dydaktyczna kierunku </w:t>
      </w:r>
      <w:r w:rsidR="00115F3D">
        <w:rPr>
          <w:rFonts w:ascii="Arial Narrow" w:hAnsi="Arial Narrow"/>
          <w:i/>
          <w:sz w:val="24"/>
          <w:szCs w:val="24"/>
        </w:rPr>
        <w:t>b</w:t>
      </w:r>
      <w:r w:rsidRPr="00115F3D">
        <w:rPr>
          <w:rFonts w:ascii="Arial Narrow" w:hAnsi="Arial Narrow"/>
          <w:i/>
          <w:sz w:val="24"/>
          <w:szCs w:val="24"/>
        </w:rPr>
        <w:t>udownictwo</w:t>
      </w:r>
      <w:r w:rsidRPr="00781F3E">
        <w:rPr>
          <w:rFonts w:ascii="Arial Narrow" w:hAnsi="Arial Narrow"/>
          <w:sz w:val="24"/>
          <w:szCs w:val="24"/>
        </w:rPr>
        <w:t xml:space="preserve"> posiada także uprawnienia do pełnienia samodz</w:t>
      </w:r>
      <w:r>
        <w:rPr>
          <w:rFonts w:ascii="Arial Narrow" w:hAnsi="Arial Narrow"/>
          <w:sz w:val="24"/>
          <w:szCs w:val="24"/>
        </w:rPr>
        <w:t>ielnych funkcji technicznych</w:t>
      </w:r>
      <w:r w:rsidR="00BC0F90">
        <w:rPr>
          <w:rFonts w:ascii="Arial Narrow" w:hAnsi="Arial Narrow"/>
          <w:sz w:val="24"/>
          <w:szCs w:val="24"/>
        </w:rPr>
        <w:t xml:space="preserve"> w budownictwie</w:t>
      </w:r>
      <w:r>
        <w:rPr>
          <w:rFonts w:ascii="Arial Narrow" w:hAnsi="Arial Narrow"/>
          <w:sz w:val="24"/>
          <w:szCs w:val="24"/>
        </w:rPr>
        <w:t>. W </w:t>
      </w:r>
      <w:r w:rsidRPr="00781F3E">
        <w:rPr>
          <w:rFonts w:ascii="Arial Narrow" w:hAnsi="Arial Narrow"/>
          <w:sz w:val="24"/>
          <w:szCs w:val="24"/>
        </w:rPr>
        <w:t xml:space="preserve">tabeli </w:t>
      </w:r>
      <w:r w:rsidR="000E3DFE">
        <w:rPr>
          <w:rFonts w:ascii="Arial Narrow" w:hAnsi="Arial Narrow"/>
          <w:sz w:val="24"/>
          <w:szCs w:val="24"/>
        </w:rPr>
        <w:t>4</w:t>
      </w:r>
      <w:r>
        <w:rPr>
          <w:rFonts w:ascii="Arial Narrow" w:hAnsi="Arial Narrow"/>
          <w:sz w:val="24"/>
          <w:szCs w:val="24"/>
        </w:rPr>
        <w:t>.1</w:t>
      </w:r>
      <w:r w:rsidRPr="00781F3E">
        <w:rPr>
          <w:rFonts w:ascii="Arial Narrow" w:hAnsi="Arial Narrow"/>
          <w:sz w:val="24"/>
          <w:szCs w:val="24"/>
        </w:rPr>
        <w:t xml:space="preserve"> </w:t>
      </w:r>
      <w:r w:rsidRPr="00781F3E">
        <w:rPr>
          <w:rFonts w:ascii="Arial Narrow" w:hAnsi="Arial Narrow"/>
          <w:sz w:val="24"/>
          <w:szCs w:val="24"/>
        </w:rPr>
        <w:lastRenderedPageBreak/>
        <w:t>przedstawiono zbiorcze zestawienie rodzaju uprawnień zawodowych oraz liczby pracown</w:t>
      </w:r>
      <w:r>
        <w:rPr>
          <w:rFonts w:ascii="Arial Narrow" w:hAnsi="Arial Narrow"/>
          <w:sz w:val="24"/>
          <w:szCs w:val="24"/>
        </w:rPr>
        <w:t>ików posiadających uprawnienia.</w:t>
      </w:r>
    </w:p>
    <w:p w14:paraId="38441292" w14:textId="08841A8F" w:rsidR="00CD3119" w:rsidRDefault="00CD3119" w:rsidP="00C10B49">
      <w:pPr>
        <w:spacing w:after="0"/>
        <w:jc w:val="center"/>
        <w:rPr>
          <w:rFonts w:ascii="Arial Narrow" w:hAnsi="Arial Narrow"/>
          <w:i/>
          <w:sz w:val="24"/>
          <w:szCs w:val="24"/>
        </w:rPr>
      </w:pPr>
      <w:r w:rsidRPr="00340B8D">
        <w:rPr>
          <w:rFonts w:ascii="Arial Narrow" w:hAnsi="Arial Narrow"/>
          <w:i/>
          <w:sz w:val="24"/>
          <w:szCs w:val="24"/>
        </w:rPr>
        <w:t xml:space="preserve">Tabela </w:t>
      </w:r>
      <w:r w:rsidR="00C10B49" w:rsidRPr="00340B8D">
        <w:rPr>
          <w:rFonts w:ascii="Arial Narrow" w:hAnsi="Arial Narrow"/>
          <w:i/>
          <w:sz w:val="24"/>
          <w:szCs w:val="24"/>
        </w:rPr>
        <w:t>4</w:t>
      </w:r>
      <w:r w:rsidRPr="00340B8D">
        <w:rPr>
          <w:rFonts w:ascii="Arial Narrow" w:hAnsi="Arial Narrow"/>
          <w:i/>
          <w:sz w:val="24"/>
          <w:szCs w:val="24"/>
        </w:rPr>
        <w:t>.1</w:t>
      </w:r>
      <w:r w:rsidR="00172C77">
        <w:rPr>
          <w:rFonts w:ascii="Arial Narrow" w:hAnsi="Arial Narrow"/>
          <w:i/>
          <w:sz w:val="24"/>
          <w:szCs w:val="24"/>
        </w:rPr>
        <w:t>.</w:t>
      </w:r>
      <w:r w:rsidRPr="00340B8D">
        <w:rPr>
          <w:rFonts w:ascii="Arial Narrow" w:hAnsi="Arial Narrow"/>
          <w:i/>
          <w:sz w:val="24"/>
          <w:szCs w:val="24"/>
        </w:rPr>
        <w:t xml:space="preserve"> Uprawnienia zawodowe pracowników naukowo-dydaktycznych prowadzących zajęcia na kierunku </w:t>
      </w:r>
      <w:r w:rsidR="00115F3D">
        <w:rPr>
          <w:rFonts w:ascii="Arial Narrow" w:hAnsi="Arial Narrow"/>
          <w:i/>
          <w:sz w:val="24"/>
          <w:szCs w:val="24"/>
        </w:rPr>
        <w:t>b</w:t>
      </w:r>
      <w:r w:rsidRPr="00340B8D">
        <w:rPr>
          <w:rFonts w:ascii="Arial Narrow" w:hAnsi="Arial Narrow"/>
          <w:i/>
          <w:sz w:val="24"/>
          <w:szCs w:val="24"/>
        </w:rPr>
        <w:t>udownictwo.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069"/>
        <w:gridCol w:w="1842"/>
      </w:tblGrid>
      <w:tr w:rsidR="00CD3119" w:rsidRPr="00437655" w14:paraId="4C9CE75A" w14:textId="77777777" w:rsidTr="003E4EF2">
        <w:trPr>
          <w:jc w:val="center"/>
        </w:trPr>
        <w:tc>
          <w:tcPr>
            <w:tcW w:w="8069" w:type="dxa"/>
            <w:vAlign w:val="center"/>
          </w:tcPr>
          <w:p w14:paraId="7838DF08" w14:textId="77777777" w:rsidR="00CD3119" w:rsidRPr="00437655" w:rsidRDefault="00CD3119" w:rsidP="00B56222">
            <w:pPr>
              <w:jc w:val="center"/>
              <w:rPr>
                <w:rFonts w:ascii="Arial Narrow" w:hAnsi="Arial Narrow"/>
                <w:b/>
              </w:rPr>
            </w:pPr>
            <w:r w:rsidRPr="00437655">
              <w:rPr>
                <w:rFonts w:ascii="Arial Narrow" w:hAnsi="Arial Narrow"/>
                <w:b/>
              </w:rPr>
              <w:t>Rodzaj uprawnień</w:t>
            </w:r>
          </w:p>
        </w:tc>
        <w:tc>
          <w:tcPr>
            <w:tcW w:w="1842" w:type="dxa"/>
            <w:vAlign w:val="center"/>
          </w:tcPr>
          <w:p w14:paraId="38D132F6" w14:textId="77777777" w:rsidR="00CD3119" w:rsidRPr="00437655" w:rsidRDefault="00CD3119" w:rsidP="00B56222">
            <w:pPr>
              <w:jc w:val="center"/>
              <w:rPr>
                <w:rFonts w:ascii="Arial Narrow" w:hAnsi="Arial Narrow"/>
                <w:b/>
              </w:rPr>
            </w:pPr>
            <w:r w:rsidRPr="00437655">
              <w:rPr>
                <w:rFonts w:ascii="Arial Narrow" w:hAnsi="Arial Narrow"/>
                <w:b/>
              </w:rPr>
              <w:t>Liczba uprawnionych</w:t>
            </w:r>
          </w:p>
        </w:tc>
      </w:tr>
      <w:tr w:rsidR="00CD3119" w:rsidRPr="00437655" w14:paraId="0E4FBA44" w14:textId="77777777" w:rsidTr="003E4EF2">
        <w:trPr>
          <w:jc w:val="center"/>
        </w:trPr>
        <w:tc>
          <w:tcPr>
            <w:tcW w:w="8069" w:type="dxa"/>
            <w:vAlign w:val="center"/>
          </w:tcPr>
          <w:p w14:paraId="3A643552" w14:textId="77777777" w:rsidR="00CD3119" w:rsidRPr="00437655" w:rsidRDefault="00BC0F90" w:rsidP="00B56222">
            <w:pPr>
              <w:jc w:val="center"/>
              <w:rPr>
                <w:rFonts w:ascii="Arial Narrow" w:hAnsi="Arial Narrow"/>
              </w:rPr>
            </w:pPr>
            <w:r w:rsidRPr="00437655">
              <w:rPr>
                <w:rFonts w:ascii="Arial Narrow" w:hAnsi="Arial Narrow"/>
              </w:rPr>
              <w:t>Uprawnienia zawodowe do sprawowania samodzielnych funkcji technicznych w budownictwie do kierowania robotami budowlanymi i/lub do projektowania</w:t>
            </w:r>
          </w:p>
        </w:tc>
        <w:tc>
          <w:tcPr>
            <w:tcW w:w="1842" w:type="dxa"/>
            <w:vAlign w:val="center"/>
          </w:tcPr>
          <w:p w14:paraId="315E6B86" w14:textId="77777777" w:rsidR="00CD3119" w:rsidRPr="00437655" w:rsidRDefault="00CD3119" w:rsidP="00B56222">
            <w:pPr>
              <w:jc w:val="center"/>
              <w:rPr>
                <w:rFonts w:ascii="Arial Narrow" w:hAnsi="Arial Narrow"/>
                <w:b/>
              </w:rPr>
            </w:pPr>
            <w:r w:rsidRPr="00437655">
              <w:rPr>
                <w:rFonts w:ascii="Arial Narrow" w:hAnsi="Arial Narrow"/>
                <w:b/>
              </w:rPr>
              <w:t>16</w:t>
            </w:r>
          </w:p>
        </w:tc>
      </w:tr>
      <w:tr w:rsidR="00CD3119" w:rsidRPr="00437655" w14:paraId="474EA316" w14:textId="77777777" w:rsidTr="003E4EF2">
        <w:trPr>
          <w:jc w:val="center"/>
        </w:trPr>
        <w:tc>
          <w:tcPr>
            <w:tcW w:w="8069" w:type="dxa"/>
            <w:vAlign w:val="center"/>
          </w:tcPr>
          <w:p w14:paraId="23A97A3A" w14:textId="36D83961" w:rsidR="00CD3119" w:rsidRPr="00437655" w:rsidRDefault="00BC0F90" w:rsidP="00B56222">
            <w:pPr>
              <w:jc w:val="center"/>
              <w:rPr>
                <w:rFonts w:ascii="Arial Narrow" w:hAnsi="Arial Narrow"/>
              </w:rPr>
            </w:pPr>
            <w:r w:rsidRPr="00437655">
              <w:rPr>
                <w:rFonts w:ascii="Arial Narrow" w:hAnsi="Arial Narrow"/>
              </w:rPr>
              <w:t xml:space="preserve">Tytuł </w:t>
            </w:r>
            <w:r w:rsidR="00CD3119" w:rsidRPr="00437655">
              <w:rPr>
                <w:rFonts w:ascii="Arial Narrow" w:hAnsi="Arial Narrow"/>
              </w:rPr>
              <w:t xml:space="preserve">Rzeczoznawcy budowlanego na liście Wojewody lub GUNB </w:t>
            </w:r>
            <w:r w:rsidR="00EF1402" w:rsidRPr="00437655">
              <w:rPr>
                <w:rFonts w:ascii="Arial Narrow" w:hAnsi="Arial Narrow"/>
              </w:rPr>
              <w:br/>
            </w:r>
            <w:r w:rsidR="00CD3119" w:rsidRPr="00437655">
              <w:rPr>
                <w:rFonts w:ascii="Arial Narrow" w:hAnsi="Arial Narrow"/>
              </w:rPr>
              <w:t>(Głównego Urzędu Nadzoru Budowlanego)</w:t>
            </w:r>
          </w:p>
        </w:tc>
        <w:tc>
          <w:tcPr>
            <w:tcW w:w="1842" w:type="dxa"/>
            <w:vAlign w:val="center"/>
          </w:tcPr>
          <w:p w14:paraId="37C2CD66" w14:textId="77777777" w:rsidR="00CD3119" w:rsidRPr="00437655" w:rsidRDefault="00CD3119" w:rsidP="00B56222">
            <w:pPr>
              <w:jc w:val="center"/>
              <w:rPr>
                <w:rFonts w:ascii="Arial Narrow" w:hAnsi="Arial Narrow"/>
                <w:b/>
              </w:rPr>
            </w:pPr>
            <w:r w:rsidRPr="00437655">
              <w:rPr>
                <w:rFonts w:ascii="Arial Narrow" w:hAnsi="Arial Narrow"/>
                <w:b/>
              </w:rPr>
              <w:t>7</w:t>
            </w:r>
          </w:p>
        </w:tc>
      </w:tr>
      <w:tr w:rsidR="00CD3119" w:rsidRPr="00437655" w14:paraId="1ADE428A" w14:textId="77777777" w:rsidTr="003E4EF2">
        <w:trPr>
          <w:jc w:val="center"/>
        </w:trPr>
        <w:tc>
          <w:tcPr>
            <w:tcW w:w="8069" w:type="dxa"/>
            <w:vAlign w:val="center"/>
          </w:tcPr>
          <w:p w14:paraId="2ED36573" w14:textId="25AA8C3F" w:rsidR="00CD3119" w:rsidRPr="00437655" w:rsidRDefault="00BC0F90" w:rsidP="00B56222">
            <w:pPr>
              <w:jc w:val="center"/>
              <w:rPr>
                <w:rFonts w:ascii="Arial Narrow" w:hAnsi="Arial Narrow"/>
              </w:rPr>
            </w:pPr>
            <w:r w:rsidRPr="00437655">
              <w:rPr>
                <w:rFonts w:ascii="Arial Narrow" w:hAnsi="Arial Narrow"/>
              </w:rPr>
              <w:t xml:space="preserve">Tytuł </w:t>
            </w:r>
            <w:r w:rsidR="00CD3119" w:rsidRPr="00437655">
              <w:rPr>
                <w:rFonts w:ascii="Arial Narrow" w:hAnsi="Arial Narrow"/>
              </w:rPr>
              <w:t xml:space="preserve">Rzeczoznawcy majątkowego z zakresu szacowania nieruchomości </w:t>
            </w:r>
            <w:r w:rsidR="00EF1402" w:rsidRPr="00437655">
              <w:rPr>
                <w:rFonts w:ascii="Arial Narrow" w:hAnsi="Arial Narrow"/>
              </w:rPr>
              <w:br/>
            </w:r>
            <w:r w:rsidR="00CD3119" w:rsidRPr="00437655">
              <w:rPr>
                <w:rFonts w:ascii="Arial Narrow" w:hAnsi="Arial Narrow"/>
              </w:rPr>
              <w:t>lub</w:t>
            </w:r>
            <w:r w:rsidR="00AE7DC4">
              <w:rPr>
                <w:rFonts w:ascii="Arial Narrow" w:hAnsi="Arial Narrow"/>
              </w:rPr>
              <w:t xml:space="preserve"> </w:t>
            </w:r>
            <w:r w:rsidR="00CD3119" w:rsidRPr="00437655">
              <w:rPr>
                <w:rFonts w:ascii="Arial Narrow" w:hAnsi="Arial Narrow"/>
              </w:rPr>
              <w:t>biegli sądowi</w:t>
            </w:r>
          </w:p>
        </w:tc>
        <w:tc>
          <w:tcPr>
            <w:tcW w:w="1842" w:type="dxa"/>
            <w:vAlign w:val="center"/>
          </w:tcPr>
          <w:p w14:paraId="7EE7BA2D" w14:textId="77777777" w:rsidR="00CD3119" w:rsidRPr="00437655" w:rsidRDefault="00CD3119" w:rsidP="00B56222">
            <w:pPr>
              <w:jc w:val="center"/>
              <w:rPr>
                <w:rFonts w:ascii="Arial Narrow" w:hAnsi="Arial Narrow"/>
                <w:b/>
              </w:rPr>
            </w:pPr>
            <w:r w:rsidRPr="00437655">
              <w:rPr>
                <w:rFonts w:ascii="Arial Narrow" w:hAnsi="Arial Narrow"/>
                <w:b/>
              </w:rPr>
              <w:t>2</w:t>
            </w:r>
          </w:p>
        </w:tc>
      </w:tr>
      <w:tr w:rsidR="00CD3119" w:rsidRPr="00437655" w14:paraId="22EB6070" w14:textId="77777777" w:rsidTr="003E4EF2">
        <w:trPr>
          <w:jc w:val="center"/>
        </w:trPr>
        <w:tc>
          <w:tcPr>
            <w:tcW w:w="8069" w:type="dxa"/>
            <w:vAlign w:val="center"/>
          </w:tcPr>
          <w:p w14:paraId="5BAB7B14" w14:textId="77777777" w:rsidR="00CD3119" w:rsidRPr="00437655" w:rsidRDefault="00CD3119" w:rsidP="00B56222">
            <w:pPr>
              <w:jc w:val="center"/>
              <w:rPr>
                <w:rFonts w:ascii="Arial Narrow" w:hAnsi="Arial Narrow"/>
              </w:rPr>
            </w:pPr>
            <w:r w:rsidRPr="00437655">
              <w:rPr>
                <w:rFonts w:ascii="Arial Narrow" w:hAnsi="Arial Narrow"/>
              </w:rPr>
              <w:t>Uprawnienia z zakresu budownictwa, uprawnienia geologiczno-inżynierskie, geodezyjne, hydrogeologiczne</w:t>
            </w:r>
          </w:p>
        </w:tc>
        <w:tc>
          <w:tcPr>
            <w:tcW w:w="1842" w:type="dxa"/>
            <w:vAlign w:val="center"/>
          </w:tcPr>
          <w:p w14:paraId="5C9D8B07" w14:textId="77777777" w:rsidR="00CD3119" w:rsidRPr="00437655" w:rsidRDefault="00CD3119" w:rsidP="00B56222">
            <w:pPr>
              <w:jc w:val="center"/>
              <w:rPr>
                <w:rFonts w:ascii="Arial Narrow" w:hAnsi="Arial Narrow"/>
                <w:b/>
              </w:rPr>
            </w:pPr>
            <w:r w:rsidRPr="00437655">
              <w:rPr>
                <w:rFonts w:ascii="Arial Narrow" w:hAnsi="Arial Narrow"/>
                <w:b/>
              </w:rPr>
              <w:t>5</w:t>
            </w:r>
          </w:p>
        </w:tc>
      </w:tr>
      <w:tr w:rsidR="00CD3119" w:rsidRPr="00437655" w14:paraId="3A141922" w14:textId="77777777" w:rsidTr="003E4EF2">
        <w:trPr>
          <w:jc w:val="center"/>
        </w:trPr>
        <w:tc>
          <w:tcPr>
            <w:tcW w:w="8069" w:type="dxa"/>
            <w:vAlign w:val="center"/>
          </w:tcPr>
          <w:p w14:paraId="3ADF7ACF" w14:textId="77777777" w:rsidR="00CD3119" w:rsidRPr="00437655" w:rsidRDefault="00CD3119" w:rsidP="00B56222">
            <w:pPr>
              <w:jc w:val="center"/>
              <w:rPr>
                <w:rFonts w:ascii="Arial Narrow" w:hAnsi="Arial Narrow" w:cs="Times New Roman"/>
              </w:rPr>
            </w:pPr>
            <w:r w:rsidRPr="00437655">
              <w:rPr>
                <w:rFonts w:ascii="Arial Narrow" w:hAnsi="Arial Narrow" w:cs="Times New Roman"/>
              </w:rPr>
              <w:t>Specjalista mykolog, P</w:t>
            </w:r>
            <w:r w:rsidRPr="00437655">
              <w:rPr>
                <w:rStyle w:val="Pogrubienie"/>
                <w:rFonts w:ascii="Arial Narrow" w:hAnsi="Arial Narrow" w:cs="Times New Roman"/>
                <w:b w:val="0"/>
              </w:rPr>
              <w:t>olskie Stowarzyszenie Mykologów Budownictwa</w:t>
            </w:r>
          </w:p>
        </w:tc>
        <w:tc>
          <w:tcPr>
            <w:tcW w:w="1842" w:type="dxa"/>
            <w:vAlign w:val="center"/>
          </w:tcPr>
          <w:p w14:paraId="2A773409" w14:textId="77777777" w:rsidR="00CD3119" w:rsidRPr="00437655" w:rsidRDefault="00CD3119" w:rsidP="00B56222">
            <w:pPr>
              <w:jc w:val="center"/>
              <w:rPr>
                <w:rFonts w:ascii="Arial Narrow" w:hAnsi="Arial Narrow"/>
                <w:b/>
              </w:rPr>
            </w:pPr>
            <w:r w:rsidRPr="00437655">
              <w:rPr>
                <w:rFonts w:ascii="Arial Narrow" w:hAnsi="Arial Narrow"/>
                <w:b/>
              </w:rPr>
              <w:t>1</w:t>
            </w:r>
          </w:p>
        </w:tc>
      </w:tr>
    </w:tbl>
    <w:p w14:paraId="3014FB5A" w14:textId="77777777" w:rsidR="00CD3119" w:rsidRDefault="00CD3119" w:rsidP="00B9453A">
      <w:pPr>
        <w:spacing w:after="0"/>
        <w:rPr>
          <w:rFonts w:ascii="Arial Narrow" w:hAnsi="Arial Narrow"/>
          <w:sz w:val="24"/>
          <w:szCs w:val="24"/>
        </w:rPr>
      </w:pPr>
    </w:p>
    <w:p w14:paraId="2FFB88E8" w14:textId="77777777" w:rsidR="00D96947" w:rsidRPr="00781F3E" w:rsidRDefault="00D96947" w:rsidP="00471B0F">
      <w:pPr>
        <w:pStyle w:val="Akapitzlist"/>
        <w:keepNext/>
        <w:widowControl w:val="0"/>
        <w:numPr>
          <w:ilvl w:val="0"/>
          <w:numId w:val="1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781F3E">
        <w:rPr>
          <w:rFonts w:ascii="Arial Narrow" w:hAnsi="Arial Narrow" w:cs="Times New Roman"/>
          <w:b/>
          <w:sz w:val="24"/>
          <w:szCs w:val="24"/>
          <w:u w:val="single"/>
        </w:rPr>
        <w:t>Opis kompetencji oczekiwanych od kandydata ubiegającego się o przyjęcie na studia</w:t>
      </w:r>
    </w:p>
    <w:p w14:paraId="5FC0049F" w14:textId="77777777" w:rsidR="00A03138" w:rsidRPr="00781F3E" w:rsidRDefault="007932A6" w:rsidP="00471B0F">
      <w:pPr>
        <w:widowControl w:val="0"/>
        <w:spacing w:after="0" w:line="240" w:lineRule="auto"/>
        <w:ind w:left="426"/>
        <w:jc w:val="both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>Opisać wymogi stawiane kandydatom przy rekrutacji na studia.</w:t>
      </w:r>
    </w:p>
    <w:p w14:paraId="647E2785" w14:textId="77777777" w:rsidR="00026E8C" w:rsidRPr="00781F3E" w:rsidRDefault="00026E8C" w:rsidP="00471B0F">
      <w:pPr>
        <w:widowControl w:val="0"/>
        <w:spacing w:after="0" w:line="240" w:lineRule="auto"/>
        <w:ind w:left="426"/>
        <w:jc w:val="both"/>
        <w:rPr>
          <w:rFonts w:ascii="Arial Narrow" w:hAnsi="Arial Narrow" w:cs="Arial"/>
          <w:sz w:val="24"/>
          <w:szCs w:val="24"/>
        </w:rPr>
      </w:pPr>
    </w:p>
    <w:p w14:paraId="56BEF866" w14:textId="77777777" w:rsidR="00C00ED5" w:rsidRPr="00781F3E" w:rsidRDefault="00C00ED5" w:rsidP="00471B0F">
      <w:pPr>
        <w:widowControl w:val="0"/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781F3E">
        <w:rPr>
          <w:rFonts w:ascii="Arial Narrow" w:hAnsi="Arial Narrow" w:cs="Times New Roman"/>
          <w:sz w:val="24"/>
          <w:szCs w:val="24"/>
        </w:rPr>
        <w:t>Predyspozycje kandydata:</w:t>
      </w:r>
    </w:p>
    <w:p w14:paraId="774C4E26" w14:textId="77777777" w:rsidR="00C00ED5" w:rsidRPr="00781F3E" w:rsidRDefault="00C00ED5" w:rsidP="0001305D">
      <w:pPr>
        <w:pStyle w:val="Akapitzlist"/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781F3E">
        <w:rPr>
          <w:rFonts w:ascii="Arial Narrow" w:hAnsi="Arial Narrow" w:cs="Times New Roman"/>
          <w:sz w:val="24"/>
          <w:szCs w:val="24"/>
        </w:rPr>
        <w:t>zainteresowanie przedmiotami ścisłymi</w:t>
      </w:r>
    </w:p>
    <w:p w14:paraId="455EF3A0" w14:textId="77777777" w:rsidR="00C00ED5" w:rsidRPr="00781F3E" w:rsidRDefault="00C00ED5" w:rsidP="0001305D">
      <w:pPr>
        <w:pStyle w:val="Akapitzlist"/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781F3E">
        <w:rPr>
          <w:rFonts w:ascii="Arial Narrow" w:hAnsi="Arial Narrow" w:cs="Times New Roman"/>
          <w:sz w:val="24"/>
          <w:szCs w:val="24"/>
        </w:rPr>
        <w:t>zdolności organizacyjne</w:t>
      </w:r>
    </w:p>
    <w:p w14:paraId="66B529A6" w14:textId="77777777" w:rsidR="00C00ED5" w:rsidRPr="00781F3E" w:rsidRDefault="00C00ED5" w:rsidP="0001305D">
      <w:pPr>
        <w:pStyle w:val="Akapitzlist"/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781F3E">
        <w:rPr>
          <w:rFonts w:ascii="Arial Narrow" w:hAnsi="Arial Narrow" w:cs="Times New Roman"/>
          <w:sz w:val="24"/>
          <w:szCs w:val="24"/>
        </w:rPr>
        <w:t>zainteresowanie pracą twórczą w technice</w:t>
      </w:r>
    </w:p>
    <w:p w14:paraId="4F0BAE0E" w14:textId="77777777" w:rsidR="00C00ED5" w:rsidRPr="00781F3E" w:rsidRDefault="00C00ED5" w:rsidP="00471B0F">
      <w:pPr>
        <w:widowControl w:val="0"/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781F3E">
        <w:rPr>
          <w:rFonts w:ascii="Arial Narrow" w:hAnsi="Arial Narrow" w:cs="Times New Roman"/>
          <w:sz w:val="24"/>
          <w:szCs w:val="24"/>
        </w:rPr>
        <w:t>Studenci aplikują na kierunek</w:t>
      </w:r>
      <w:r w:rsidRPr="00781F3E">
        <w:rPr>
          <w:rFonts w:ascii="Arial Narrow" w:hAnsi="Arial Narrow" w:cs="Times New Roman"/>
          <w:i/>
          <w:sz w:val="24"/>
          <w:szCs w:val="24"/>
        </w:rPr>
        <w:t xml:space="preserve"> </w:t>
      </w:r>
      <w:r w:rsidR="000B5491" w:rsidRPr="00781F3E">
        <w:rPr>
          <w:rFonts w:ascii="Arial Narrow" w:hAnsi="Arial Narrow" w:cs="Times New Roman"/>
          <w:i/>
          <w:sz w:val="24"/>
          <w:szCs w:val="24"/>
        </w:rPr>
        <w:t>budownictwo</w:t>
      </w:r>
      <w:r w:rsidR="000B5491" w:rsidRPr="00781F3E">
        <w:rPr>
          <w:rFonts w:ascii="Arial Narrow" w:hAnsi="Arial Narrow" w:cs="Times New Roman"/>
          <w:sz w:val="24"/>
          <w:szCs w:val="24"/>
        </w:rPr>
        <w:t xml:space="preserve"> </w:t>
      </w:r>
      <w:r w:rsidRPr="00781F3E">
        <w:rPr>
          <w:rFonts w:ascii="Arial Narrow" w:hAnsi="Arial Narrow" w:cs="Times New Roman"/>
          <w:sz w:val="24"/>
          <w:szCs w:val="24"/>
        </w:rPr>
        <w:t xml:space="preserve">o profilu ogólnoakademickim zgodnie z ogólnymi zasadami rekrutacji podanymi w uchwale Senatu Akademickiego Politechniki Poznańskiej. </w:t>
      </w:r>
    </w:p>
    <w:p w14:paraId="0E212661" w14:textId="77777777" w:rsidR="0092367C" w:rsidRPr="00781F3E" w:rsidRDefault="0092367C" w:rsidP="00471B0F">
      <w:pPr>
        <w:widowControl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>Podstawą przyjęcia na studia II stopnia jest przedłożenie przez kandydata dyplomu ukończenia studiów I-go stopnia lub jednolitych studiów magisterskich i dokumentu stwierdzającego posiadanie tytułu zawodowego inżynier.</w:t>
      </w:r>
    </w:p>
    <w:p w14:paraId="77A52E66" w14:textId="77777777" w:rsidR="00C83089" w:rsidRDefault="00C83089" w:rsidP="00471B0F">
      <w:pPr>
        <w:widowControl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6D8D97AC" w14:textId="6B5A7202" w:rsidR="0092367C" w:rsidRDefault="0092367C" w:rsidP="00471B0F">
      <w:pPr>
        <w:widowControl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81F3E">
        <w:rPr>
          <w:rFonts w:ascii="Arial Narrow" w:hAnsi="Arial Narrow"/>
          <w:sz w:val="24"/>
          <w:szCs w:val="24"/>
        </w:rPr>
        <w:t xml:space="preserve">Przyjęcie kandydatów na studia drugiego stopnia odbywa się na podstawie egzaminu przeprowadzanego w formie testu wielokrotnego wyboru sprawdzającego </w:t>
      </w:r>
      <w:r w:rsidR="00BC0F90">
        <w:rPr>
          <w:rFonts w:ascii="Arial Narrow" w:hAnsi="Arial Narrow"/>
          <w:sz w:val="24"/>
          <w:szCs w:val="24"/>
        </w:rPr>
        <w:t>stopień opanowania</w:t>
      </w:r>
      <w:r w:rsidRPr="00781F3E">
        <w:rPr>
          <w:rFonts w:ascii="Arial Narrow" w:hAnsi="Arial Narrow"/>
          <w:sz w:val="24"/>
          <w:szCs w:val="24"/>
        </w:rPr>
        <w:t xml:space="preserve"> przez kandydata efektów uczenia się wymaganych do podjęcia studiów II stopnia na kierunku </w:t>
      </w:r>
      <w:r w:rsidR="00700DF4" w:rsidRPr="00700DF4">
        <w:rPr>
          <w:rFonts w:ascii="Arial Narrow" w:hAnsi="Arial Narrow"/>
          <w:i/>
          <w:sz w:val="24"/>
          <w:szCs w:val="24"/>
        </w:rPr>
        <w:t>b</w:t>
      </w:r>
      <w:r w:rsidRPr="00115F3D">
        <w:rPr>
          <w:rFonts w:ascii="Arial Narrow" w:hAnsi="Arial Narrow"/>
          <w:i/>
          <w:sz w:val="24"/>
          <w:szCs w:val="24"/>
        </w:rPr>
        <w:t>udownictwo</w:t>
      </w:r>
      <w:r w:rsidRPr="00781F3E">
        <w:rPr>
          <w:rFonts w:ascii="Arial Narrow" w:hAnsi="Arial Narrow"/>
          <w:sz w:val="24"/>
          <w:szCs w:val="24"/>
        </w:rPr>
        <w:t xml:space="preserve"> na Wydziale Inżynierii Lądowej i Transportu. W efekcie postępowania kwalifikacyjnego kandydat może uzyskać łącznie 100 punktów, przy czym 40% punktów uzyskuje za średnią ze studiów I stopnia, a 60% za wiedzę sprawdzaną w trakcie test</w:t>
      </w:r>
      <w:r w:rsidR="00C83089">
        <w:rPr>
          <w:rFonts w:ascii="Arial Narrow" w:hAnsi="Arial Narrow"/>
          <w:sz w:val="24"/>
          <w:szCs w:val="24"/>
        </w:rPr>
        <w:t>u</w:t>
      </w:r>
      <w:r w:rsidRPr="00781F3E">
        <w:rPr>
          <w:rFonts w:ascii="Arial Narrow" w:hAnsi="Arial Narrow"/>
          <w:sz w:val="24"/>
          <w:szCs w:val="24"/>
        </w:rPr>
        <w:t xml:space="preserve"> kwalifikacyjnego. Zagadnienia, których dotyczą pytania testowe, obejmują dziesięć obszarów wiedzy kierunkowej ze studiów pierwszego stopnia realizowanych na kierunku </w:t>
      </w:r>
      <w:r w:rsidR="00700DF4">
        <w:rPr>
          <w:rFonts w:ascii="Arial Narrow" w:hAnsi="Arial Narrow"/>
          <w:i/>
          <w:sz w:val="24"/>
          <w:szCs w:val="24"/>
        </w:rPr>
        <w:t>b</w:t>
      </w:r>
      <w:r w:rsidRPr="00700DF4">
        <w:rPr>
          <w:rFonts w:ascii="Arial Narrow" w:hAnsi="Arial Narrow"/>
          <w:i/>
          <w:sz w:val="24"/>
          <w:szCs w:val="24"/>
        </w:rPr>
        <w:t>udownictwo</w:t>
      </w:r>
      <w:r w:rsidRPr="00781F3E">
        <w:rPr>
          <w:rFonts w:ascii="Arial Narrow" w:hAnsi="Arial Narrow"/>
          <w:sz w:val="24"/>
          <w:szCs w:val="24"/>
        </w:rPr>
        <w:t>. Do zakwalifikowania na studia II stopnia wymagane jest uzyskanie minimum 30 punktów na studia.</w:t>
      </w:r>
      <w:r w:rsidR="00EA1E8E">
        <w:rPr>
          <w:rFonts w:ascii="Arial Narrow" w:hAnsi="Arial Narrow"/>
          <w:sz w:val="24"/>
          <w:szCs w:val="24"/>
        </w:rPr>
        <w:t xml:space="preserve"> </w:t>
      </w:r>
      <w:r w:rsidRPr="00781F3E">
        <w:rPr>
          <w:rFonts w:ascii="Arial Narrow" w:hAnsi="Arial Narrow"/>
          <w:sz w:val="24"/>
          <w:szCs w:val="24"/>
        </w:rPr>
        <w:t>Kandydaci na studia II stopnia przystępujący do testu kwalifikacyjnego zobowiązani są do uprzedniego dostarczenia na Uczelni</w:t>
      </w:r>
      <w:r w:rsidR="000A0961">
        <w:rPr>
          <w:rFonts w:ascii="Arial Narrow" w:hAnsi="Arial Narrow"/>
          <w:sz w:val="24"/>
          <w:szCs w:val="24"/>
        </w:rPr>
        <w:t>ę</w:t>
      </w:r>
      <w:r w:rsidRPr="00781F3E">
        <w:rPr>
          <w:rFonts w:ascii="Arial Narrow" w:hAnsi="Arial Narrow"/>
          <w:sz w:val="24"/>
          <w:szCs w:val="24"/>
        </w:rPr>
        <w:t xml:space="preserve"> dokumentu potwierdzającego średnią ze studiów i posiadanie tytułu zawodowego inżynier. </w:t>
      </w:r>
    </w:p>
    <w:p w14:paraId="213FC5DE" w14:textId="6919ADE2" w:rsidR="00526BC6" w:rsidRPr="003F2F90" w:rsidRDefault="00526BC6" w:rsidP="00443124">
      <w:pPr>
        <w:widowControl w:val="0"/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3F2F90">
        <w:rPr>
          <w:rFonts w:ascii="Arial Narrow" w:hAnsi="Arial Narrow" w:cs="Times New Roman"/>
          <w:sz w:val="24"/>
          <w:szCs w:val="24"/>
        </w:rPr>
        <w:t xml:space="preserve">Przewidywany limit przyjęć na studia stacjonarne II stopnia dla kierunku </w:t>
      </w:r>
      <w:r w:rsidRPr="00700DF4">
        <w:rPr>
          <w:rFonts w:ascii="Arial Narrow" w:hAnsi="Arial Narrow" w:cs="Times New Roman"/>
          <w:i/>
          <w:sz w:val="24"/>
          <w:szCs w:val="24"/>
        </w:rPr>
        <w:t>budownictwo</w:t>
      </w:r>
      <w:r w:rsidRPr="003F2F90">
        <w:rPr>
          <w:rFonts w:ascii="Arial Narrow" w:hAnsi="Arial Narrow" w:cs="Times New Roman"/>
          <w:sz w:val="24"/>
          <w:szCs w:val="24"/>
        </w:rPr>
        <w:t>:</w:t>
      </w:r>
      <w:r w:rsidR="003F2F90" w:rsidRPr="003F2F90">
        <w:rPr>
          <w:rFonts w:ascii="Arial Narrow" w:hAnsi="Arial Narrow" w:cs="Times New Roman"/>
          <w:sz w:val="24"/>
          <w:szCs w:val="24"/>
        </w:rPr>
        <w:t xml:space="preserve"> </w:t>
      </w:r>
    </w:p>
    <w:p w14:paraId="26969EA1" w14:textId="38302AD5" w:rsidR="00526BC6" w:rsidRPr="00EF1BB4" w:rsidRDefault="003F2F90" w:rsidP="0001305D">
      <w:pPr>
        <w:pStyle w:val="Akapitzlist"/>
        <w:widowControl w:val="0"/>
        <w:numPr>
          <w:ilvl w:val="0"/>
          <w:numId w:val="14"/>
        </w:num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EF1BB4">
        <w:rPr>
          <w:rFonts w:ascii="Arial Narrow" w:hAnsi="Arial Narrow" w:cs="Times New Roman"/>
          <w:sz w:val="24"/>
          <w:szCs w:val="24"/>
        </w:rPr>
        <w:t xml:space="preserve">studia stacjonarne </w:t>
      </w:r>
      <w:r w:rsidR="00076B62" w:rsidRPr="00EF1BB4">
        <w:rPr>
          <w:rFonts w:ascii="Arial Narrow" w:hAnsi="Arial Narrow" w:cs="Times New Roman"/>
          <w:sz w:val="24"/>
          <w:szCs w:val="24"/>
        </w:rPr>
        <w:tab/>
      </w:r>
      <w:r w:rsidR="00076B62" w:rsidRPr="00EF1BB4">
        <w:rPr>
          <w:rFonts w:ascii="Arial Narrow" w:hAnsi="Arial Narrow" w:cs="Times New Roman"/>
          <w:sz w:val="24"/>
          <w:szCs w:val="24"/>
        </w:rPr>
        <w:tab/>
      </w:r>
      <w:r w:rsidR="00076B62" w:rsidRPr="00EF1BB4">
        <w:rPr>
          <w:rFonts w:ascii="Arial Narrow" w:hAnsi="Arial Narrow" w:cs="Times New Roman"/>
          <w:sz w:val="24"/>
          <w:szCs w:val="24"/>
        </w:rPr>
        <w:tab/>
        <w:t xml:space="preserve">- </w:t>
      </w:r>
      <w:r w:rsidR="003C44D4" w:rsidRPr="00EF1BB4">
        <w:rPr>
          <w:rFonts w:ascii="Arial Narrow" w:hAnsi="Arial Narrow" w:cs="Times New Roman"/>
          <w:sz w:val="24"/>
          <w:szCs w:val="24"/>
        </w:rPr>
        <w:t>150,</w:t>
      </w:r>
      <w:r w:rsidR="00AE7DC4">
        <w:rPr>
          <w:rFonts w:ascii="Arial Narrow" w:hAnsi="Arial Narrow" w:cs="Times New Roman"/>
          <w:sz w:val="24"/>
          <w:szCs w:val="24"/>
        </w:rPr>
        <w:t xml:space="preserve"> </w:t>
      </w:r>
      <w:r w:rsidR="00F34EBA" w:rsidRPr="00EF1BB4">
        <w:rPr>
          <w:rFonts w:ascii="Arial Narrow" w:hAnsi="Arial Narrow" w:cs="Times New Roman"/>
          <w:sz w:val="24"/>
          <w:szCs w:val="24"/>
        </w:rPr>
        <w:t xml:space="preserve">plus </w:t>
      </w:r>
      <w:r w:rsidR="007E3378" w:rsidRPr="00EF1BB4">
        <w:rPr>
          <w:rFonts w:ascii="Arial Narrow" w:hAnsi="Arial Narrow" w:cs="Times New Roman"/>
          <w:sz w:val="24"/>
          <w:szCs w:val="24"/>
        </w:rPr>
        <w:t>10</w:t>
      </w:r>
      <w:r w:rsidR="00F34EBA" w:rsidRPr="00EF1BB4">
        <w:rPr>
          <w:rFonts w:ascii="Arial Narrow" w:hAnsi="Arial Narrow" w:cs="Times New Roman"/>
          <w:sz w:val="24"/>
          <w:szCs w:val="24"/>
        </w:rPr>
        <w:t xml:space="preserve"> </w:t>
      </w:r>
      <w:r w:rsidR="00EF1BB4" w:rsidRPr="00EF1BB4">
        <w:rPr>
          <w:rFonts w:ascii="Arial Narrow" w:hAnsi="Arial Narrow"/>
          <w:sz w:val="24"/>
          <w:szCs w:val="24"/>
        </w:rPr>
        <w:t xml:space="preserve">przez osoby niebędące obywatelami polskimi </w:t>
      </w:r>
      <w:r w:rsidR="00BB6337" w:rsidRPr="00EF1BB4">
        <w:rPr>
          <w:rFonts w:ascii="Arial Narrow" w:hAnsi="Arial Narrow" w:cs="Times New Roman"/>
          <w:sz w:val="24"/>
          <w:szCs w:val="24"/>
        </w:rPr>
        <w:t>,</w:t>
      </w:r>
    </w:p>
    <w:p w14:paraId="7B505D2D" w14:textId="2AE7F310" w:rsidR="00076B62" w:rsidRPr="00EF1BB4" w:rsidRDefault="003F2F90" w:rsidP="0001305D">
      <w:pPr>
        <w:pStyle w:val="Akapitzlist"/>
        <w:widowControl w:val="0"/>
        <w:numPr>
          <w:ilvl w:val="0"/>
          <w:numId w:val="14"/>
        </w:num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EF1BB4">
        <w:rPr>
          <w:rFonts w:ascii="Arial Narrow" w:hAnsi="Arial Narrow" w:cs="Times New Roman"/>
          <w:sz w:val="24"/>
          <w:szCs w:val="24"/>
        </w:rPr>
        <w:t>stadia niestacjonarne</w:t>
      </w:r>
      <w:r w:rsidR="00076B62" w:rsidRPr="00EF1BB4">
        <w:rPr>
          <w:rFonts w:ascii="Arial Narrow" w:hAnsi="Arial Narrow" w:cs="Times New Roman"/>
          <w:sz w:val="24"/>
          <w:szCs w:val="24"/>
        </w:rPr>
        <w:tab/>
      </w:r>
      <w:r w:rsidRPr="00EF1BB4">
        <w:rPr>
          <w:rFonts w:ascii="Arial Narrow" w:hAnsi="Arial Narrow" w:cs="Times New Roman"/>
          <w:sz w:val="24"/>
          <w:szCs w:val="24"/>
        </w:rPr>
        <w:tab/>
      </w:r>
      <w:r w:rsidRPr="00EF1BB4">
        <w:rPr>
          <w:rFonts w:ascii="Arial Narrow" w:hAnsi="Arial Narrow" w:cs="Times New Roman"/>
          <w:sz w:val="24"/>
          <w:szCs w:val="24"/>
        </w:rPr>
        <w:tab/>
      </w:r>
      <w:r w:rsidR="00076B62" w:rsidRPr="00EF1BB4">
        <w:rPr>
          <w:rFonts w:ascii="Arial Narrow" w:hAnsi="Arial Narrow" w:cs="Times New Roman"/>
          <w:sz w:val="24"/>
          <w:szCs w:val="24"/>
        </w:rPr>
        <w:t xml:space="preserve">- </w:t>
      </w:r>
      <w:r w:rsidR="00C21645" w:rsidRPr="00EF1BB4">
        <w:rPr>
          <w:rFonts w:ascii="Arial Narrow" w:hAnsi="Arial Narrow" w:cs="Times New Roman"/>
          <w:sz w:val="24"/>
          <w:szCs w:val="24"/>
        </w:rPr>
        <w:t>150</w:t>
      </w:r>
      <w:r w:rsidR="003C44D4" w:rsidRPr="00EF1BB4">
        <w:rPr>
          <w:rFonts w:ascii="Arial Narrow" w:hAnsi="Arial Narrow" w:cs="Times New Roman"/>
          <w:sz w:val="24"/>
          <w:szCs w:val="24"/>
        </w:rPr>
        <w:t xml:space="preserve">, </w:t>
      </w:r>
      <w:r w:rsidR="00F34EBA" w:rsidRPr="00EF1BB4">
        <w:rPr>
          <w:rFonts w:ascii="Arial Narrow" w:hAnsi="Arial Narrow" w:cs="Times New Roman"/>
          <w:sz w:val="24"/>
          <w:szCs w:val="24"/>
        </w:rPr>
        <w:t xml:space="preserve">plus </w:t>
      </w:r>
      <w:r w:rsidR="007E3378" w:rsidRPr="00EF1BB4">
        <w:rPr>
          <w:rFonts w:ascii="Arial Narrow" w:hAnsi="Arial Narrow" w:cs="Times New Roman"/>
          <w:sz w:val="24"/>
          <w:szCs w:val="24"/>
        </w:rPr>
        <w:t>5</w:t>
      </w:r>
      <w:r w:rsidR="00F34EBA" w:rsidRPr="00EF1BB4">
        <w:rPr>
          <w:rFonts w:ascii="Arial Narrow" w:hAnsi="Arial Narrow" w:cs="Times New Roman"/>
          <w:sz w:val="24"/>
          <w:szCs w:val="24"/>
        </w:rPr>
        <w:t xml:space="preserve"> </w:t>
      </w:r>
      <w:r w:rsidR="00EF1BB4" w:rsidRPr="00EF1BB4">
        <w:rPr>
          <w:rFonts w:ascii="Arial Narrow" w:hAnsi="Arial Narrow"/>
          <w:sz w:val="24"/>
          <w:szCs w:val="24"/>
        </w:rPr>
        <w:t xml:space="preserve">przez osoby niebędące obywatelami polskimi </w:t>
      </w:r>
      <w:r w:rsidR="00BB6337" w:rsidRPr="00EF1BB4">
        <w:rPr>
          <w:rFonts w:ascii="Arial Narrow" w:hAnsi="Arial Narrow" w:cs="Times New Roman"/>
          <w:sz w:val="24"/>
          <w:szCs w:val="24"/>
        </w:rPr>
        <w:t>.</w:t>
      </w:r>
    </w:p>
    <w:p w14:paraId="19178754" w14:textId="77777777" w:rsidR="007E0F70" w:rsidRDefault="007E0F70" w:rsidP="00471B0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/>
        </w:rPr>
      </w:pPr>
    </w:p>
    <w:p w14:paraId="4F2D29F6" w14:textId="40ED9501" w:rsidR="00A227C7" w:rsidRPr="007F727E" w:rsidRDefault="00217779" w:rsidP="007F727E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eastAsiaTheme="majorEastAsia" w:hAnsi="Arial Narrow"/>
        </w:rPr>
      </w:pPr>
      <w:r w:rsidRPr="00781F3E">
        <w:rPr>
          <w:rStyle w:val="normaltextrun"/>
          <w:rFonts w:ascii="Arial Narrow" w:hAnsi="Arial Narrow"/>
        </w:rPr>
        <w:t xml:space="preserve">Postępowanie rekrutacyjne przeprowadzane jest </w:t>
      </w:r>
      <w:r w:rsidR="00BC0F90">
        <w:rPr>
          <w:rStyle w:val="normaltextrun"/>
          <w:rFonts w:ascii="Arial Narrow" w:hAnsi="Arial Narrow"/>
        </w:rPr>
        <w:t>zdalnie</w:t>
      </w:r>
      <w:r w:rsidRPr="00781F3E">
        <w:rPr>
          <w:rStyle w:val="normaltextrun"/>
          <w:rFonts w:ascii="Arial Narrow" w:hAnsi="Arial Narrow"/>
        </w:rPr>
        <w:t xml:space="preserve"> przez system rekrutacyjny. Decyzje w sprawach przyjęcia na studia podejmuje Uczelniana Komisja Rekrutacyjna (UKR) powołana przez </w:t>
      </w:r>
      <w:r w:rsidR="007E0F70">
        <w:rPr>
          <w:rStyle w:val="normaltextrun"/>
          <w:rFonts w:ascii="Arial Narrow" w:hAnsi="Arial Narrow"/>
        </w:rPr>
        <w:t>R</w:t>
      </w:r>
      <w:r w:rsidRPr="00781F3E">
        <w:rPr>
          <w:rStyle w:val="normaltextrun"/>
          <w:rFonts w:ascii="Arial Narrow" w:hAnsi="Arial Narrow"/>
        </w:rPr>
        <w:t xml:space="preserve">ektora. Egzaminy oraz postępowania kwalifikacyjne przeprowadzają odpowiednio Komisje Egzaminacyjne i Komisje Kwalifikacyjne powołane przez </w:t>
      </w:r>
      <w:r w:rsidR="007E0F70">
        <w:rPr>
          <w:rStyle w:val="normaltextrun"/>
          <w:rFonts w:ascii="Arial Narrow" w:hAnsi="Arial Narrow"/>
        </w:rPr>
        <w:t>R</w:t>
      </w:r>
      <w:r w:rsidRPr="00781F3E">
        <w:rPr>
          <w:rStyle w:val="normaltextrun"/>
          <w:rFonts w:ascii="Arial Narrow" w:hAnsi="Arial Narrow"/>
        </w:rPr>
        <w:t>ektora. Przyjęcie kandydata na studia następuje na podstawie wyników postępowania kwalifikacyjnego.</w:t>
      </w:r>
      <w:r w:rsidR="007F727E">
        <w:rPr>
          <w:rStyle w:val="normaltextrun"/>
          <w:rFonts w:ascii="Arial Narrow" w:hAnsi="Arial Narrow"/>
        </w:rPr>
        <w:t xml:space="preserve"> </w:t>
      </w:r>
      <w:r w:rsidR="00026E8C" w:rsidRPr="00A02830">
        <w:rPr>
          <w:rFonts w:ascii="Arial Narrow" w:hAnsi="Arial Narrow" w:cs="Arial"/>
          <w:color w:val="000000" w:themeColor="text1"/>
        </w:rPr>
        <w:t>Rekrutacja studentów zagranicznych przeprowadzana jest zgodnie z zasadami podanymi w</w:t>
      </w:r>
      <w:r w:rsidR="00AF0D84" w:rsidRPr="00A02830">
        <w:rPr>
          <w:rFonts w:ascii="Arial Narrow" w:hAnsi="Arial Narrow" w:cs="Arial"/>
          <w:color w:val="000000" w:themeColor="text1"/>
        </w:rPr>
        <w:t> </w:t>
      </w:r>
      <w:r w:rsidR="00026E8C" w:rsidRPr="00A02830">
        <w:rPr>
          <w:rFonts w:ascii="Arial Narrow" w:hAnsi="Arial Narrow" w:cs="Arial"/>
          <w:color w:val="000000" w:themeColor="text1"/>
        </w:rPr>
        <w:t xml:space="preserve">zarządzeniu </w:t>
      </w:r>
      <w:r w:rsidR="007F727E">
        <w:rPr>
          <w:rFonts w:ascii="Arial Narrow" w:hAnsi="Arial Narrow" w:cs="Arial"/>
          <w:color w:val="000000" w:themeColor="text1"/>
        </w:rPr>
        <w:t xml:space="preserve"> </w:t>
      </w:r>
      <w:r w:rsidR="00026E8C" w:rsidRPr="00A02830">
        <w:rPr>
          <w:rFonts w:ascii="Arial Narrow" w:hAnsi="Arial Narrow" w:cs="Arial"/>
          <w:color w:val="000000" w:themeColor="text1"/>
        </w:rPr>
        <w:t xml:space="preserve">nr </w:t>
      </w:r>
      <w:r w:rsidR="00DF63FA" w:rsidRPr="00A02830">
        <w:rPr>
          <w:rFonts w:ascii="Arial Narrow" w:hAnsi="Arial Narrow" w:cs="Arial"/>
          <w:color w:val="000000" w:themeColor="text1"/>
        </w:rPr>
        <w:t>17</w:t>
      </w:r>
      <w:r w:rsidR="00026E8C" w:rsidRPr="00A02830">
        <w:rPr>
          <w:rFonts w:ascii="Arial Narrow" w:hAnsi="Arial Narrow" w:cs="Arial"/>
          <w:color w:val="000000" w:themeColor="text1"/>
        </w:rPr>
        <w:t xml:space="preserve"> Rektora Politechniki Poznańskiej z dnia </w:t>
      </w:r>
      <w:r w:rsidR="00DF63FA" w:rsidRPr="00A02830">
        <w:rPr>
          <w:rFonts w:ascii="Arial Narrow" w:hAnsi="Arial Narrow" w:cs="Arial"/>
          <w:color w:val="000000" w:themeColor="text1"/>
        </w:rPr>
        <w:t>1</w:t>
      </w:r>
      <w:r w:rsidR="00026E8C" w:rsidRPr="00A02830">
        <w:rPr>
          <w:rFonts w:ascii="Arial Narrow" w:hAnsi="Arial Narrow" w:cs="Arial"/>
          <w:color w:val="000000" w:themeColor="text1"/>
        </w:rPr>
        <w:t>9</w:t>
      </w:r>
      <w:r w:rsidR="00DA7CBE" w:rsidRPr="00A02830">
        <w:rPr>
          <w:rFonts w:ascii="Arial Narrow" w:hAnsi="Arial Narrow" w:cs="Arial"/>
          <w:color w:val="000000" w:themeColor="text1"/>
        </w:rPr>
        <w:t xml:space="preserve"> kwietnia</w:t>
      </w:r>
      <w:r w:rsidR="00DA7CBE" w:rsidRPr="00A02830" w:rsidDel="00DA7CBE">
        <w:rPr>
          <w:rFonts w:ascii="Arial Narrow" w:hAnsi="Arial Narrow" w:cs="Arial"/>
          <w:color w:val="000000" w:themeColor="text1"/>
        </w:rPr>
        <w:t xml:space="preserve"> </w:t>
      </w:r>
      <w:r w:rsidR="00026E8C" w:rsidRPr="00A02830">
        <w:rPr>
          <w:rFonts w:ascii="Arial Narrow" w:hAnsi="Arial Narrow" w:cs="Arial"/>
          <w:color w:val="000000" w:themeColor="text1"/>
        </w:rPr>
        <w:t>20</w:t>
      </w:r>
      <w:r w:rsidR="00DF63FA" w:rsidRPr="00A02830">
        <w:rPr>
          <w:rFonts w:ascii="Arial Narrow" w:hAnsi="Arial Narrow" w:cs="Arial"/>
          <w:color w:val="000000" w:themeColor="text1"/>
        </w:rPr>
        <w:t>22</w:t>
      </w:r>
      <w:r w:rsidR="00026E8C" w:rsidRPr="00A02830">
        <w:rPr>
          <w:rFonts w:ascii="Arial Narrow" w:hAnsi="Arial Narrow" w:cs="Arial"/>
          <w:color w:val="000000" w:themeColor="text1"/>
        </w:rPr>
        <w:t xml:space="preserve"> (RO/IV/</w:t>
      </w:r>
      <w:r w:rsidR="00A02830" w:rsidRPr="00A02830">
        <w:rPr>
          <w:rFonts w:ascii="Arial Narrow" w:hAnsi="Arial Narrow" w:cs="Arial"/>
          <w:color w:val="000000" w:themeColor="text1"/>
        </w:rPr>
        <w:t>17</w:t>
      </w:r>
      <w:r w:rsidR="00026E8C" w:rsidRPr="00A02830">
        <w:rPr>
          <w:rFonts w:ascii="Arial Narrow" w:hAnsi="Arial Narrow" w:cs="Arial"/>
          <w:color w:val="000000" w:themeColor="text1"/>
        </w:rPr>
        <w:t>/20</w:t>
      </w:r>
      <w:r w:rsidR="00A02830" w:rsidRPr="00A02830">
        <w:rPr>
          <w:rFonts w:ascii="Arial Narrow" w:hAnsi="Arial Narrow" w:cs="Arial"/>
          <w:color w:val="000000" w:themeColor="text1"/>
        </w:rPr>
        <w:t>22</w:t>
      </w:r>
      <w:r w:rsidR="00026E8C" w:rsidRPr="00A02830">
        <w:rPr>
          <w:rFonts w:ascii="Arial Narrow" w:hAnsi="Arial Narrow" w:cs="Arial"/>
          <w:color w:val="000000" w:themeColor="text1"/>
        </w:rPr>
        <w:t xml:space="preserve">) </w:t>
      </w:r>
      <w:r w:rsidR="00DF63FA" w:rsidRPr="00A02830">
        <w:rPr>
          <w:rFonts w:ascii="Arial Narrow" w:hAnsi="Arial Narrow"/>
        </w:rPr>
        <w:t>w sprawie podejmowania i odbywania studiów w Politechnice Poznańskiej przez osoby niebędące obywatelami polskimi w roku akademickim 2022/2023</w:t>
      </w:r>
      <w:r w:rsidR="00026E8C" w:rsidRPr="00A02830">
        <w:rPr>
          <w:rFonts w:ascii="Arial Narrow" w:hAnsi="Arial Narrow" w:cs="Arial"/>
          <w:color w:val="000000" w:themeColor="text1"/>
        </w:rPr>
        <w:t xml:space="preserve">. </w:t>
      </w:r>
    </w:p>
    <w:p w14:paraId="3FD2C313" w14:textId="1392944F" w:rsidR="007E0F70" w:rsidRDefault="007E0F70" w:rsidP="00293D18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7448890C" w14:textId="559A9BA7" w:rsidR="007E0F70" w:rsidRDefault="007E0F70" w:rsidP="00293D18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>
        <w:lastRenderedPageBreak/>
        <w:t xml:space="preserve">Postępowanie rekrutacyjne przeprowadzane jest zdalnie przez system rekrutacyjny. </w:t>
      </w:r>
      <w:r w:rsidRPr="00F8599C">
        <w:t>Przyjęcie kandydatów na studia pierwszego i drugiego stopnia uczelnia prowadzi w ramach limitów ustalonych dla poszczególnych form i kierunków studiów.</w:t>
      </w:r>
      <w:r>
        <w:t xml:space="preserve"> Decyzje w sprawach przyjęcia na studia podejmuje Uczelniana Komisja Rekrutacyjna (UKR) powołana przez </w:t>
      </w:r>
      <w:r w:rsidRPr="00F8599C">
        <w:t>Rektora.</w:t>
      </w:r>
      <w:r>
        <w:t xml:space="preserve"> Egzaminy oraz postępowania kwalifikacyjne przeprowadzają odpowiednio Komisje Egzaminacyjne i Komisje Kwalifikacyjne powołane przez </w:t>
      </w:r>
      <w:r w:rsidRPr="00F8599C">
        <w:t>Rektora.</w:t>
      </w:r>
      <w:r>
        <w:t xml:space="preserve"> Przyjęcie kandydata na studia następuje na podstawie wyników postępowania kwalifikacyjnego.</w:t>
      </w:r>
    </w:p>
    <w:p w14:paraId="3330AFA5" w14:textId="77777777" w:rsidR="007E0F70" w:rsidRPr="00A02830" w:rsidRDefault="007E0F70" w:rsidP="00293D18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12AFA19B" w14:textId="77777777" w:rsidR="00000DF8" w:rsidRPr="00890F8C" w:rsidRDefault="00000DF8" w:rsidP="00471B0F">
      <w:pPr>
        <w:widowControl w:val="0"/>
        <w:spacing w:after="0" w:line="24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</w:p>
    <w:p w14:paraId="76D7659C" w14:textId="77777777" w:rsidR="00D96947" w:rsidRPr="00781F3E" w:rsidRDefault="00D96947" w:rsidP="00471B0F">
      <w:pPr>
        <w:pStyle w:val="Akapitzlist"/>
        <w:keepNext/>
        <w:keepLines/>
        <w:widowControl w:val="0"/>
        <w:numPr>
          <w:ilvl w:val="0"/>
          <w:numId w:val="1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781F3E">
        <w:rPr>
          <w:rFonts w:ascii="Arial Narrow" w:hAnsi="Arial Narrow" w:cs="Times New Roman"/>
          <w:b/>
          <w:sz w:val="24"/>
          <w:szCs w:val="24"/>
          <w:u w:val="single"/>
        </w:rPr>
        <w:t>Opis warunków prowadzenia studiów oraz sposobu organizacji i realizacji procesu prowadzącego do uzyskania efektów uczenia się</w:t>
      </w:r>
    </w:p>
    <w:p w14:paraId="40621B9D" w14:textId="77777777" w:rsidR="00511824" w:rsidRPr="00781F3E" w:rsidRDefault="00D96947" w:rsidP="00471B0F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781F3E">
        <w:rPr>
          <w:rFonts w:ascii="Arial Narrow" w:hAnsi="Arial Narrow" w:cs="Times New Roman"/>
          <w:b/>
          <w:sz w:val="24"/>
          <w:szCs w:val="24"/>
        </w:rPr>
        <w:t>Wykaz nauczycieli akademickich</w:t>
      </w:r>
      <w:r w:rsidR="0088070E" w:rsidRPr="00781F3E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88070E" w:rsidRPr="00781F3E">
        <w:rPr>
          <w:rFonts w:ascii="Arial Narrow" w:hAnsi="Arial Narrow" w:cs="Times New Roman"/>
          <w:sz w:val="24"/>
          <w:szCs w:val="24"/>
        </w:rPr>
        <w:t>oraz innych osób, proponowanych do prowadzenia zajęć</w:t>
      </w:r>
      <w:r w:rsidR="00511824" w:rsidRPr="00781F3E">
        <w:rPr>
          <w:rFonts w:ascii="Arial Narrow" w:hAnsi="Arial Narrow" w:cs="Times New Roman"/>
          <w:b/>
          <w:sz w:val="24"/>
          <w:szCs w:val="24"/>
        </w:rPr>
        <w:t>:</w:t>
      </w:r>
    </w:p>
    <w:p w14:paraId="0ECA3F50" w14:textId="77777777" w:rsidR="00D96947" w:rsidRPr="00781F3E" w:rsidRDefault="00511824" w:rsidP="00471B0F">
      <w:pPr>
        <w:widowControl w:val="0"/>
        <w:spacing w:after="0" w:line="240" w:lineRule="auto"/>
        <w:ind w:left="426"/>
        <w:jc w:val="both"/>
        <w:rPr>
          <w:rFonts w:ascii="Arial Narrow" w:hAnsi="Arial Narrow" w:cs="Arial"/>
          <w:i/>
          <w:sz w:val="24"/>
          <w:szCs w:val="24"/>
        </w:rPr>
      </w:pPr>
      <w:r w:rsidRPr="00781F3E">
        <w:rPr>
          <w:rFonts w:ascii="Arial Narrow" w:hAnsi="Arial Narrow" w:cs="Arial"/>
          <w:i/>
          <w:sz w:val="24"/>
          <w:szCs w:val="24"/>
        </w:rPr>
        <w:t>Należy podać</w:t>
      </w:r>
      <w:r w:rsidR="00D96947" w:rsidRPr="00781F3E">
        <w:rPr>
          <w:rFonts w:ascii="Arial Narrow" w:hAnsi="Arial Narrow" w:cs="Arial"/>
          <w:i/>
          <w:sz w:val="24"/>
          <w:szCs w:val="24"/>
        </w:rPr>
        <w:t>:</w:t>
      </w:r>
    </w:p>
    <w:p w14:paraId="7FEB9B67" w14:textId="77777777" w:rsidR="00D96947" w:rsidRPr="00CD3379" w:rsidRDefault="00D96947" w:rsidP="00471B0F">
      <w:pPr>
        <w:pStyle w:val="Akapitzlist"/>
        <w:widowControl w:val="0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Arial Narrow" w:hAnsi="Arial Narrow" w:cs="Arial"/>
          <w:i/>
          <w:szCs w:val="24"/>
        </w:rPr>
      </w:pPr>
      <w:r w:rsidRPr="00CD3379">
        <w:rPr>
          <w:rFonts w:ascii="Arial Narrow" w:hAnsi="Arial Narrow" w:cs="Arial"/>
          <w:i/>
          <w:szCs w:val="24"/>
        </w:rPr>
        <w:t>imiona i nazwisko,</w:t>
      </w:r>
    </w:p>
    <w:p w14:paraId="0CB5B93B" w14:textId="77777777" w:rsidR="00D96947" w:rsidRPr="00CD3379" w:rsidRDefault="00D96947" w:rsidP="00471B0F">
      <w:pPr>
        <w:pStyle w:val="Akapitzlist"/>
        <w:widowControl w:val="0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Arial Narrow" w:hAnsi="Arial Narrow" w:cs="Arial"/>
          <w:i/>
          <w:szCs w:val="24"/>
        </w:rPr>
      </w:pPr>
      <w:r w:rsidRPr="00CD3379">
        <w:rPr>
          <w:rFonts w:ascii="Arial Narrow" w:hAnsi="Arial Narrow" w:cs="Arial"/>
          <w:i/>
          <w:szCs w:val="24"/>
        </w:rPr>
        <w:t>informację o zatrudnieniu nauczyciela akademickiego w uczelni albo terminie podjęcia przez niego zatrudnienia w uczelni, ze wskazaniem, czy uczelnia stanowi lub będzie stanowić dla niego podstawowe miejsce pracy,</w:t>
      </w:r>
    </w:p>
    <w:p w14:paraId="328FB4D2" w14:textId="77777777" w:rsidR="00D96947" w:rsidRPr="00CD3379" w:rsidRDefault="00D96947" w:rsidP="00471B0F">
      <w:pPr>
        <w:pStyle w:val="Akapitzlist"/>
        <w:widowControl w:val="0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Arial Narrow" w:hAnsi="Arial Narrow" w:cs="Arial"/>
          <w:i/>
          <w:szCs w:val="24"/>
        </w:rPr>
      </w:pPr>
      <w:r w:rsidRPr="00CD3379">
        <w:rPr>
          <w:rFonts w:ascii="Arial Narrow" w:hAnsi="Arial Narrow" w:cs="Arial"/>
          <w:i/>
          <w:szCs w:val="24"/>
        </w:rPr>
        <w:t>w przypadku nauczyciela akademickiego - info</w:t>
      </w:r>
      <w:r w:rsidR="0085109B" w:rsidRPr="00CD3379">
        <w:rPr>
          <w:rFonts w:ascii="Arial Narrow" w:hAnsi="Arial Narrow" w:cs="Arial"/>
          <w:i/>
          <w:szCs w:val="24"/>
        </w:rPr>
        <w:t>rmacje o kompetencjach, w tym o </w:t>
      </w:r>
      <w:r w:rsidRPr="00CD3379">
        <w:rPr>
          <w:rFonts w:ascii="Arial Narrow" w:hAnsi="Arial Narrow" w:cs="Arial"/>
          <w:i/>
          <w:szCs w:val="24"/>
        </w:rPr>
        <w:t xml:space="preserve">dorobku dydaktycznym, naukowym lub artystycznym wraz z wykazem publikacji lub opis doświadczenia </w:t>
      </w:r>
      <w:r w:rsidRPr="00CD3379">
        <w:rPr>
          <w:rFonts w:ascii="Arial Narrow" w:hAnsi="Arial Narrow" w:cs="Arial"/>
          <w:i/>
          <w:spacing w:val="-2"/>
          <w:szCs w:val="24"/>
        </w:rPr>
        <w:t>zawodowego w zakresie programu studiów, a w przypadku innej osoby – informacje potwierdzające posiadanie kompetencji i doświadczenia pozwalających na prawidłową realizację zajęć</w:t>
      </w:r>
      <w:r w:rsidRPr="00CD3379">
        <w:rPr>
          <w:rFonts w:ascii="Arial Narrow" w:hAnsi="Arial Narrow" w:cs="Arial"/>
          <w:i/>
          <w:szCs w:val="24"/>
        </w:rPr>
        <w:t>.</w:t>
      </w:r>
    </w:p>
    <w:p w14:paraId="37D8B498" w14:textId="77777777" w:rsidR="0075532B" w:rsidRDefault="0075532B" w:rsidP="002E6839">
      <w:pPr>
        <w:widowControl w:val="0"/>
        <w:spacing w:after="0" w:line="240" w:lineRule="auto"/>
        <w:jc w:val="both"/>
        <w:rPr>
          <w:rFonts w:ascii="Arial Narrow" w:hAnsi="Arial Narrow" w:cs="Arial"/>
          <w:iCs/>
          <w:sz w:val="24"/>
          <w:szCs w:val="24"/>
        </w:rPr>
      </w:pPr>
    </w:p>
    <w:p w14:paraId="57B9B614" w14:textId="5049D9AA" w:rsidR="002E6839" w:rsidRPr="00954A9C" w:rsidRDefault="002E6839" w:rsidP="002E6839">
      <w:pPr>
        <w:widowControl w:val="0"/>
        <w:spacing w:after="0" w:line="240" w:lineRule="auto"/>
        <w:jc w:val="both"/>
        <w:rPr>
          <w:rFonts w:ascii="Arial Narrow" w:hAnsi="Arial Narrow" w:cs="Arial"/>
          <w:iCs/>
          <w:sz w:val="24"/>
          <w:szCs w:val="24"/>
        </w:rPr>
      </w:pPr>
      <w:r w:rsidRPr="005F0578">
        <w:rPr>
          <w:rFonts w:ascii="Arial Narrow" w:hAnsi="Arial Narrow" w:cs="Arial"/>
          <w:iCs/>
          <w:sz w:val="24"/>
          <w:szCs w:val="24"/>
        </w:rPr>
        <w:t xml:space="preserve">Karty </w:t>
      </w:r>
      <w:r w:rsidR="007E750B" w:rsidRPr="005F0578">
        <w:rPr>
          <w:rFonts w:ascii="Arial Narrow" w:hAnsi="Arial Narrow" w:cs="Arial"/>
          <w:iCs/>
          <w:sz w:val="24"/>
          <w:szCs w:val="24"/>
        </w:rPr>
        <w:t>charakterystyki</w:t>
      </w:r>
      <w:r w:rsidRPr="005F0578">
        <w:rPr>
          <w:rFonts w:ascii="Arial Narrow" w:hAnsi="Arial Narrow" w:cs="Arial"/>
          <w:iCs/>
          <w:sz w:val="24"/>
          <w:szCs w:val="24"/>
        </w:rPr>
        <w:t xml:space="preserve"> kadry – załącznik </w:t>
      </w:r>
      <w:bookmarkStart w:id="1" w:name="_Hlk88994069"/>
      <w:r w:rsidRPr="005F0578">
        <w:rPr>
          <w:rFonts w:ascii="Arial Narrow" w:hAnsi="Arial Narrow" w:cs="Arial"/>
          <w:iCs/>
          <w:sz w:val="24"/>
          <w:szCs w:val="24"/>
        </w:rPr>
        <w:t>VI.1_charakterystyka_kadry</w:t>
      </w:r>
    </w:p>
    <w:bookmarkEnd w:id="1"/>
    <w:p w14:paraId="402A741E" w14:textId="77777777" w:rsidR="002E6839" w:rsidRPr="0088477D" w:rsidRDefault="002E6839" w:rsidP="002E6839">
      <w:pPr>
        <w:widowControl w:val="0"/>
        <w:spacing w:after="0" w:line="240" w:lineRule="auto"/>
        <w:jc w:val="both"/>
        <w:rPr>
          <w:rFonts w:ascii="Arial Narrow" w:hAnsi="Arial Narrow" w:cs="Arial"/>
          <w:i/>
          <w:sz w:val="24"/>
          <w:szCs w:val="24"/>
        </w:rPr>
      </w:pPr>
    </w:p>
    <w:p w14:paraId="24830800" w14:textId="4EFB93F3" w:rsidR="0052565D" w:rsidRPr="00E6661D" w:rsidRDefault="00365D2F" w:rsidP="00016AE7">
      <w:pPr>
        <w:spacing w:after="0" w:line="240" w:lineRule="auto"/>
        <w:jc w:val="center"/>
        <w:rPr>
          <w:rFonts w:ascii="Arial Narrow" w:hAnsi="Arial Narrow" w:cs="Times New Roman"/>
          <w:i/>
          <w:sz w:val="24"/>
          <w:szCs w:val="24"/>
        </w:rPr>
      </w:pPr>
      <w:r w:rsidRPr="00E6661D">
        <w:rPr>
          <w:rFonts w:ascii="Arial Narrow" w:hAnsi="Arial Narrow" w:cs="Arial"/>
          <w:i/>
          <w:sz w:val="24"/>
          <w:szCs w:val="24"/>
        </w:rPr>
        <w:t>T</w:t>
      </w:r>
      <w:r w:rsidR="00E16D0A" w:rsidRPr="00E6661D">
        <w:rPr>
          <w:rFonts w:ascii="Arial Narrow" w:hAnsi="Arial Narrow" w:cs="Arial"/>
          <w:i/>
          <w:sz w:val="24"/>
          <w:szCs w:val="24"/>
        </w:rPr>
        <w:t>abela 6.1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 w:rsidR="00040E60" w:rsidRPr="00E6661D">
        <w:rPr>
          <w:rFonts w:ascii="Arial Narrow" w:hAnsi="Arial Narrow" w:cs="Arial"/>
          <w:i/>
          <w:sz w:val="24"/>
          <w:szCs w:val="24"/>
        </w:rPr>
        <w:t xml:space="preserve"> </w:t>
      </w:r>
      <w:r w:rsidR="00263584" w:rsidRPr="00E6661D">
        <w:rPr>
          <w:rFonts w:ascii="Arial Narrow" w:hAnsi="Arial Narrow" w:cs="Times New Roman"/>
          <w:i/>
          <w:sz w:val="24"/>
          <w:szCs w:val="24"/>
        </w:rPr>
        <w:t>Wykaz nauczycieli akademickich oraz innych osób, proponowanych do prowadzenia zajęć</w:t>
      </w:r>
    </w:p>
    <w:p w14:paraId="51D6A524" w14:textId="47ECC3A5" w:rsidR="00834BD8" w:rsidRDefault="00834BD8" w:rsidP="00016AE7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E6661D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 w:rsidR="00F75C28" w:rsidRPr="00E6661D">
        <w:rPr>
          <w:rFonts w:ascii="Arial Narrow" w:hAnsi="Arial Narrow" w:cs="Arial"/>
          <w:b/>
          <w:i/>
          <w:sz w:val="24"/>
          <w:szCs w:val="24"/>
        </w:rPr>
        <w:t xml:space="preserve">Konstrukcje </w:t>
      </w:r>
      <w:r w:rsidR="009C51BF">
        <w:rPr>
          <w:rFonts w:ascii="Arial Narrow" w:hAnsi="Arial Narrow" w:cs="Arial"/>
          <w:b/>
          <w:i/>
          <w:sz w:val="24"/>
          <w:szCs w:val="24"/>
        </w:rPr>
        <w:t>b</w:t>
      </w:r>
      <w:r w:rsidR="00F75C28" w:rsidRPr="00E6661D">
        <w:rPr>
          <w:rFonts w:ascii="Arial Narrow" w:hAnsi="Arial Narrow" w:cs="Arial"/>
          <w:b/>
          <w:i/>
          <w:sz w:val="24"/>
          <w:szCs w:val="24"/>
        </w:rPr>
        <w:t>udowlane</w:t>
      </w:r>
    </w:p>
    <w:tbl>
      <w:tblPr>
        <w:tblW w:w="991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8"/>
        <w:gridCol w:w="1113"/>
        <w:gridCol w:w="1467"/>
        <w:gridCol w:w="2020"/>
        <w:gridCol w:w="1973"/>
        <w:gridCol w:w="1390"/>
      </w:tblGrid>
      <w:tr w:rsidR="007E57C9" w:rsidRPr="00F5694B" w14:paraId="78B5D472" w14:textId="77777777" w:rsidTr="002D58C7">
        <w:trPr>
          <w:trHeight w:val="627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251DC" w14:textId="77777777" w:rsidR="007E57C9" w:rsidRPr="00582BEE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582BEE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Prowadzący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B50BE" w14:textId="77777777" w:rsidR="007E57C9" w:rsidRPr="00582BEE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582BEE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 Imię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5718C" w14:textId="77777777" w:rsidR="007E57C9" w:rsidRPr="00582BEE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582BEE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Nazwisko 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1F09C" w14:textId="77777777" w:rsidR="007E57C9" w:rsidRPr="00582BEE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582BEE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Jednostka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867F8" w14:textId="77777777" w:rsidR="007E57C9" w:rsidRPr="00582BEE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582BEE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Data zatrudnienia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39A9" w14:textId="77777777" w:rsidR="007E57C9" w:rsidRPr="00582BEE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582BEE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Główne miejsce pracy</w:t>
            </w:r>
          </w:p>
        </w:tc>
      </w:tr>
      <w:tr w:rsidR="00B72561" w:rsidRPr="00F5694B" w14:paraId="6AE5F0CF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5249C" w14:textId="43A5A156" w:rsidR="00B72561" w:rsidRPr="00BB7E70" w:rsidRDefault="00B72561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dr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A5BEB" w14:textId="1B972F78" w:rsidR="00B72561" w:rsidRPr="00BB7E70" w:rsidRDefault="00B72561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Małgorzata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5521D" w14:textId="265A6B79" w:rsidR="00B72561" w:rsidRPr="00BB7E70" w:rsidRDefault="00B72561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Bączyńska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F33C" w14:textId="586646B9" w:rsidR="00B72561" w:rsidRPr="00BB7E70" w:rsidRDefault="001E17D4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Centrum Języków i Komunikacji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F1052" w14:textId="5A9B5300" w:rsidR="00B72561" w:rsidRPr="00BB7E70" w:rsidRDefault="001E17D4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01.10.2103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21D97" w14:textId="15B23B35" w:rsidR="00B72561" w:rsidRDefault="00D54EEF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F5694B" w14:paraId="6CF54DDA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41844" w14:textId="77777777" w:rsidR="007E57C9" w:rsidRPr="00BB7E70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3D67A" w14:textId="77777777" w:rsidR="007E57C9" w:rsidRPr="00BB7E70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Marcin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7BDD7" w14:textId="77777777" w:rsidR="007E57C9" w:rsidRPr="00BB7E70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Chybiński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AD1CB" w14:textId="77777777" w:rsidR="007E57C9" w:rsidRPr="00BB7E70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F6025" w14:textId="77777777" w:rsidR="007E57C9" w:rsidRPr="00BB7E70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01.10.2002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4600B" w14:textId="5C41A955" w:rsidR="007E57C9" w:rsidRPr="00BB7E70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F5694B" w14:paraId="57B0AAD7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88574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48449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Adam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3D9DC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Duda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991A1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4BCFC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01.10.2012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E7C3A" w14:textId="69B76C1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B2F3C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F5694B" w14:paraId="11F60B2F" w14:textId="77777777" w:rsidTr="00D422B2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96D7EB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615BB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Tomasz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DC8C16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Gajewski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F70A13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4A4BD4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01.09.2019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DC82310" w14:textId="3CBA966E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B2F3C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F5694B" w14:paraId="10F0DBF1" w14:textId="77777777" w:rsidTr="00D422B2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17D2E8" w14:textId="1F06F0D0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dr hab. inż.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02D709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005C6D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Guminiak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E66125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298DFA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01.12.1999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92EF3E" w14:textId="5D29DF43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B2F3C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1B3ACB" w14:paraId="46B38A31" w14:textId="77777777" w:rsidTr="00D422B2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326BCB" w14:textId="77777777" w:rsidR="007E57C9" w:rsidRPr="00D422B2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D422B2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5E09E9" w14:textId="77777777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Dariusz 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AF0E34" w14:textId="77777777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>Janiszewski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C0DA93" w14:textId="77777777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8E12A4" w14:textId="77777777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>31.01.1990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A51F6D" w14:textId="2A66FD5C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E74913" w:rsidRPr="001B3ACB" w14:paraId="24404472" w14:textId="77777777" w:rsidTr="00D422B2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C9525D" w14:textId="77777777" w:rsidR="007E57C9" w:rsidRPr="00D422B2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val="en-GB" w:eastAsia="pl-PL"/>
              </w:rPr>
            </w:pPr>
            <w:r w:rsidRPr="00D422B2">
              <w:rPr>
                <w:rFonts w:ascii="Arial Narrow" w:eastAsia="Times New Roman" w:hAnsi="Arial Narrow" w:cs="Calibri"/>
                <w:lang w:val="en-GB" w:eastAsia="pl-PL"/>
              </w:rPr>
              <w:t>dr hab. inż., prof. PP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69AE72" w14:textId="77777777" w:rsidR="007E57C9" w:rsidRPr="00D422B2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D422B2">
              <w:rPr>
                <w:rFonts w:ascii="Arial Narrow" w:eastAsia="Times New Roman" w:hAnsi="Arial Narrow" w:cs="Calibri"/>
                <w:lang w:eastAsia="pl-PL"/>
              </w:rPr>
              <w:t>Tomasz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564493" w14:textId="77777777" w:rsidR="007E57C9" w:rsidRPr="00D422B2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D422B2">
              <w:rPr>
                <w:rFonts w:ascii="Arial Narrow" w:eastAsia="Times New Roman" w:hAnsi="Arial Narrow" w:cs="Calibri"/>
                <w:lang w:eastAsia="pl-PL"/>
              </w:rPr>
              <w:t>Jankowiak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918A4D" w14:textId="77777777" w:rsidR="007E57C9" w:rsidRPr="00D422B2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D422B2">
              <w:rPr>
                <w:rFonts w:ascii="Arial Narrow" w:eastAsia="Times New Roman" w:hAnsi="Arial Narrow" w:cs="Calibri"/>
                <w:lang w:eastAsia="pl-PL"/>
              </w:rPr>
              <w:t>Instytut Analizy Konstrukcji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739013" w14:textId="77777777" w:rsidR="007E57C9" w:rsidRPr="00D422B2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D422B2">
              <w:rPr>
                <w:rFonts w:ascii="Arial Narrow" w:eastAsia="Times New Roman" w:hAnsi="Arial Narrow" w:cs="Calibri"/>
                <w:lang w:eastAsia="pl-PL"/>
              </w:rPr>
              <w:t>01.02.2020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31D835" w14:textId="4C127B1A" w:rsidR="007E57C9" w:rsidRPr="00D422B2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D422B2">
              <w:rPr>
                <w:rFonts w:ascii="Arial Narrow" w:eastAsia="Times New Roman" w:hAnsi="Arial Narrow" w:cs="Calibri"/>
                <w:lang w:eastAsia="pl-PL"/>
              </w:rPr>
              <w:t>TAK</w:t>
            </w:r>
          </w:p>
        </w:tc>
      </w:tr>
      <w:tr w:rsidR="007E57C9" w:rsidRPr="001B3ACB" w14:paraId="64F15EE1" w14:textId="77777777" w:rsidTr="00D422B2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8E7F10" w14:textId="08AF44D3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>prof. dr hab. inż.</w:t>
            </w:r>
            <w:r w:rsidR="00AE7DC4"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AD64C1" w14:textId="77777777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>Józef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FEEEB7" w14:textId="77777777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>Jasiczak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18E1EF" w14:textId="77777777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A0668A" w14:textId="77777777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>01.12.1971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043EFD" w14:textId="7C0975A0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F5694B" w14:paraId="4ACD7032" w14:textId="77777777" w:rsidTr="00D422B2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D1B7F4" w14:textId="77777777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8AD9CA" w14:textId="77777777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>Miłosz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D20588" w14:textId="77777777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>Just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2B02A9" w14:textId="77777777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11AF1D" w14:textId="77777777" w:rsidR="007E57C9" w:rsidRPr="001B3ACB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>01.09.2018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5AADE1" w14:textId="11F26B85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B3ACB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F5694B" w14:paraId="04932F8F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617E3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mgr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F449E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Ewa 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8437A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Kapałczyńska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196AE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Centrum Języków i Komunikacji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E789D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01.10.1992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B114A" w14:textId="1C13927A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B2F3C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F5694B" w14:paraId="525331CE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4351A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5EA1B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Olga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2E879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Kawa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D3B8E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28902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07847" w14:textId="35E71EE6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B2F3C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F5694B" w14:paraId="3A4F934B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A88E5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inż..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2A9F6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Barbara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F0402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Ksit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978B3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838CE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01.11.1992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3ECC8" w14:textId="7E992974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B2F3C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1A171F" w:rsidRPr="00F5694B" w14:paraId="7D22FA37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69582" w14:textId="3BE0DEEE" w:rsidR="001A171F" w:rsidRPr="00BB7E70" w:rsidRDefault="001A171F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</w:t>
            </w:r>
            <w:r w:rsidR="00286687">
              <w:rPr>
                <w:rFonts w:ascii="Arial Narrow" w:eastAsia="Times New Roman" w:hAnsi="Arial Narrow" w:cs="Calibri"/>
                <w:color w:val="000000"/>
                <w:lang w:eastAsia="pl-PL"/>
              </w:rPr>
              <w:t>inż.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261D6" w14:textId="04DE059D" w:rsidR="001A171F" w:rsidRPr="00BB7E70" w:rsidRDefault="001A171F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Sebastian 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01EC5" w14:textId="63C332E7" w:rsidR="001A171F" w:rsidRPr="00BB7E70" w:rsidRDefault="001A171F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proofErr w:type="spellStart"/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Kubasiński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91EBE" w14:textId="3482F671" w:rsidR="001A171F" w:rsidRPr="00286687" w:rsidRDefault="00000000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hyperlink r:id="rId18" w:tooltip="Kliknij, aby przejść do strony jednostki." w:history="1">
              <w:r w:rsidR="00286687" w:rsidRPr="00286687">
                <w:rPr>
                  <w:rStyle w:val="Hipercze"/>
                  <w:rFonts w:ascii="Arial Narrow" w:hAnsi="Arial Narrow"/>
                  <w:color w:val="auto"/>
                  <w:u w:val="none"/>
                </w:rPr>
                <w:t>Instytut Inżynierii Bezpieczeństwa i Jakości</w:t>
              </w:r>
            </w:hyperlink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D3B2F" w14:textId="2AB0C7B7" w:rsidR="001A171F" w:rsidRPr="00BB7E70" w:rsidRDefault="00F22C8E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01.10.2022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46F6A" w14:textId="2B420998" w:rsidR="001A171F" w:rsidRPr="00CB2F3C" w:rsidRDefault="001A171F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F5694B" w14:paraId="3CB1DD3B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26789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inż., prof. PP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AAA98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Marlena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F490E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Kucz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294FF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ADE97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01.11.1996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B49FB" w14:textId="54D8476B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B2F3C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F5694B" w14:paraId="212516F5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0F000" w14:textId="038F15FD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prof. dr hab. inż.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3F6D0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Mieczysław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02F9F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Kuczma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FF174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ED15E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1981.09.01 – 2001.09.30, 01.10.2013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4FCD9" w14:textId="0838AC84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B2F3C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F5694B" w14:paraId="17BC3762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E6DE0" w14:textId="77777777" w:rsidR="007E57C9" w:rsidRPr="00BB7E70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9FF0C" w14:textId="77777777" w:rsidR="007E57C9" w:rsidRPr="00BB7E70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Zdzisława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A2C93" w14:textId="77777777" w:rsidR="007E57C9" w:rsidRPr="00BB7E70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Kurzawa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CEC9A" w14:textId="77777777" w:rsidR="007E57C9" w:rsidRPr="00BB7E70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DAAB0" w14:textId="77777777" w:rsidR="007E57C9" w:rsidRPr="00BB7E70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emeryt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9D424" w14:textId="13FE5508" w:rsidR="007E57C9" w:rsidRPr="00BB7E70" w:rsidRDefault="007E57C9" w:rsidP="005E0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7E57C9" w:rsidRPr="00F5694B" w14:paraId="3EBFC2C1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C47F3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mgr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1170F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Joanna 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E75DC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Liskowska-</w:t>
            </w: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lastRenderedPageBreak/>
              <w:t>Sikora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C69D8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lastRenderedPageBreak/>
              <w:t xml:space="preserve">Centrum Języków i </w:t>
            </w: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lastRenderedPageBreak/>
              <w:t>Komunikacji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52CC1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lastRenderedPageBreak/>
              <w:t>01.10.2007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319C1" w14:textId="0201C90C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3B5C30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F5694B" w14:paraId="32800DF3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F2996" w14:textId="18A52DA4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prof. dr hab. inż.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B3BF4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Przemysław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7DF06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Litewka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3CBC9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DB95C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01.10.1992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B9A6C" w14:textId="198A8955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3B5C30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FD2696" w:rsidRPr="00F5694B" w14:paraId="0A120CB0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98B15" w14:textId="37FD54D9" w:rsidR="00FD2696" w:rsidRPr="00BB7E70" w:rsidRDefault="00FD2696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mgr inż.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9879C" w14:textId="592E2FE7" w:rsidR="00FD2696" w:rsidRPr="00BB7E70" w:rsidRDefault="00FD2696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Paweł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4437C" w14:textId="0587B784" w:rsidR="00FD2696" w:rsidRPr="00BB7E70" w:rsidRDefault="00FD2696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Łukaszewski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E7C1" w14:textId="3648B334" w:rsidR="00FD2696" w:rsidRPr="00BB7E70" w:rsidRDefault="00FD2696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CF8D8" w14:textId="77777777" w:rsidR="00FD2696" w:rsidRDefault="00FD2696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od 1.10.2000</w:t>
            </w:r>
          </w:p>
          <w:p w14:paraId="6730ACAE" w14:textId="277C22FF" w:rsidR="00FD2696" w:rsidRDefault="00FD2696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umowa zlecenie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D79AF" w14:textId="796E4B32" w:rsidR="00FD2696" w:rsidRDefault="00FD2696" w:rsidP="0084635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NIE</w:t>
            </w:r>
          </w:p>
        </w:tc>
      </w:tr>
      <w:tr w:rsidR="007E57C9" w:rsidRPr="00F5694B" w14:paraId="71DAF6B2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3FF83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E356F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Łukasz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4AC13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Majkowski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A636B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 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5DEA4" w14:textId="5EFBCB88" w:rsidR="00846354" w:rsidRDefault="00846354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od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1.10.2022 </w:t>
            </w:r>
          </w:p>
          <w:p w14:paraId="5974C5EE" w14:textId="561F6AA8" w:rsidR="007E57C9" w:rsidRPr="00BB7E70" w:rsidRDefault="00846354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umowa zlecenie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BA7A4" w14:textId="509F1C2D" w:rsidR="007E57C9" w:rsidRPr="00BB7E70" w:rsidRDefault="00846354" w:rsidP="0084635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NIE</w:t>
            </w:r>
          </w:p>
        </w:tc>
      </w:tr>
      <w:tr w:rsidR="007E57C9" w:rsidRPr="00F5694B" w14:paraId="535D90F8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70CBD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09516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45286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Malendowski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E96F3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1D1EE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01.10.2011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1635C" w14:textId="49D3BF5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3B5C30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EA7520" w14:paraId="475D01A1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F5E0C" w14:textId="77777777" w:rsidR="007E57C9" w:rsidRPr="00EA75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7D809" w14:textId="77777777" w:rsidR="007E57C9" w:rsidRPr="00EA75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7BDC4" w14:textId="77777777" w:rsidR="007E57C9" w:rsidRPr="00EA75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Moczko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7E2A4" w14:textId="77777777" w:rsidR="007E57C9" w:rsidRPr="00EA75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E90A3" w14:textId="77777777" w:rsidR="007E57C9" w:rsidRPr="00EA75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01.10.2007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0BF71" w14:textId="5B60483E" w:rsidR="007E57C9" w:rsidRPr="00EA75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F5694B" w14:paraId="165BEC28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407E8" w14:textId="03E29846" w:rsidR="007E57C9" w:rsidRPr="00EA75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dr hab. inż.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04059" w14:textId="77777777" w:rsidR="007E57C9" w:rsidRPr="00EA75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Zdzisław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173D8" w14:textId="77777777" w:rsidR="007E57C9" w:rsidRPr="00EA75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Pawlak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5F352" w14:textId="77777777" w:rsidR="007E57C9" w:rsidRPr="00EA75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46010" w14:textId="77777777" w:rsidR="007E57C9" w:rsidRPr="00EA75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01.10.1992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BCFB3" w14:textId="0D3530B2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F5694B" w14:paraId="5469F5C1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F841C" w14:textId="77777777" w:rsidR="007E57C9" w:rsidRPr="006820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68202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C0E3F" w14:textId="77777777" w:rsidR="007E57C9" w:rsidRPr="006820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68202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Artur 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B6C31" w14:textId="77777777" w:rsidR="007E57C9" w:rsidRPr="006820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682020">
              <w:rPr>
                <w:rFonts w:ascii="Arial Narrow" w:eastAsia="Times New Roman" w:hAnsi="Arial Narrow" w:cs="Calibri"/>
                <w:color w:val="000000"/>
                <w:lang w:eastAsia="pl-PL"/>
              </w:rPr>
              <w:t>Plichta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25D74" w14:textId="77777777" w:rsidR="007E57C9" w:rsidRPr="006820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68202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81A2F" w14:textId="77777777" w:rsidR="007E57C9" w:rsidRPr="0068202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682020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01.10.2002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9D415" w14:textId="4C99E0A0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682020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E57C9" w:rsidRPr="00F5694B" w14:paraId="177BE15C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5DBF0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32C19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Łukasz 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FB7D6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Polus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C8500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73F5E" w14:textId="77777777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01.10.2012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C40BA" w14:textId="464B2A4C" w:rsidR="007E57C9" w:rsidRPr="00BB7E70" w:rsidRDefault="007E57C9" w:rsidP="007E57C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3B5C30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E354DE" w:rsidRPr="00F5694B" w14:paraId="477E8635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85B96" w14:textId="6D73655F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mgr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E4A28" w14:textId="7F04CC98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Joanna 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FB102" w14:textId="7629D063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Potrzebska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6505A" w14:textId="1D2546F9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Centrum Języków i Komunikacji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55021" w14:textId="20F58896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1.10.2014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FEE1C" w14:textId="04E97848" w:rsidR="00E354DE" w:rsidRPr="003B5C3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E354DE" w:rsidRPr="00F5694B" w14:paraId="0AE38991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72781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hab.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33A02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Zbigniew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536C4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Pozorski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2E774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61659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01.10.1998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5A338" w14:textId="46EFF3E2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5387E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E354DE" w:rsidRPr="00F5694B" w14:paraId="030527DE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13A92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0C409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Maciej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D74AD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Przychodzki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1B770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70C11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01.10.2001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A066B" w14:textId="7E6BF8F1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5387E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E354DE" w:rsidRPr="00F5694B" w14:paraId="76C3CC99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71FD3" w14:textId="77777777" w:rsidR="00E354DE" w:rsidRPr="00C074E6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C074E6"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>dr hab. inż., prof. PP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CD9FE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Katarzyna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3A4E4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Rzeszut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97A79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C3DEA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E70">
              <w:rPr>
                <w:rFonts w:ascii="Arial Narrow" w:hAnsi="Arial Narrow"/>
              </w:rPr>
              <w:t>01.10.1993</w:t>
            </w: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18D3A" w14:textId="0F3A3F92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5387E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E354DE" w:rsidRPr="00F5694B" w14:paraId="24BC4F3C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D0450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B5F48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Paulina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32E69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Stempin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86982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46157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01.11.2021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17CC4" w14:textId="48A58DFE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5387E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E354DE" w:rsidRPr="00F5694B" w14:paraId="29E08CD9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87714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D22A3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Robert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6C864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Studziński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283DD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97F77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01.10.2008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419DA" w14:textId="12452DD5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5387E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E354DE" w:rsidRPr="00F5694B" w14:paraId="2A863FAB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833B4" w14:textId="2100336C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prof. dr hab. inż.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4562F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Wojciech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B2217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Sumelka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79E1A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92BCE" w14:textId="77777777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EB4AD" w14:textId="02FBEEB8" w:rsidR="00E354DE" w:rsidRPr="00BB7E70" w:rsidRDefault="00E354DE" w:rsidP="00E354D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5387E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AA1DCC" w:rsidRPr="00F5694B" w14:paraId="41D3D8C8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047A6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dr, prof. PP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96692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Liliana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0E2E0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Szczuka-Dorna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CA4AF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Centrum Języków i Komunikacji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6AA69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01.09.1989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DCCBA" w14:textId="597D602A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5387E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AA1DCC" w:rsidRPr="00F5694B" w14:paraId="403CE811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048FE" w14:textId="77777777" w:rsidR="00AA1DCC" w:rsidRPr="00C074E6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C074E6"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>dr hab. inż., prof. PP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D3E66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Maciej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F87EE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Szumigała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E63C3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639C9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01.11.1980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20A2A" w14:textId="39DF0925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5387E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AA1DCC" w:rsidRPr="00F5694B" w14:paraId="0303641B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FA2D9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75465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Wojciech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D8062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Szymkuć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2F357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E0BE1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01.10.2013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F46FE" w14:textId="3C6E9AC5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5387E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AA1DCC" w:rsidRPr="00F5694B" w14:paraId="25A07FB8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40D97" w14:textId="77777777" w:rsidR="00AA1DCC" w:rsidRPr="00C074E6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C074E6"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>dr hab. inż., prof. PP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A3305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Agnieszka 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43D80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Ślosarczyk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84CE9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B78C2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01.10.2001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0DED0" w14:textId="7A345898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5387E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AA1DCC" w:rsidRPr="00F5694B" w14:paraId="3CFAE3CF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08B7D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4057D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Adam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36666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Uryzaj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C36AA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9E8E7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01.10.2001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037D6" w14:textId="4537C80A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5387E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AA1DCC" w:rsidRPr="00F5694B" w14:paraId="508BC0A8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25897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D4AE8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Tomasz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F8D03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Wiatr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16E8C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AF57C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hAnsi="Arial Narrow"/>
              </w:rPr>
              <w:t>01.10.1992</w:t>
            </w: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4C9B9" w14:textId="0801F530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5387E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AA1DCC" w:rsidRPr="00F5694B" w14:paraId="0E09B752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AD004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ADAE8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Andrzej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CCBA0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Wojtasik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C8EB2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B06C7" w14:textId="705993D6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1.10.1984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436DD" w14:textId="4E27E5D6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5387E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AA1DCC" w:rsidRPr="00F5694B" w14:paraId="6D55FDA2" w14:textId="77777777" w:rsidTr="00CD138E">
        <w:trPr>
          <w:trHeight w:val="284"/>
        </w:trPr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A78E8" w14:textId="77777777" w:rsidR="00AA1DCC" w:rsidRPr="00C074E6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C074E6"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>dr hab. inż., prof. PP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D43AF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Krzysztof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A5D86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Zieliński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2CC6D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9370E" w14:textId="77777777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01.09.1979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1F58C" w14:textId="394F35FF" w:rsidR="00AA1DCC" w:rsidRPr="00BB7E70" w:rsidRDefault="00AA1DCC" w:rsidP="00AA1D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241807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</w:tbl>
    <w:p w14:paraId="75804C67" w14:textId="77777777" w:rsidR="00286687" w:rsidRDefault="00286687" w:rsidP="00016AE7">
      <w:pPr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</w:p>
    <w:p w14:paraId="7625EEE6" w14:textId="01174A0C" w:rsidR="0030304E" w:rsidRPr="00E6661D" w:rsidRDefault="00C10B49" w:rsidP="00016AE7">
      <w:pPr>
        <w:spacing w:after="0" w:line="240" w:lineRule="auto"/>
        <w:jc w:val="center"/>
        <w:rPr>
          <w:rFonts w:ascii="Arial Narrow" w:hAnsi="Arial Narrow" w:cs="Times New Roman"/>
          <w:i/>
          <w:sz w:val="24"/>
          <w:szCs w:val="24"/>
        </w:rPr>
      </w:pPr>
      <w:r w:rsidRPr="00E6661D">
        <w:rPr>
          <w:rFonts w:ascii="Arial Narrow" w:hAnsi="Arial Narrow" w:cs="Arial"/>
          <w:i/>
          <w:sz w:val="24"/>
          <w:szCs w:val="24"/>
        </w:rPr>
        <w:t>Tabela 6.2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 w:rsidR="009029CD">
        <w:rPr>
          <w:rFonts w:ascii="Arial Narrow" w:hAnsi="Arial Narrow" w:cs="Arial"/>
          <w:i/>
          <w:sz w:val="24"/>
          <w:szCs w:val="24"/>
        </w:rPr>
        <w:t xml:space="preserve"> </w:t>
      </w:r>
      <w:r w:rsidR="0030304E" w:rsidRPr="00E6661D">
        <w:rPr>
          <w:rFonts w:ascii="Arial Narrow" w:hAnsi="Arial Narrow" w:cs="Times New Roman"/>
          <w:i/>
          <w:sz w:val="24"/>
          <w:szCs w:val="24"/>
        </w:rPr>
        <w:t>Wykaz nauczycieli akademickich oraz innych osób, proponowanych do prowadzenia zajęć</w:t>
      </w:r>
    </w:p>
    <w:p w14:paraId="284AF6C0" w14:textId="15099E7D" w:rsidR="0030304E" w:rsidRPr="00E6661D" w:rsidRDefault="0030304E" w:rsidP="00016AE7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E6661D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 w:rsidR="00016AE7" w:rsidRPr="00A80B7C">
        <w:rPr>
          <w:rFonts w:ascii="Arial Narrow" w:hAnsi="Arial Narrow" w:cs="Times New Roman"/>
          <w:b/>
          <w:i/>
          <w:sz w:val="24"/>
          <w:szCs w:val="24"/>
        </w:rPr>
        <w:t xml:space="preserve">Inżynieria </w:t>
      </w:r>
      <w:r w:rsidR="009C51BF">
        <w:rPr>
          <w:rFonts w:ascii="Arial Narrow" w:hAnsi="Arial Narrow" w:cs="Times New Roman"/>
          <w:b/>
          <w:i/>
          <w:sz w:val="24"/>
          <w:szCs w:val="24"/>
        </w:rPr>
        <w:t>p</w:t>
      </w:r>
      <w:r w:rsidR="00016AE7" w:rsidRPr="00A80B7C">
        <w:rPr>
          <w:rFonts w:ascii="Arial Narrow" w:hAnsi="Arial Narrow" w:cs="Times New Roman"/>
          <w:b/>
          <w:i/>
          <w:sz w:val="24"/>
          <w:szCs w:val="24"/>
        </w:rPr>
        <w:t xml:space="preserve">rzedsięwzięć </w:t>
      </w:r>
      <w:r w:rsidR="009C51BF">
        <w:rPr>
          <w:rFonts w:ascii="Arial Narrow" w:hAnsi="Arial Narrow" w:cs="Times New Roman"/>
          <w:b/>
          <w:i/>
          <w:sz w:val="24"/>
          <w:szCs w:val="24"/>
        </w:rPr>
        <w:t>b</w:t>
      </w:r>
      <w:r w:rsidR="00016AE7" w:rsidRPr="00A80B7C">
        <w:rPr>
          <w:rFonts w:ascii="Arial Narrow" w:hAnsi="Arial Narrow" w:cs="Times New Roman"/>
          <w:b/>
          <w:i/>
          <w:sz w:val="24"/>
          <w:szCs w:val="24"/>
        </w:rPr>
        <w:t>udowlanych,</w:t>
      </w:r>
    </w:p>
    <w:tbl>
      <w:tblPr>
        <w:tblW w:w="991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134"/>
        <w:gridCol w:w="1417"/>
        <w:gridCol w:w="2407"/>
        <w:gridCol w:w="1559"/>
        <w:gridCol w:w="1414"/>
      </w:tblGrid>
      <w:tr w:rsidR="00E6661D" w:rsidRPr="001C3C45" w14:paraId="350237DD" w14:textId="77777777" w:rsidTr="007971B0">
        <w:trPr>
          <w:trHeight w:val="44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0E820" w14:textId="77777777" w:rsidR="00E6661D" w:rsidRPr="001C3C45" w:rsidRDefault="00E6661D" w:rsidP="00582BE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Prowadzący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5FD0C" w14:textId="74D4E25D" w:rsidR="00E6661D" w:rsidRPr="001C3C45" w:rsidRDefault="00582BEE" w:rsidP="00582BE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Imię</w:t>
            </w:r>
            <w:r w:rsidR="00E6661D" w:rsidRPr="001C3C4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9A513" w14:textId="28D4EB45" w:rsidR="00E6661D" w:rsidRPr="001C3C45" w:rsidRDefault="00582BEE" w:rsidP="00582BE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Nazwisko</w:t>
            </w:r>
            <w:r w:rsidR="00E6661D" w:rsidRPr="001C3C4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 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EC36F" w14:textId="77777777" w:rsidR="00E6661D" w:rsidRPr="001C3C45" w:rsidRDefault="00E6661D" w:rsidP="00582BE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Jednostka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C6B24" w14:textId="77777777" w:rsidR="00E6661D" w:rsidRPr="001C3C45" w:rsidRDefault="00E6661D" w:rsidP="00582BE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Data zatrudnienia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71A8C" w14:textId="77777777" w:rsidR="00E6661D" w:rsidRPr="001C3C45" w:rsidRDefault="00E6661D" w:rsidP="00582BE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Główne miejsce pracy</w:t>
            </w:r>
          </w:p>
        </w:tc>
      </w:tr>
      <w:tr w:rsidR="00773897" w:rsidRPr="009E1183" w14:paraId="0C006F2B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1762D8" w14:textId="0263A738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dr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37CF17" w14:textId="4412B93B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Małgorzata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D1057EF" w14:textId="1D58D485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Bączyńska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0A369A" w14:textId="73DDB2C0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Centrum Języków i Komunikacji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DD966C" w14:textId="1B1F780C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01.10.2103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8E09D53" w14:textId="214D276C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9E1183" w14:paraId="19818708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25EC4F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E75011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Marcin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F76CF3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Chybiński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1B78C6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F51D3F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517850" w14:textId="1E105408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E74913" w:rsidRPr="009E1183" w14:paraId="7DE585CB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F35D95" w14:textId="7EE9614D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 xml:space="preserve">mgr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59CAC2" w14:textId="5A46D2B6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Michał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C46611" w14:textId="6A0E872D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proofErr w:type="spellStart"/>
            <w:r w:rsidRPr="009E1183">
              <w:rPr>
                <w:rFonts w:ascii="Arial Narrow" w:eastAsia="Times New Roman" w:hAnsi="Arial Narrow" w:cs="Calibri"/>
                <w:lang w:eastAsia="pl-PL"/>
              </w:rPr>
              <w:t>Demby</w:t>
            </w:r>
            <w:proofErr w:type="spellEnd"/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8C821A" w14:textId="4A64BB3D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067F6CF" w14:textId="156FF099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01.10.2012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745B76" w14:textId="026DE478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TAK</w:t>
            </w:r>
          </w:p>
        </w:tc>
      </w:tr>
      <w:tr w:rsidR="00773897" w:rsidRPr="009E1183" w14:paraId="1C7DEE0C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CED48C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BD008F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Adam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CB57F9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Duda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FAC633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9244BA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01.10.2012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6E3898" w14:textId="0B74184B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06844196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21F922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5F5EBA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Agnieszka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C1C316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Dziadosz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6601B4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5C2F08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hAnsi="Arial Narrow"/>
              </w:rPr>
              <w:t>01.03.2008</w:t>
            </w: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705BF3" w14:textId="7FD49FCE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7D2A1356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4D5D6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C2B03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Mateusz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AFBBD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Fabisiak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85FFE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7876B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01.12.2020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5D144" w14:textId="1B0390A6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542E17F3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4D156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FBD43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Tomasz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C9832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Gajewski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77C60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B29EC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01.09.2019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CCA00" w14:textId="72D0ED5E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2288D57B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996BA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8220F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Marcin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F4DAC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Gajzler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3B07B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60EDE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01.03.2001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DE0E0" w14:textId="542F30C6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389D13E7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42E00" w14:textId="45AA8DE9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5A0C7" w14:textId="3B12F82A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Teresa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59F8E" w14:textId="61C738E6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Grabiec-Mizera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B2F9" w14:textId="32DEC0FF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CD0A0" w14:textId="269ED0A1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01.12.1985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C5F9E" w14:textId="35B669BC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1722B579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C03D7" w14:textId="5EB88678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lastRenderedPageBreak/>
              <w:t>dr hab. inż.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C3F1F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E774E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proofErr w:type="spellStart"/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Guminiak</w:t>
            </w:r>
            <w:proofErr w:type="spellEnd"/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3CC84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9D458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01.12.1999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8F16C" w14:textId="0A3BC835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031262AC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89263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4B8FA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Dariusz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946EE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Janiszewski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F8D1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05A66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31.01.1990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E60BF" w14:textId="327C3FFE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21AC728B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00772" w14:textId="59E4DE3A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prof. dr hab. inż.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A8BA4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Józef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BDA49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Jasiczak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1F5D6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11258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01.12.1971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6A7B5" w14:textId="63AFC99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1D5529FA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30347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1B141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Miłosz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9EB33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Just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0BC2C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FCA1C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01.09.2018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E349D" w14:textId="69D58948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45594AD2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97CB2" w14:textId="085CD98A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172F6" w14:textId="6D122526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Marcin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406FC" w14:textId="6C280E79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proofErr w:type="spellStart"/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Kanoniczak</w:t>
            </w:r>
            <w:proofErr w:type="spellEnd"/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AD31" w14:textId="57C038E8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CFAC2" w14:textId="04540D5A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hAnsi="Arial Narrow"/>
              </w:rPr>
              <w:t>01.10.2010</w:t>
            </w: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CA2AA" w14:textId="2790ECD8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3157BA79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63A07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CED71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Ewa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DEC27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proofErr w:type="spellStart"/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Kapałczyńska</w:t>
            </w:r>
            <w:proofErr w:type="spellEnd"/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987C9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Centrum Języków i Komunikacji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AE7FD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01.10.1992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62148" w14:textId="56F66005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779333D6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97C57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3DAEA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Olga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21D85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Kawa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36156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A2145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01.10.2009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67CEB" w14:textId="44CE7695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2E47ECE6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9A9FC" w14:textId="27949650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B0B01" w14:textId="0A573ECD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1F2C4" w14:textId="5011053E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Kośmieja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B1508" w14:textId="3802F7A6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E2A6DB" w14:textId="0EFAACBB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01.10.2011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7D5F5" w14:textId="2BEB91AA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333A6EAD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A6C01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E2400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Barbara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7F256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proofErr w:type="spellStart"/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Ksit</w:t>
            </w:r>
            <w:proofErr w:type="spellEnd"/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89B18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2B6FD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01.11.1992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DC6A4" w14:textId="2ED42444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286687" w:rsidRPr="00F5694B" w14:paraId="308D5867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F31CF" w14:textId="77777777" w:rsidR="00286687" w:rsidRPr="00BB7E70" w:rsidRDefault="00286687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mgr inż.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69BB4" w14:textId="77777777" w:rsidR="00286687" w:rsidRPr="00BB7E70" w:rsidRDefault="00286687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Sebastian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2980" w14:textId="77777777" w:rsidR="00286687" w:rsidRPr="00BB7E70" w:rsidRDefault="00286687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proofErr w:type="spellStart"/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Kubasiński</w:t>
            </w:r>
            <w:proofErr w:type="spellEnd"/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D68F" w14:textId="77777777" w:rsidR="00286687" w:rsidRPr="00286687" w:rsidRDefault="00000000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hyperlink r:id="rId19" w:tooltip="Kliknij, aby przejść do strony jednostki." w:history="1">
              <w:r w:rsidR="00286687" w:rsidRPr="00286687">
                <w:rPr>
                  <w:rStyle w:val="Hipercze"/>
                  <w:rFonts w:ascii="Arial Narrow" w:hAnsi="Arial Narrow"/>
                  <w:color w:val="auto"/>
                  <w:u w:val="none"/>
                </w:rPr>
                <w:t>Instytut Inżynierii Bezpieczeństwa i Jakości</w:t>
              </w:r>
            </w:hyperlink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81B98" w14:textId="77777777" w:rsidR="00286687" w:rsidRPr="00BB7E70" w:rsidRDefault="00286687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01.10.2022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76292" w14:textId="77777777" w:rsidR="00286687" w:rsidRPr="00CB2F3C" w:rsidRDefault="00286687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15563CC3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4A84E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inż., prof. PP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9A0CA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Marlena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A20CE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Kucz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933E3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85605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01.11.1996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C4B6C" w14:textId="1B800392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615E9155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5C61B" w14:textId="562AC8E1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prof. dr hab. inż.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DB54D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Mieczysław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12D5C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Kuczma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5C27E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32BBA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1981.09.01 – 2001.09.30, 01.10.2013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56CE0" w14:textId="1915BABA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08D1390D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A606B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1A9FC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Zdzisława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2FC77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Kurzawa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C4BDA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6D63F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emeryt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CA05F" w14:textId="71A93E5E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3E2E3086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3340E" w14:textId="0814665E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0EE4E" w14:textId="11A7EB09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Agnieszka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12EB7E" w14:textId="71F0654C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Lenartowicz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133B7" w14:textId="2E6B1B2F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5EBC0" w14:textId="77777777" w:rsidR="00773897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01.10.2022,</w:t>
            </w:r>
          </w:p>
          <w:p w14:paraId="7889BF88" w14:textId="20C30AE6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1/2 etatu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5AC41" w14:textId="0AD69CE5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3933016D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BC4EC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E8E6B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Joanna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A5BEF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Liskowska-Sikora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5E174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Centrum Języków i Komunikacji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6DBC3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F0797" w14:textId="02CD941A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10225EE6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A76B4" w14:textId="5D030FB5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prof. dr hab. inż.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8DBDE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Przemysław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78C85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Litewka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69EFD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E0D21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01.10.1992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41263" w14:textId="23B74C5D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1633241A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AB66F" w14:textId="3A0EEFD8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57227" w14:textId="6A140862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Bartosz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913FE" w14:textId="1D928C6B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Łuczak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CF3D" w14:textId="1A219F2B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B3A72" w14:textId="16E3F43D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01.10.2017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DCE60" w14:textId="421D83CE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6EF1A819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B0930" w14:textId="64DBF513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mgr inż.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C3D52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Paweł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9462F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Łukaszewski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65948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C01B0" w14:textId="0A76CE24" w:rsidR="00773897" w:rsidRPr="001C3C45" w:rsidRDefault="0083760E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od 1.10.2000 umowa zlecenie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84B68" w14:textId="5A897028" w:rsidR="00773897" w:rsidRPr="001C3C45" w:rsidRDefault="0083760E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NIE</w:t>
            </w:r>
          </w:p>
        </w:tc>
      </w:tr>
      <w:tr w:rsidR="00773897" w:rsidRPr="001C3C45" w14:paraId="49296650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AC6AF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50E4D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Łukasz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27AF0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Majkowski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3104C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7182D" w14:textId="27192C74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od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1.10.2022 </w:t>
            </w:r>
          </w:p>
          <w:p w14:paraId="06F4F58D" w14:textId="08BA68B6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umowa zlecenie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9100C" w14:textId="5F5F90C2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NIE</w:t>
            </w:r>
          </w:p>
        </w:tc>
      </w:tr>
      <w:tr w:rsidR="00773897" w:rsidRPr="001C3C45" w14:paraId="04A5D55D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6EF9E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35119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AF79C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proofErr w:type="spellStart"/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Malendowski</w:t>
            </w:r>
            <w:proofErr w:type="spellEnd"/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9F91C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66E0D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03.07.1905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568E4" w14:textId="48812F68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258BE484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6FECA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dr hab. inż.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97973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Wiesław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52A76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Meszek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ACA1C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85476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01.10.1980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D1784" w14:textId="1F047729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3D4277E1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A7353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6E2B0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341E0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Moczko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2E0E1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9DB8D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BE238" w14:textId="095C1339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175148" w:rsidRPr="009E1183" w14:paraId="0CB7AF08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6014301" w14:textId="62051C01" w:rsidR="00175148" w:rsidRPr="009E1183" w:rsidRDefault="006C17D3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proofErr w:type="spellStart"/>
            <w:r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>m</w:t>
            </w:r>
            <w:r w:rsidR="00DD3DD5"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>gr</w:t>
            </w:r>
            <w:proofErr w:type="spellEnd"/>
            <w:r w:rsidR="00DD3DD5"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744DB0" w14:textId="7C2BF39B" w:rsidR="00175148" w:rsidRPr="009E1183" w:rsidRDefault="001C07E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Wiesława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D527FD" w14:textId="6AF25C3E" w:rsidR="00175148" w:rsidRPr="009E1183" w:rsidRDefault="00175148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Nowakowska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6BE097" w14:textId="4EB7C0FA" w:rsidR="00175148" w:rsidRPr="009E1183" w:rsidRDefault="00DD3DD5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Instytut Matematyki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693C5DE" w14:textId="455279AD" w:rsidR="00175148" w:rsidRPr="009E1183" w:rsidRDefault="00DD3DD5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01.10.1989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1A9449" w14:textId="21BD6E9B" w:rsidR="00175148" w:rsidRPr="009E1183" w:rsidRDefault="001C07E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9E1183" w14:paraId="38A713E3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0CF452" w14:textId="5B17D7A9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>dr hab. inż.,</w:t>
            </w:r>
            <w:r w:rsidR="00AE7DC4" w:rsidRPr="009E1183"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 xml:space="preserve"> </w:t>
            </w:r>
            <w:r w:rsidRPr="009E1183"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>prof. PP</w:t>
            </w:r>
            <w:r w:rsidR="00AE7DC4" w:rsidRPr="009E1183"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05BDA9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Jerzy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49EE5C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Pasławski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4A23E6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501EBA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01.12.1984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32D877" w14:textId="1BC111AF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E74913" w:rsidRPr="009E1183" w14:paraId="4D84D4C7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B2D051" w14:textId="2D81DB89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dr hab. inż.</w:t>
            </w:r>
            <w:r w:rsidR="00AE7DC4" w:rsidRPr="009E1183">
              <w:rPr>
                <w:rFonts w:ascii="Arial Narrow" w:eastAsia="Times New Roman" w:hAnsi="Arial Narrow" w:cs="Calibri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EE9FFE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Zdzisław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7CDB1E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Pawlak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EEF3E1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Instytut Analizy Konstrukcji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0EBA62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01.10.1992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F52B23" w14:textId="2BDA2F63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TAK</w:t>
            </w:r>
          </w:p>
        </w:tc>
      </w:tr>
      <w:tr w:rsidR="00E74913" w:rsidRPr="009E1183" w14:paraId="67762B92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BF2B3A" w14:textId="21F77A68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 xml:space="preserve">dr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EA48C7" w14:textId="2E1FA9DF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 xml:space="preserve">Artur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0F6EC09" w14:textId="0FC48B6F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Plichta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C9E4EB" w14:textId="0225D661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Instytut Inżynierii Lądowej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5FE86F" w14:textId="009DEB6F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01.10.2002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64B4BB" w14:textId="455DAA8A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TAK</w:t>
            </w:r>
          </w:p>
        </w:tc>
      </w:tr>
      <w:tr w:rsidR="00773897" w:rsidRPr="009E1183" w14:paraId="307BB4B3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46AB29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212022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Łukasz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DA82D4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Polus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D9EDFC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8BB6C2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01.10.2012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6AE90F" w14:textId="21D4C5ED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9E1183" w14:paraId="31B1CE47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19488B8" w14:textId="64E94F71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mgr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4DC075" w14:textId="659999A2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Joanna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DCF22A" w14:textId="50A7D828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Potrzebska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430ECC" w14:textId="521C5D7B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Centrum Języków i Komunikacji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9B8445" w14:textId="68123091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1.10.2014</w:t>
            </w:r>
            <w:r w:rsidR="00AE7DC4"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2E34F1" w14:textId="69692D54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E74913" w:rsidRPr="009E1183" w14:paraId="5ECF632B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4DF208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 xml:space="preserve">dr hab.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4AF445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Zbigniew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89F354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Pozorski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48A586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Instytut Analizy Konstrukcji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02CE83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01.10.1998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E6581E" w14:textId="48B74E61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TAK</w:t>
            </w:r>
          </w:p>
        </w:tc>
      </w:tr>
      <w:tr w:rsidR="00773897" w:rsidRPr="009E1183" w14:paraId="5885D58D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1C5484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E33B5F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Maciej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69892C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Przychodzki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C038C5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4ECAF6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6C4AFE" w14:textId="3B46B495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9E1183" w14:paraId="7536B530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5E75EA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>dr hab. inż., prof. PP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DE56DE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Katarzyna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B759B7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Rzeszut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F99DDE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2A2610" w14:textId="11005859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hAnsi="Arial Narrow"/>
              </w:rPr>
              <w:t>01.10.1993</w:t>
            </w:r>
            <w:r w:rsidR="00AE7DC4"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1DFB19" w14:textId="228A8DB3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E74913" w:rsidRPr="009E1183" w14:paraId="3A38B302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C3F082" w14:textId="3B78CC8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val="en-GB"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mgr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EE8D28" w14:textId="244B1828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Katarzyna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AA20F5" w14:textId="6FEA8A73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Sobańska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F2048" w14:textId="13CE486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Centrum Języków i Komunikacji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465CB8" w14:textId="6BBC5D2D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 1.11.2011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5FF4A1" w14:textId="344F654F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TAK</w:t>
            </w:r>
          </w:p>
        </w:tc>
      </w:tr>
      <w:tr w:rsidR="00773897" w:rsidRPr="001C3C45" w14:paraId="3B3F9ED2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106410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DB631A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Paulina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759324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Stempin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9ACA81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577307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01.11.2021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CA4181" w14:textId="74BFACD2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2B2D3760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CB788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99CB1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Robert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D2CA8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Studziński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71AB2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80DA2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01.10.2008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D8C53" w14:textId="7855F9E2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2F22B176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234F2" w14:textId="11A785B9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prof. dr hab. inż.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5DDF0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Wojciech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0189B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Sumelka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CBE23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717A8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E5292" w14:textId="15604E36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6C17D3" w:rsidRPr="001C3C45" w14:paraId="24F20B72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10258" w14:textId="54A1C108" w:rsidR="006C17D3" w:rsidRPr="001C3C45" w:rsidRDefault="006C17D3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3BF29" w14:textId="60631D06" w:rsidR="006C17D3" w:rsidRPr="001C3C45" w:rsidRDefault="006C17D3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Agnieszka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975E4" w14:textId="08937EC6" w:rsidR="006C17D3" w:rsidRPr="001C3C45" w:rsidRDefault="006C17D3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proofErr w:type="spellStart"/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Szawioła</w:t>
            </w:r>
            <w:proofErr w:type="spellEnd"/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C782F" w14:textId="2D1AF9A0" w:rsidR="006C17D3" w:rsidRPr="001C3C45" w:rsidRDefault="006C17D3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Matematyki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B5A13" w14:textId="324D0BC4" w:rsidR="006C17D3" w:rsidRPr="001C3C45" w:rsidRDefault="006C17D3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01.10.1989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B4AD1" w14:textId="5D72AEDA" w:rsidR="006C17D3" w:rsidRPr="001C3C45" w:rsidRDefault="006C17D3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5F2B5B67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FD901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dr, prof. PP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4D5BB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Liliana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1CA8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Szczuka-Dorna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03BF1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Centrum Języków i Komunikacji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83709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01.09.1989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B5A7E" w14:textId="6B93F858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6B3E224A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E7123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>dr hab. inż., prof. PP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702B6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Maciej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FE665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Szumigała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68835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43917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01.11.1980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279F9" w14:textId="26AB452D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31DFAA2F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6731C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AC752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Wojciech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D7FEF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Szymkuć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1EA70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B92C5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01.10.2013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95DC8" w14:textId="138996E8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49AD9EC1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08F89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>dr hab. inż., prof. PP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F5909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Agnieszka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74EDE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Ślosarczyk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94EA5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B1DE6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7C1AC" w14:textId="3F34A0E4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66D9A01B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01F97" w14:textId="3C82C0A9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8B6A7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Tomasz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3F37E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Thiel 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105E9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C8D05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01.06.1986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1B996" w14:textId="610D141B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55470500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02C3C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DE060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Adam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58FE6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Uryzaj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E6044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FF841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3B081" w14:textId="4DC94260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6A8ADDBF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7BD6C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lastRenderedPageBreak/>
              <w:t xml:space="preserve">dr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AABB4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Tomasz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9FF91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Wiatr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E3C2A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6CC9C" w14:textId="6EC5948D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1C3C45">
              <w:rPr>
                <w:rFonts w:ascii="Arial Narrow" w:hAnsi="Arial Narrow" w:cs="Calibri"/>
                <w:color w:val="000000"/>
              </w:rPr>
              <w:t>01.10.1992</w:t>
            </w:r>
            <w:r w:rsidR="00AE7DC4">
              <w:rPr>
                <w:rFonts w:ascii="Arial Narrow" w:hAnsi="Arial Narrow" w:cs="Calibri"/>
                <w:color w:val="000000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43CBD" w14:textId="64244E20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1C3C45" w14:paraId="0D29EA5D" w14:textId="77777777" w:rsidTr="007971B0"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9E657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dr inż.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67E68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Andrzej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C3DB7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Wojtasik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85878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6B5E7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06.06.1905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D559A" w14:textId="3466B8FE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582BEE" w14:paraId="79BB137D" w14:textId="77777777" w:rsidTr="007971B0">
        <w:trPr>
          <w:trHeight w:val="57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02B1B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>dr hab. inż., prof. PP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4D5A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Krzysztof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E456B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Zieliński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9FDE6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E4D47" w14:textId="77777777" w:rsidR="00773897" w:rsidRPr="001C3C45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01.09.1979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765D9" w14:textId="11283F1C" w:rsidR="00773897" w:rsidRPr="001C3C45" w:rsidRDefault="00773897" w:rsidP="00773897">
            <w:pPr>
              <w:jc w:val="center"/>
            </w:pPr>
            <w:r w:rsidRPr="001C3C45">
              <w:rPr>
                <w:lang w:eastAsia="pl-PL"/>
              </w:rPr>
              <w:t>TAK</w:t>
            </w:r>
          </w:p>
        </w:tc>
      </w:tr>
    </w:tbl>
    <w:p w14:paraId="04EE836B" w14:textId="77777777" w:rsidR="0030304E" w:rsidRDefault="0030304E" w:rsidP="00582BEE">
      <w:pPr>
        <w:pStyle w:val="Akapitzlist"/>
        <w:widowControl w:val="0"/>
        <w:spacing w:after="0" w:line="240" w:lineRule="auto"/>
        <w:ind w:left="0"/>
        <w:contextualSpacing w:val="0"/>
        <w:rPr>
          <w:rFonts w:ascii="Arial Narrow" w:hAnsi="Arial Narrow" w:cs="Arial"/>
          <w:b/>
          <w:i/>
          <w:sz w:val="24"/>
          <w:szCs w:val="24"/>
        </w:rPr>
      </w:pPr>
    </w:p>
    <w:p w14:paraId="6D6F6D41" w14:textId="77777777" w:rsidR="002C0B57" w:rsidRDefault="002C0B57" w:rsidP="00016AE7">
      <w:pPr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</w:p>
    <w:p w14:paraId="535E99AC" w14:textId="77777777" w:rsidR="002C0B57" w:rsidRDefault="002C0B57" w:rsidP="00016AE7">
      <w:pPr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</w:p>
    <w:p w14:paraId="18542144" w14:textId="66BF48F4" w:rsidR="005E7222" w:rsidRPr="002D58C7" w:rsidRDefault="005E7222" w:rsidP="00016AE7">
      <w:pPr>
        <w:spacing w:after="0" w:line="240" w:lineRule="auto"/>
        <w:jc w:val="center"/>
        <w:rPr>
          <w:rFonts w:ascii="Arial Narrow" w:hAnsi="Arial Narrow" w:cs="Times New Roman"/>
          <w:i/>
          <w:sz w:val="24"/>
          <w:szCs w:val="24"/>
        </w:rPr>
      </w:pPr>
      <w:r w:rsidRPr="002D58C7">
        <w:rPr>
          <w:rFonts w:ascii="Arial Narrow" w:hAnsi="Arial Narrow" w:cs="Arial"/>
          <w:i/>
          <w:sz w:val="24"/>
          <w:szCs w:val="24"/>
        </w:rPr>
        <w:t>Tabela 6.</w:t>
      </w:r>
      <w:r w:rsidR="009029CD">
        <w:rPr>
          <w:rFonts w:ascii="Arial Narrow" w:hAnsi="Arial Narrow" w:cs="Arial"/>
          <w:i/>
          <w:sz w:val="24"/>
          <w:szCs w:val="24"/>
        </w:rPr>
        <w:t>3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 w:rsidR="009029CD">
        <w:rPr>
          <w:rFonts w:ascii="Arial Narrow" w:hAnsi="Arial Narrow" w:cs="Arial"/>
          <w:i/>
          <w:sz w:val="24"/>
          <w:szCs w:val="24"/>
        </w:rPr>
        <w:t xml:space="preserve"> </w:t>
      </w:r>
      <w:r w:rsidRPr="002D58C7">
        <w:rPr>
          <w:rFonts w:ascii="Arial Narrow" w:hAnsi="Arial Narrow" w:cs="Times New Roman"/>
          <w:i/>
          <w:sz w:val="24"/>
          <w:szCs w:val="24"/>
        </w:rPr>
        <w:t>Wykaz nauczycieli akademickich oraz innych osób, proponowanych do prowadzenia zajęć</w:t>
      </w:r>
    </w:p>
    <w:p w14:paraId="5BBFBD72" w14:textId="72F656C1" w:rsidR="00016AE7" w:rsidRPr="00FA519D" w:rsidRDefault="005E7222" w:rsidP="00016AE7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  <w:r w:rsidRPr="002D58C7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 w:rsidR="00016AE7" w:rsidRPr="00D438B5">
        <w:rPr>
          <w:rFonts w:ascii="Arial Narrow" w:hAnsi="Arial Narrow" w:cs="Arial"/>
          <w:b/>
          <w:bCs/>
          <w:i/>
          <w:sz w:val="24"/>
          <w:szCs w:val="24"/>
        </w:rPr>
        <w:t xml:space="preserve">Budownictwo </w:t>
      </w:r>
      <w:r w:rsidR="009C51BF">
        <w:rPr>
          <w:rFonts w:ascii="Arial Narrow" w:hAnsi="Arial Narrow" w:cs="Arial"/>
          <w:b/>
          <w:bCs/>
          <w:i/>
          <w:sz w:val="24"/>
          <w:szCs w:val="24"/>
        </w:rPr>
        <w:t>d</w:t>
      </w:r>
      <w:r w:rsidR="00016AE7" w:rsidRPr="00D438B5">
        <w:rPr>
          <w:rFonts w:ascii="Arial Narrow" w:hAnsi="Arial Narrow" w:cs="Arial"/>
          <w:b/>
          <w:bCs/>
          <w:i/>
          <w:sz w:val="24"/>
          <w:szCs w:val="24"/>
        </w:rPr>
        <w:t xml:space="preserve">rogowe, </w:t>
      </w:r>
      <w:r w:rsidR="009C51BF">
        <w:rPr>
          <w:rFonts w:ascii="Arial Narrow" w:hAnsi="Arial Narrow" w:cs="Arial"/>
          <w:b/>
          <w:bCs/>
          <w:i/>
          <w:sz w:val="24"/>
          <w:szCs w:val="24"/>
        </w:rPr>
        <w:t>m</w:t>
      </w:r>
      <w:r w:rsidR="00016AE7" w:rsidRPr="00D438B5">
        <w:rPr>
          <w:rFonts w:ascii="Arial Narrow" w:hAnsi="Arial Narrow" w:cs="Arial"/>
          <w:b/>
          <w:bCs/>
          <w:i/>
          <w:sz w:val="24"/>
          <w:szCs w:val="24"/>
        </w:rPr>
        <w:t xml:space="preserve">ostowe i </w:t>
      </w:r>
      <w:r w:rsidR="009C51BF">
        <w:rPr>
          <w:rFonts w:ascii="Arial Narrow" w:hAnsi="Arial Narrow" w:cs="Arial"/>
          <w:b/>
          <w:bCs/>
          <w:i/>
          <w:sz w:val="24"/>
          <w:szCs w:val="24"/>
        </w:rPr>
        <w:t>k</w:t>
      </w:r>
      <w:r w:rsidR="00016AE7" w:rsidRPr="00D438B5">
        <w:rPr>
          <w:rFonts w:ascii="Arial Narrow" w:hAnsi="Arial Narrow" w:cs="Arial"/>
          <w:b/>
          <w:bCs/>
          <w:i/>
          <w:sz w:val="24"/>
          <w:szCs w:val="24"/>
        </w:rPr>
        <w:t>olejowe</w:t>
      </w:r>
    </w:p>
    <w:tbl>
      <w:tblPr>
        <w:tblW w:w="100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123"/>
        <w:gridCol w:w="1425"/>
        <w:gridCol w:w="11"/>
        <w:gridCol w:w="2268"/>
        <w:gridCol w:w="1701"/>
        <w:gridCol w:w="1491"/>
        <w:gridCol w:w="61"/>
      </w:tblGrid>
      <w:tr w:rsidR="00DD4E88" w:rsidRPr="00F2150F" w14:paraId="1F92A151" w14:textId="77777777" w:rsidTr="001E201B">
        <w:trPr>
          <w:gridAfter w:val="1"/>
          <w:wAfter w:w="61" w:type="dxa"/>
          <w:trHeight w:val="360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DB0B2" w14:textId="77777777" w:rsidR="00DD4E88" w:rsidRPr="00F2150F" w:rsidRDefault="00DD4E88" w:rsidP="00DD4E8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Prowadzący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07DEC" w14:textId="698AFAC6" w:rsidR="00DD4E88" w:rsidRPr="00F2150F" w:rsidRDefault="00DD4E88" w:rsidP="00DD4E8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Imię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87678" w14:textId="4427695B" w:rsidR="00DD4E88" w:rsidRPr="00F2150F" w:rsidRDefault="00DD4E88" w:rsidP="00DD4E8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 xml:space="preserve">Nazwisko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5CC03" w14:textId="77777777" w:rsidR="00DD4E88" w:rsidRPr="00F2150F" w:rsidRDefault="00DD4E88" w:rsidP="00DD4E8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Jednostka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050A6" w14:textId="77777777" w:rsidR="00DD4E88" w:rsidRPr="00F2150F" w:rsidRDefault="00DD4E88" w:rsidP="00DD4E8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Data zatrudnienia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2EE08" w14:textId="77777777" w:rsidR="00DD4E88" w:rsidRPr="00F2150F" w:rsidRDefault="00DD4E88" w:rsidP="00DD4E8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Główne miejsce pracy</w:t>
            </w:r>
          </w:p>
        </w:tc>
      </w:tr>
      <w:tr w:rsidR="00773897" w:rsidRPr="00F2150F" w14:paraId="20FBB9F4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AABF8" w14:textId="51DA01F9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dr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407F5" w14:textId="338A9EE6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Małgorzata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322B0D" w14:textId="67FEB78B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Bączyńska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A84E4" w14:textId="31D42F1B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Centrum Języków i Komunikacji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8D947" w14:textId="341FEFF5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01.10.2103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41FFB" w14:textId="484558FA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F2150F" w14:paraId="50F843EE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43764B" w14:textId="56A93431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dr hab.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1DFB3A" w14:textId="77777777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Włodzimierz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3BD40F" w14:textId="77777777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Bednarek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43242F" w14:textId="77777777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CFE5A7" w14:textId="77777777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hAnsi="Arial Narrow"/>
              </w:rPr>
              <w:t>01.10.1994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C970C6" w14:textId="7795F0A0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E74913" w:rsidRPr="009E1183" w14:paraId="14BDE200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3391A1" w14:textId="710510F5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dr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266AB27" w14:textId="6A68858F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Marcin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C0AC97" w14:textId="46D89C62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Bilski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AA0A41" w14:textId="7EF448D8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7581A95" w14:textId="7C9B8039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01.10.2009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009E18" w14:textId="7493115A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TAK</w:t>
            </w:r>
          </w:p>
        </w:tc>
      </w:tr>
      <w:tr w:rsidR="00773897" w:rsidRPr="009E1183" w14:paraId="6BA9E92F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BA83B9" w14:textId="51146DBD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5C0DCC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Iwona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8A30CA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Jankowiak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7E7B84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555165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01.02.2002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91F2A62" w14:textId="757DD6F5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9E1183" w14:paraId="6E6D48AA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63AC61" w14:textId="17C2BFBC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D8EC44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Tomasz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ECBD41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Jeż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252434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EAC491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01.10.2001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4F6F4A" w14:textId="77AC5D9A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9E1183" w14:paraId="1490F557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899957" w14:textId="25423B22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mgr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CC9AE9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Miłosz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5FC3AC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Just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EE26DF6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A12CFD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01.09.2018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F83EDF" w14:textId="2A8FCCAA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9E1183" w14:paraId="7FEC98BD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20B5B1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mgr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E70BC9" w14:textId="78E344CA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Ewa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BBF89B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Kapałczyńska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3D434E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Centrum Języków i Komunikacji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4BB783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01.10.1992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4B96FF" w14:textId="69AB6900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971B0" w:rsidRPr="00F5694B" w14:paraId="5DFD946A" w14:textId="77777777" w:rsidTr="001E201B">
        <w:tblPrEx>
          <w:jc w:val="left"/>
        </w:tblPrEx>
        <w:trPr>
          <w:trHeight w:val="28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5A925" w14:textId="77777777" w:rsidR="007971B0" w:rsidRPr="00BB7E70" w:rsidRDefault="007971B0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mgr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6A437" w14:textId="77777777" w:rsidR="007971B0" w:rsidRPr="00BB7E70" w:rsidRDefault="007971B0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Sebastian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6BF87" w14:textId="77777777" w:rsidR="007971B0" w:rsidRPr="00BB7E70" w:rsidRDefault="007971B0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proofErr w:type="spellStart"/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Kubasiński</w:t>
            </w:r>
            <w:proofErr w:type="spellEnd"/>
          </w:p>
        </w:tc>
        <w:tc>
          <w:tcPr>
            <w:tcW w:w="2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E727E" w14:textId="77777777" w:rsidR="007971B0" w:rsidRPr="00286687" w:rsidRDefault="00000000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hyperlink r:id="rId20" w:tooltip="Kliknij, aby przejść do strony jednostki." w:history="1">
              <w:r w:rsidR="007971B0" w:rsidRPr="00286687">
                <w:rPr>
                  <w:rStyle w:val="Hipercze"/>
                  <w:rFonts w:ascii="Arial Narrow" w:hAnsi="Arial Narrow"/>
                  <w:color w:val="auto"/>
                  <w:u w:val="none"/>
                </w:rPr>
                <w:t>Instytut Inżynierii Bezpieczeństwa i Jakości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AF416" w14:textId="77777777" w:rsidR="007971B0" w:rsidRPr="00BB7E70" w:rsidRDefault="007971B0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01.10.2022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2BF32" w14:textId="77777777" w:rsidR="007971B0" w:rsidRPr="00CB2F3C" w:rsidRDefault="007971B0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9E1183" w14:paraId="4D3D09C2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AC7E47" w14:textId="41D2F77D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prof. dr hab.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E7527C3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Mieczysław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831FA3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Kuczma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6161BE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Budownictwa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EF9257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1981.09.01 – 2001.09.30, 01.10.2013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1950CA" w14:textId="6FE81DA2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E74913" w:rsidRPr="00E74913" w14:paraId="79EBA9F6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392790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mgr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AFA73D" w14:textId="556D44DC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Joanna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AFA688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Liskowska-Sikora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945AF1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Centrum Języków i Komunikacji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71977B" w14:textId="77777777" w:rsidR="00773897" w:rsidRPr="009E118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01.10.2007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008499" w14:textId="5A955FD2" w:rsidR="00773897" w:rsidRPr="00E74913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TAK</w:t>
            </w:r>
          </w:p>
        </w:tc>
      </w:tr>
      <w:tr w:rsidR="00773897" w:rsidRPr="00F2150F" w14:paraId="0FCEACD0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42E0A" w14:textId="5BF78C94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C71039" w14:textId="77777777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Magdalena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C62555" w14:textId="42D8EFBE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Łasecka-Plura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932AC9" w14:textId="77777777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Analizy Konstrukcji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DD3311" w14:textId="77777777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01.10.2001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852AFC" w14:textId="2F89D102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F2150F" w14:paraId="3FADF8D7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37DDB" w14:textId="09661DEA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dr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028DA" w14:textId="2D964C49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Katarzyna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C1B6B" w14:textId="79F961C9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Matuszak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4CB1C" w14:textId="6F2950FB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Centrum Języków i Komunikacji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0D8F2" w14:textId="1F149BDB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1.10.2006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FABC8" w14:textId="74ABDEF9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773897" w:rsidRPr="00F2150F" w14:paraId="625219EE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25C43" w14:textId="17722E08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mgr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A5E58" w14:textId="77777777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Marta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20DF1" w14:textId="77777777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Mielczarek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DA454" w14:textId="77777777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5F2D3" w14:textId="77777777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01.10.2011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D5CE9" w14:textId="32D404BB" w:rsidR="00773897" w:rsidRPr="00F2150F" w:rsidRDefault="00773897" w:rsidP="0077389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B22539" w:rsidRPr="00F2150F" w14:paraId="777D655D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CAD5D" w14:textId="02F2C765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mgr inż.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3B5A9" w14:textId="36D8303B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CC4F3" w14:textId="1EBF1D4D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Moczko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C6CBA" w14:textId="24D3C4F4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3FC3B" w14:textId="6B377E09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01.10.2007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0230C" w14:textId="4AEAFE5A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B22539" w:rsidRPr="00F2150F" w14:paraId="4967F78B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99DA6" w14:textId="125CB2DD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1A925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2C0FD" w14:textId="0946867B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Pawłowski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2A4DF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BB543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01.10.2012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A47FA" w14:textId="0AC63E59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14727D" w:rsidRPr="00F2150F" w14:paraId="4DC972A1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E2EA74" w14:textId="39F4C171" w:rsidR="0014727D" w:rsidRPr="009E1183" w:rsidRDefault="0014727D" w:rsidP="0014727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 xml:space="preserve">dr inż.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494B65" w14:textId="15199954" w:rsidR="0014727D" w:rsidRPr="009E1183" w:rsidRDefault="0014727D" w:rsidP="0014727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 xml:space="preserve">Artur 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DE20B4" w14:textId="539F786D" w:rsidR="0014727D" w:rsidRPr="009E1183" w:rsidRDefault="0014727D" w:rsidP="0014727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Plichta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999061" w14:textId="27DBCB2F" w:rsidR="0014727D" w:rsidRPr="009E1183" w:rsidRDefault="0014727D" w:rsidP="0014727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0449DCC" w14:textId="360E9EE5" w:rsidR="0014727D" w:rsidRPr="009E1183" w:rsidRDefault="0014727D" w:rsidP="0014727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01.10.2002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667CAB" w14:textId="69F28258" w:rsidR="0014727D" w:rsidRPr="00F2150F" w:rsidRDefault="0014727D" w:rsidP="0014727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TAK</w:t>
            </w:r>
          </w:p>
        </w:tc>
      </w:tr>
      <w:tr w:rsidR="00B22539" w:rsidRPr="00F2150F" w14:paraId="25B31728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07267" w14:textId="71A1C704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mgr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1AA45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Elżbieta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DCC2C" w14:textId="665CD658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Plucińska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E62D1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1B38F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01.10.2012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00456" w14:textId="72529739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B22539" w:rsidRPr="00F2150F" w14:paraId="02E4C496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C310C" w14:textId="1297CB68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27932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Agnieszka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032DB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Płatkiewicz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BBE2C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B63D2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01.10.1993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8F7BC" w14:textId="65805D11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B22539" w:rsidRPr="00F2150F" w14:paraId="54DE3466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74C13" w14:textId="586B52F6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E4D8C" w14:textId="285A86D4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Andrzej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1A2C4" w14:textId="33F3363A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Pożarycki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E07CE" w14:textId="1474264A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E3212" w14:textId="46EDA8D8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??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393E9" w14:textId="267336A5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B22539" w:rsidRPr="00F2150F" w14:paraId="3699547D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C6BD6" w14:textId="49291C2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1B945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Jeremi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D85AD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Rychlewski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E1032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0198C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01.10.1996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5DDC2" w14:textId="1446A69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B22539" w:rsidRPr="00F2150F" w14:paraId="719663BF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B0BEA" w14:textId="4929E460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dr hab.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4D4F1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Wojciech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9FF95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Siekierski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EF5C3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6EC6A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01.10.1992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BB7C9" w14:textId="7571B31D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B22539" w:rsidRPr="00F2150F" w14:paraId="3FF70368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D8C66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n-GB"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val="en-GB" w:eastAsia="pl-PL"/>
              </w:rPr>
              <w:t>dr hab. inż., prof. PP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00231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Mieczysław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0E32D" w14:textId="672B196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Słowik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7F2DD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CE6FE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hAnsi="Arial Narrow"/>
              </w:rPr>
              <w:t>01.10.1994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49AE5" w14:textId="25F14B95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B22539" w:rsidRPr="00F2150F" w14:paraId="2EE8E5AA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A79D0" w14:textId="7B7A7F26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mgr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FD502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Justyna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BB3A1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Arial"/>
                <w:color w:val="000000"/>
                <w:lang w:eastAsia="pl-PL"/>
              </w:rPr>
              <w:t>Stróżyk-Weiss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6E24F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4BABB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hAnsi="Arial Narrow"/>
              </w:rPr>
              <w:t>01.10.2002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C2E4C" w14:textId="34ED6A46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B22539" w:rsidRPr="00F2150F" w14:paraId="35AEC308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F6C3F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dr, prof. PP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87D49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Liliana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B2F89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Szczuka-Dorna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B88B0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Centrum Języków i Komunikacji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7B3C1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01.09.1989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801EE" w14:textId="1312BC6D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B22539" w:rsidRPr="00F2150F" w14:paraId="014C8AAA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6B362" w14:textId="107F8D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C7CBD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Jarosław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A12BD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Wilanowicz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D995A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0F07B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01.11.1991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FED39" w14:textId="29417F49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B22539" w:rsidRPr="00F2150F" w14:paraId="17CAEF6D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03EE6" w14:textId="0862BC3D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9DEAA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Andrzej T.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FEE5B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Wojtasik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807A8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A6F67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01.07.1984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D7269" w14:textId="50BCDD66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  <w:tr w:rsidR="00B22539" w:rsidRPr="00F2150F" w14:paraId="6574D217" w14:textId="77777777" w:rsidTr="001E201B">
        <w:trPr>
          <w:gridAfter w:val="1"/>
          <w:wAfter w:w="61" w:type="dxa"/>
          <w:trHeight w:val="284"/>
          <w:jc w:val="center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24D87" w14:textId="4EDC37DE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dr inż.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51E5F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Krzysztof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ACC66" w14:textId="715812F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Ziopaja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02D22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Instytut Inżynierii Lądowej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06784" w14:textId="77777777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hAnsi="Arial Narrow"/>
              </w:rPr>
              <w:t>01.12.1999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CFDE3" w14:textId="5875BB65" w:rsidR="00B22539" w:rsidRPr="00F2150F" w:rsidRDefault="00B22539" w:rsidP="00B2253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TAK</w:t>
            </w:r>
          </w:p>
        </w:tc>
      </w:tr>
    </w:tbl>
    <w:p w14:paraId="5429774D" w14:textId="77777777" w:rsidR="00131717" w:rsidRDefault="00131717" w:rsidP="00471B0F">
      <w:pPr>
        <w:widowControl w:val="0"/>
        <w:spacing w:after="0" w:line="240" w:lineRule="auto"/>
        <w:rPr>
          <w:rFonts w:ascii="Arial Narrow" w:hAnsi="Arial Narrow" w:cs="Arial"/>
          <w:i/>
          <w:sz w:val="24"/>
          <w:szCs w:val="24"/>
        </w:rPr>
      </w:pPr>
    </w:p>
    <w:p w14:paraId="4F0A763A" w14:textId="77777777" w:rsidR="004A5A12" w:rsidRDefault="004A5A12" w:rsidP="00471B0F">
      <w:pPr>
        <w:widowControl w:val="0"/>
        <w:spacing w:after="0" w:line="240" w:lineRule="auto"/>
        <w:rPr>
          <w:rFonts w:ascii="Arial Narrow" w:hAnsi="Arial Narrow" w:cs="Arial"/>
          <w:i/>
          <w:sz w:val="24"/>
          <w:szCs w:val="24"/>
        </w:rPr>
      </w:pPr>
    </w:p>
    <w:p w14:paraId="42E693F3" w14:textId="77777777" w:rsidR="00511824" w:rsidRPr="00781F3E" w:rsidRDefault="00D96947" w:rsidP="00471B0F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b/>
          <w:sz w:val="24"/>
          <w:szCs w:val="24"/>
        </w:rPr>
      </w:pPr>
      <w:r w:rsidRPr="00781F3E">
        <w:rPr>
          <w:rFonts w:ascii="Arial Narrow" w:hAnsi="Arial Narrow" w:cs="Times New Roman"/>
          <w:b/>
          <w:sz w:val="24"/>
          <w:szCs w:val="24"/>
        </w:rPr>
        <w:t>Planowany przydział i wymiar zajęć dla nauczycieli akademickich</w:t>
      </w:r>
      <w:r w:rsidR="0088070E" w:rsidRPr="00781F3E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88070E" w:rsidRPr="00781F3E">
        <w:rPr>
          <w:rFonts w:ascii="Arial Narrow" w:hAnsi="Arial Narrow" w:cs="Times New Roman"/>
          <w:sz w:val="24"/>
          <w:szCs w:val="24"/>
        </w:rPr>
        <w:t>oraz innych osób, proponowanych do prowadzenia zajęć</w:t>
      </w:r>
      <w:r w:rsidR="00511824" w:rsidRPr="00781F3E">
        <w:rPr>
          <w:rFonts w:ascii="Arial Narrow" w:hAnsi="Arial Narrow" w:cs="Times New Roman"/>
          <w:sz w:val="24"/>
          <w:szCs w:val="24"/>
        </w:rPr>
        <w:t>:</w:t>
      </w:r>
    </w:p>
    <w:p w14:paraId="22C6A6EC" w14:textId="77777777" w:rsidR="00D96947" w:rsidRPr="00655F9A" w:rsidRDefault="00511824" w:rsidP="00655F9A">
      <w:pPr>
        <w:widowControl w:val="0"/>
        <w:spacing w:after="0" w:line="240" w:lineRule="auto"/>
        <w:jc w:val="both"/>
        <w:rPr>
          <w:rFonts w:ascii="Arial Narrow" w:hAnsi="Arial Narrow" w:cs="Arial"/>
          <w:i/>
          <w:sz w:val="20"/>
          <w:szCs w:val="24"/>
        </w:rPr>
      </w:pPr>
      <w:r w:rsidRPr="00655F9A">
        <w:rPr>
          <w:rFonts w:ascii="Arial Narrow" w:hAnsi="Arial Narrow" w:cs="Arial"/>
          <w:i/>
          <w:sz w:val="20"/>
          <w:szCs w:val="24"/>
        </w:rPr>
        <w:t>Należy uwzględnić</w:t>
      </w:r>
      <w:r w:rsidR="00D96947" w:rsidRPr="00655F9A">
        <w:rPr>
          <w:rFonts w:ascii="Arial Narrow" w:hAnsi="Arial Narrow" w:cs="Arial"/>
          <w:i/>
          <w:sz w:val="20"/>
          <w:szCs w:val="24"/>
        </w:rPr>
        <w:t>:</w:t>
      </w:r>
    </w:p>
    <w:p w14:paraId="39FE76D0" w14:textId="77777777" w:rsidR="00D96947" w:rsidRPr="00655F9A" w:rsidRDefault="00D96947" w:rsidP="00655F9A">
      <w:pPr>
        <w:pStyle w:val="Akapitzlist"/>
        <w:widowControl w:val="0"/>
        <w:numPr>
          <w:ilvl w:val="0"/>
          <w:numId w:val="8"/>
        </w:numPr>
        <w:spacing w:after="0" w:line="240" w:lineRule="auto"/>
        <w:ind w:left="360"/>
        <w:contextualSpacing w:val="0"/>
        <w:jc w:val="both"/>
        <w:rPr>
          <w:rFonts w:ascii="Arial Narrow" w:hAnsi="Arial Narrow" w:cs="Arial"/>
          <w:i/>
          <w:sz w:val="20"/>
          <w:szCs w:val="24"/>
        </w:rPr>
      </w:pPr>
      <w:r w:rsidRPr="00655F9A">
        <w:rPr>
          <w:rFonts w:ascii="Arial Narrow" w:hAnsi="Arial Narrow" w:cs="Arial"/>
          <w:i/>
          <w:sz w:val="20"/>
          <w:szCs w:val="24"/>
        </w:rPr>
        <w:t>liczby godzin zajęć przydzielonych nauczycielow</w:t>
      </w:r>
      <w:r w:rsidR="0085109B" w:rsidRPr="00655F9A">
        <w:rPr>
          <w:rFonts w:ascii="Arial Narrow" w:hAnsi="Arial Narrow" w:cs="Arial"/>
          <w:i/>
          <w:sz w:val="20"/>
          <w:szCs w:val="24"/>
        </w:rPr>
        <w:t>i akademickiemu zatrudnionemu w </w:t>
      </w:r>
      <w:r w:rsidRPr="00655F9A">
        <w:rPr>
          <w:rFonts w:ascii="Arial Narrow" w:hAnsi="Arial Narrow" w:cs="Arial"/>
          <w:i/>
          <w:sz w:val="20"/>
          <w:szCs w:val="24"/>
        </w:rPr>
        <w:t>uczelni jako podstawowym miejscu pracy,</w:t>
      </w:r>
    </w:p>
    <w:p w14:paraId="7220E38C" w14:textId="4ECC9266" w:rsidR="00D96947" w:rsidRPr="00655F9A" w:rsidRDefault="00D96947" w:rsidP="00655F9A">
      <w:pPr>
        <w:pStyle w:val="Akapitzlist"/>
        <w:widowControl w:val="0"/>
        <w:numPr>
          <w:ilvl w:val="0"/>
          <w:numId w:val="8"/>
        </w:numPr>
        <w:spacing w:after="0" w:line="240" w:lineRule="auto"/>
        <w:ind w:left="360"/>
        <w:contextualSpacing w:val="0"/>
        <w:jc w:val="both"/>
        <w:rPr>
          <w:rFonts w:ascii="Arial Narrow" w:hAnsi="Arial Narrow" w:cs="Arial"/>
          <w:i/>
          <w:sz w:val="20"/>
          <w:szCs w:val="24"/>
        </w:rPr>
      </w:pPr>
      <w:r w:rsidRPr="00655F9A">
        <w:rPr>
          <w:rFonts w:ascii="Arial Narrow" w:hAnsi="Arial Narrow" w:cs="Arial"/>
          <w:i/>
          <w:sz w:val="20"/>
          <w:szCs w:val="24"/>
        </w:rPr>
        <w:t xml:space="preserve">zajęć kształtujących umiejętności praktyczne w ramach studiów o profilu praktycznym lub zajęć związanych </w:t>
      </w:r>
      <w:r w:rsidR="00EC0A7F" w:rsidRPr="00655F9A">
        <w:rPr>
          <w:rFonts w:ascii="Arial Narrow" w:hAnsi="Arial Narrow" w:cs="Arial"/>
          <w:i/>
          <w:sz w:val="20"/>
          <w:szCs w:val="24"/>
        </w:rPr>
        <w:br/>
      </w:r>
      <w:r w:rsidRPr="00655F9A">
        <w:rPr>
          <w:rFonts w:ascii="Arial Narrow" w:hAnsi="Arial Narrow" w:cs="Arial"/>
          <w:i/>
          <w:sz w:val="20"/>
          <w:szCs w:val="24"/>
        </w:rPr>
        <w:lastRenderedPageBreak/>
        <w:t xml:space="preserve">z prowadzoną w </w:t>
      </w:r>
      <w:r w:rsidR="0085109B" w:rsidRPr="00655F9A">
        <w:rPr>
          <w:rFonts w:ascii="Arial Narrow" w:hAnsi="Arial Narrow" w:cs="Arial"/>
          <w:i/>
          <w:sz w:val="20"/>
          <w:szCs w:val="24"/>
        </w:rPr>
        <w:t>uczelni działalnością naukową w </w:t>
      </w:r>
      <w:r w:rsidRPr="00655F9A">
        <w:rPr>
          <w:rFonts w:ascii="Arial Narrow" w:hAnsi="Arial Narrow" w:cs="Arial"/>
          <w:i/>
          <w:sz w:val="20"/>
          <w:szCs w:val="24"/>
        </w:rPr>
        <w:t>ramach studiów o profilu ogólnoakademickim,</w:t>
      </w:r>
    </w:p>
    <w:p w14:paraId="72C677D4" w14:textId="77777777" w:rsidR="005023DF" w:rsidRPr="00655F9A" w:rsidRDefault="00D96947" w:rsidP="00655F9A">
      <w:pPr>
        <w:pStyle w:val="Akapitzlist"/>
        <w:widowControl w:val="0"/>
        <w:numPr>
          <w:ilvl w:val="0"/>
          <w:numId w:val="8"/>
        </w:numPr>
        <w:spacing w:after="0" w:line="240" w:lineRule="auto"/>
        <w:ind w:left="360"/>
        <w:contextualSpacing w:val="0"/>
        <w:jc w:val="both"/>
        <w:rPr>
          <w:rFonts w:ascii="Arial Narrow" w:hAnsi="Arial Narrow" w:cs="Arial"/>
          <w:i/>
          <w:sz w:val="20"/>
          <w:szCs w:val="24"/>
        </w:rPr>
      </w:pPr>
      <w:r w:rsidRPr="00655F9A">
        <w:rPr>
          <w:rFonts w:ascii="Arial Narrow" w:hAnsi="Arial Narrow" w:cs="Arial"/>
          <w:i/>
          <w:sz w:val="20"/>
          <w:szCs w:val="24"/>
        </w:rPr>
        <w:t xml:space="preserve">przewidywaną </w:t>
      </w:r>
      <w:r w:rsidR="00301A31" w:rsidRPr="00655F9A">
        <w:rPr>
          <w:rFonts w:ascii="Arial Narrow" w:hAnsi="Arial Narrow" w:cs="Arial"/>
          <w:i/>
          <w:sz w:val="20"/>
          <w:szCs w:val="24"/>
        </w:rPr>
        <w:t>liczbę studentów.</w:t>
      </w:r>
    </w:p>
    <w:p w14:paraId="42EFF787" w14:textId="77777777" w:rsidR="00354DEA" w:rsidRPr="00781F3E" w:rsidRDefault="00354DEA" w:rsidP="00471B0F">
      <w:pPr>
        <w:widowControl w:val="0"/>
        <w:spacing w:after="0" w:line="240" w:lineRule="auto"/>
        <w:ind w:left="426"/>
        <w:jc w:val="both"/>
        <w:rPr>
          <w:rFonts w:ascii="Arial Narrow" w:hAnsi="Arial Narrow" w:cs="Arial"/>
          <w:sz w:val="24"/>
          <w:szCs w:val="24"/>
        </w:rPr>
      </w:pPr>
    </w:p>
    <w:p w14:paraId="0E9E426C" w14:textId="77777777" w:rsidR="00DA76DD" w:rsidRDefault="00DA76DD" w:rsidP="00A778CE">
      <w:pPr>
        <w:widowControl w:val="0"/>
        <w:spacing w:after="0" w:line="240" w:lineRule="auto"/>
        <w:ind w:left="426"/>
        <w:jc w:val="center"/>
        <w:rPr>
          <w:rFonts w:ascii="Arial Narrow" w:hAnsi="Arial Narrow" w:cs="Arial"/>
          <w:i/>
          <w:sz w:val="24"/>
          <w:szCs w:val="24"/>
        </w:rPr>
      </w:pPr>
    </w:p>
    <w:p w14:paraId="4FA94735" w14:textId="77777777" w:rsidR="00DA76DD" w:rsidRDefault="00DA76DD" w:rsidP="00A778CE">
      <w:pPr>
        <w:widowControl w:val="0"/>
        <w:spacing w:after="0" w:line="240" w:lineRule="auto"/>
        <w:ind w:left="426"/>
        <w:jc w:val="center"/>
        <w:rPr>
          <w:rFonts w:ascii="Arial Narrow" w:hAnsi="Arial Narrow" w:cs="Arial"/>
          <w:i/>
          <w:sz w:val="24"/>
          <w:szCs w:val="24"/>
        </w:rPr>
      </w:pPr>
    </w:p>
    <w:p w14:paraId="0780F7F8" w14:textId="77777777" w:rsidR="00DA76DD" w:rsidRDefault="00DA76DD" w:rsidP="00A778CE">
      <w:pPr>
        <w:widowControl w:val="0"/>
        <w:spacing w:after="0" w:line="240" w:lineRule="auto"/>
        <w:ind w:left="426"/>
        <w:jc w:val="center"/>
        <w:rPr>
          <w:rFonts w:ascii="Arial Narrow" w:hAnsi="Arial Narrow" w:cs="Arial"/>
          <w:i/>
          <w:sz w:val="24"/>
          <w:szCs w:val="24"/>
        </w:rPr>
      </w:pPr>
    </w:p>
    <w:p w14:paraId="48A7B3D2" w14:textId="77777777" w:rsidR="00DA76DD" w:rsidRDefault="00DA76DD" w:rsidP="00A778CE">
      <w:pPr>
        <w:widowControl w:val="0"/>
        <w:spacing w:after="0" w:line="240" w:lineRule="auto"/>
        <w:ind w:left="426"/>
        <w:jc w:val="center"/>
        <w:rPr>
          <w:rFonts w:ascii="Arial Narrow" w:hAnsi="Arial Narrow" w:cs="Arial"/>
          <w:i/>
          <w:sz w:val="24"/>
          <w:szCs w:val="24"/>
        </w:rPr>
      </w:pPr>
    </w:p>
    <w:p w14:paraId="5E50F565" w14:textId="79B5A5D4" w:rsidR="00557D19" w:rsidRDefault="00263584" w:rsidP="00A778CE">
      <w:pPr>
        <w:widowControl w:val="0"/>
        <w:spacing w:after="0" w:line="240" w:lineRule="auto"/>
        <w:ind w:left="426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C10B49">
        <w:rPr>
          <w:rFonts w:ascii="Arial Narrow" w:hAnsi="Arial Narrow" w:cs="Arial"/>
          <w:i/>
          <w:sz w:val="24"/>
          <w:szCs w:val="24"/>
        </w:rPr>
        <w:t>Tabela 6.</w:t>
      </w:r>
      <w:r w:rsidR="009029CD">
        <w:rPr>
          <w:rFonts w:ascii="Arial Narrow" w:hAnsi="Arial Narrow" w:cs="Arial"/>
          <w:i/>
          <w:sz w:val="24"/>
          <w:szCs w:val="24"/>
        </w:rPr>
        <w:t>4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 w:rsidRPr="00C10B49">
        <w:rPr>
          <w:rFonts w:ascii="Arial Narrow" w:hAnsi="Arial Narrow" w:cs="Arial"/>
          <w:i/>
          <w:sz w:val="24"/>
          <w:szCs w:val="24"/>
        </w:rPr>
        <w:t xml:space="preserve"> </w:t>
      </w:r>
      <w:r w:rsidRPr="00C10B49">
        <w:rPr>
          <w:rFonts w:ascii="Arial Narrow" w:hAnsi="Arial Narrow" w:cs="Times New Roman"/>
          <w:i/>
          <w:sz w:val="24"/>
          <w:szCs w:val="24"/>
        </w:rPr>
        <w:t>Planowany przydział i wymiar zajęć dla nauczycieli akademickich oraz innych osób, proponowanych do prowadzenia zajęć</w:t>
      </w:r>
      <w:r w:rsidR="00CB6876">
        <w:rPr>
          <w:rFonts w:ascii="Arial Narrow" w:hAnsi="Arial Narrow" w:cs="Arial"/>
          <w:i/>
          <w:sz w:val="24"/>
          <w:szCs w:val="24"/>
        </w:rPr>
        <w:t xml:space="preserve"> </w:t>
      </w:r>
      <w:r w:rsidR="00473690" w:rsidRPr="00C10B49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 w:rsidR="00907477">
        <w:rPr>
          <w:rFonts w:ascii="Arial Narrow" w:hAnsi="Arial Narrow" w:cs="Arial"/>
          <w:b/>
          <w:i/>
          <w:sz w:val="24"/>
          <w:szCs w:val="24"/>
        </w:rPr>
        <w:t xml:space="preserve">Konstrukcje </w:t>
      </w:r>
      <w:r w:rsidR="00BD2C2B">
        <w:rPr>
          <w:rFonts w:ascii="Arial Narrow" w:hAnsi="Arial Narrow" w:cs="Arial"/>
          <w:b/>
          <w:i/>
          <w:sz w:val="24"/>
          <w:szCs w:val="24"/>
        </w:rPr>
        <w:t>b</w:t>
      </w:r>
      <w:r w:rsidR="00907477">
        <w:rPr>
          <w:rFonts w:ascii="Arial Narrow" w:hAnsi="Arial Narrow" w:cs="Arial"/>
          <w:b/>
          <w:i/>
          <w:sz w:val="24"/>
          <w:szCs w:val="24"/>
        </w:rPr>
        <w:t>udowlane</w:t>
      </w:r>
    </w:p>
    <w:tbl>
      <w:tblPr>
        <w:tblW w:w="1005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3"/>
        <w:gridCol w:w="1571"/>
        <w:gridCol w:w="1701"/>
        <w:gridCol w:w="2693"/>
        <w:gridCol w:w="2977"/>
      </w:tblGrid>
      <w:tr w:rsidR="00741BAC" w:rsidRPr="00F5694B" w14:paraId="373C1A0F" w14:textId="77777777" w:rsidTr="00340B16">
        <w:trPr>
          <w:trHeight w:val="627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47DFF585" w14:textId="77777777" w:rsidR="00741BAC" w:rsidRPr="00582BEE" w:rsidRDefault="00741BAC" w:rsidP="00A778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582BEE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 Imię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75DAB945" w14:textId="77777777" w:rsidR="00741BAC" w:rsidRPr="00582BEE" w:rsidRDefault="00741BAC" w:rsidP="00A778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582BEE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Nazwisko 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302709E" w14:textId="77777777" w:rsidR="00741BAC" w:rsidRPr="00582BEE" w:rsidRDefault="00741BAC" w:rsidP="00A778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CB6876">
              <w:rPr>
                <w:rFonts w:ascii="Arial Narrow" w:eastAsia="Times New Roman" w:hAnsi="Arial Narrow" w:cs="Arial"/>
                <w:b/>
                <w:color w:val="000000"/>
                <w:lang w:eastAsia="pl-PL"/>
              </w:rPr>
              <w:t>Liczba przydzielonych godzin zajęć na kierunku</w:t>
            </w:r>
          </w:p>
        </w:tc>
        <w:tc>
          <w:tcPr>
            <w:tcW w:w="2693" w:type="dxa"/>
          </w:tcPr>
          <w:p w14:paraId="6FA7549B" w14:textId="77777777" w:rsidR="00741BAC" w:rsidRPr="00CB6876" w:rsidRDefault="00741BAC" w:rsidP="00A778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lang w:eastAsia="pl-PL"/>
              </w:rPr>
            </w:pPr>
            <w:r w:rsidRPr="00CB6876">
              <w:rPr>
                <w:rFonts w:ascii="Arial Narrow" w:eastAsia="Times New Roman" w:hAnsi="Arial Narrow" w:cs="Arial"/>
                <w:b/>
                <w:color w:val="000000"/>
                <w:lang w:eastAsia="pl-PL"/>
              </w:rPr>
              <w:t>Liczba godzin zajęć kształtujących umiejętności praktyczne (dotyczy profilu praktycznego)</w:t>
            </w:r>
          </w:p>
        </w:tc>
        <w:tc>
          <w:tcPr>
            <w:tcW w:w="2977" w:type="dxa"/>
          </w:tcPr>
          <w:p w14:paraId="0165BE24" w14:textId="77777777" w:rsidR="00741BAC" w:rsidRPr="00CB6876" w:rsidRDefault="00741BAC" w:rsidP="00A778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lang w:eastAsia="pl-PL"/>
              </w:rPr>
            </w:pPr>
            <w:r w:rsidRPr="00CB6876">
              <w:rPr>
                <w:rFonts w:ascii="Arial Narrow" w:eastAsia="Times New Roman" w:hAnsi="Arial Narrow" w:cs="Arial"/>
                <w:b/>
                <w:color w:val="000000"/>
                <w:lang w:eastAsia="pl-PL"/>
              </w:rPr>
              <w:t>Liczba godzin zajęć związanych z prowadzoną w Uczelni działalnością naukową (dotyczy profilu ogólnoakademickiego)</w:t>
            </w:r>
          </w:p>
        </w:tc>
      </w:tr>
      <w:tr w:rsidR="000068C1" w:rsidRPr="00F5694B" w14:paraId="5D678B51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</w:tcPr>
          <w:p w14:paraId="1038CA9E" w14:textId="0B1C2C00" w:rsidR="000068C1" w:rsidRPr="00BB7E70" w:rsidRDefault="000068C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Małgorzata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6DC1BCBA" w14:textId="289E4760" w:rsidR="000068C1" w:rsidRPr="00BB7E70" w:rsidRDefault="000068C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Bączyńska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7227A7" w14:textId="36B43264" w:rsidR="000068C1" w:rsidRDefault="000068C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S-25 / NS-18</w:t>
            </w:r>
          </w:p>
        </w:tc>
        <w:tc>
          <w:tcPr>
            <w:tcW w:w="2693" w:type="dxa"/>
          </w:tcPr>
          <w:p w14:paraId="026803B8" w14:textId="5187422D" w:rsidR="000068C1" w:rsidRPr="005E1D2E" w:rsidRDefault="000068C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7" w:type="dxa"/>
          </w:tcPr>
          <w:p w14:paraId="6B635959" w14:textId="4D029D33" w:rsidR="000068C1" w:rsidRDefault="000068C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8372A1" w:rsidRPr="00F5694B" w14:paraId="0E8F124E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17C08705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Marcin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50089A64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Chybiński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517C46B" w14:textId="479DFD13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 – 30 / NS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- 28</w:t>
            </w:r>
          </w:p>
        </w:tc>
        <w:tc>
          <w:tcPr>
            <w:tcW w:w="2693" w:type="dxa"/>
          </w:tcPr>
          <w:p w14:paraId="2BD731C3" w14:textId="7D272703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799CC719" w14:textId="64434F08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 – 30 / NS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- 28</w:t>
            </w:r>
          </w:p>
        </w:tc>
      </w:tr>
      <w:tr w:rsidR="008372A1" w:rsidRPr="00F5694B" w14:paraId="568C46B7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21BDF681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Adam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0FA6873C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Duda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9ED082" w14:textId="141B19FA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 – 15 / NS - 44</w:t>
            </w:r>
          </w:p>
        </w:tc>
        <w:tc>
          <w:tcPr>
            <w:tcW w:w="2693" w:type="dxa"/>
          </w:tcPr>
          <w:p w14:paraId="21B1B830" w14:textId="62108A49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39F3BC51" w14:textId="5565D1B2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 – 15 / NS - 44</w:t>
            </w:r>
          </w:p>
        </w:tc>
      </w:tr>
      <w:tr w:rsidR="008372A1" w:rsidRPr="00F5694B" w14:paraId="029FEAA4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5E81CBC5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Tomasz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347336FC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Gajewski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112309" w14:textId="7613977F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 - 60</w:t>
            </w:r>
          </w:p>
        </w:tc>
        <w:tc>
          <w:tcPr>
            <w:tcW w:w="2693" w:type="dxa"/>
          </w:tcPr>
          <w:p w14:paraId="0379E0AC" w14:textId="2F95F773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  <w:vAlign w:val="center"/>
          </w:tcPr>
          <w:p w14:paraId="75ACD623" w14:textId="7DB153FD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 - 60</w:t>
            </w:r>
          </w:p>
        </w:tc>
      </w:tr>
      <w:tr w:rsidR="008372A1" w:rsidRPr="00F5694B" w14:paraId="022BF6D1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4BF934AC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326692F0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Guminiak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1FD39C" w14:textId="1C387108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 - 146</w:t>
            </w:r>
          </w:p>
        </w:tc>
        <w:tc>
          <w:tcPr>
            <w:tcW w:w="2693" w:type="dxa"/>
          </w:tcPr>
          <w:p w14:paraId="7405DA04" w14:textId="2742C3F5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  <w:vAlign w:val="center"/>
          </w:tcPr>
          <w:p w14:paraId="1F89BD32" w14:textId="16F012C4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 - 146</w:t>
            </w:r>
          </w:p>
        </w:tc>
      </w:tr>
      <w:tr w:rsidR="001B3ACB" w:rsidRPr="00F5694B" w14:paraId="564FD974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</w:tcPr>
          <w:p w14:paraId="33B1ADD9" w14:textId="3641D999" w:rsidR="001B3ACB" w:rsidRPr="00BB7E70" w:rsidRDefault="001B3ACB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Tomasz 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4267337A" w14:textId="6AAF0F99" w:rsidR="001B3ACB" w:rsidRPr="00BB7E70" w:rsidRDefault="001B3ACB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Jankowiak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2E9A67" w14:textId="5CDEC259" w:rsidR="001B3ACB" w:rsidRDefault="001B3ACB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</w:t>
            </w:r>
          </w:p>
        </w:tc>
        <w:tc>
          <w:tcPr>
            <w:tcW w:w="2693" w:type="dxa"/>
          </w:tcPr>
          <w:p w14:paraId="72E6150A" w14:textId="01806D8D" w:rsidR="001B3ACB" w:rsidRPr="005E1D2E" w:rsidRDefault="001B3ACB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7" w:type="dxa"/>
          </w:tcPr>
          <w:p w14:paraId="7FC2269A" w14:textId="2E5F8E15" w:rsidR="001B3ACB" w:rsidRPr="005E1D2E" w:rsidRDefault="001B3ACB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</w:t>
            </w:r>
          </w:p>
        </w:tc>
      </w:tr>
      <w:tr w:rsidR="008372A1" w:rsidRPr="00F5694B" w14:paraId="05F30A97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6BA8669F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Dariusz 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3675D288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Janiszewski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1A840B" w14:textId="7073C4B1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S-90 / NS-54</w:t>
            </w:r>
          </w:p>
        </w:tc>
        <w:tc>
          <w:tcPr>
            <w:tcW w:w="2693" w:type="dxa"/>
          </w:tcPr>
          <w:p w14:paraId="514895A1" w14:textId="476444ED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68A11016" w14:textId="65BE49A4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8372A1" w:rsidRPr="00F5694B" w14:paraId="7449FCA2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10312E95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Józef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49D4BD61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Jasiczak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72155F" w14:textId="127A0096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S-90 / NS_54</w:t>
            </w:r>
          </w:p>
        </w:tc>
        <w:tc>
          <w:tcPr>
            <w:tcW w:w="2693" w:type="dxa"/>
          </w:tcPr>
          <w:p w14:paraId="10AA9CE7" w14:textId="7A4FCC6A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7C521704" w14:textId="7DBF8BBE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S-90 / NS_54</w:t>
            </w:r>
          </w:p>
        </w:tc>
      </w:tr>
      <w:tr w:rsidR="008372A1" w:rsidRPr="00F5694B" w14:paraId="549F29DB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556DC4F7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Miłosz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6F2A2A25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Just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9FB54B" w14:textId="748B45F9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S-71 / NS-44</w:t>
            </w:r>
          </w:p>
        </w:tc>
        <w:tc>
          <w:tcPr>
            <w:tcW w:w="2693" w:type="dxa"/>
          </w:tcPr>
          <w:p w14:paraId="6CFACECB" w14:textId="6262046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6CDC25B3" w14:textId="50A4A939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S-71 / NS-44</w:t>
            </w:r>
          </w:p>
        </w:tc>
      </w:tr>
      <w:tr w:rsidR="008372A1" w:rsidRPr="00F5694B" w14:paraId="5FEE4EF3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79158AB3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Ewa 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4A76F48E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Kapałczyńska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90CB6B" w14:textId="3FAFFD6D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483893">
              <w:rPr>
                <w:rFonts w:ascii="Arial Narrow" w:eastAsia="Times New Roman" w:hAnsi="Arial Narrow" w:cs="Calibri"/>
                <w:color w:val="000000"/>
                <w:lang w:eastAsia="pl-PL"/>
              </w:rPr>
              <w:t>30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/ NS-10</w:t>
            </w:r>
          </w:p>
        </w:tc>
        <w:tc>
          <w:tcPr>
            <w:tcW w:w="2693" w:type="dxa"/>
          </w:tcPr>
          <w:p w14:paraId="5DD8ADEC" w14:textId="654FD409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5C951FB5" w14:textId="6607D2C3" w:rsidR="008372A1" w:rsidRPr="00BB7E70" w:rsidRDefault="00C361C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8372A1" w:rsidRPr="00F5694B" w14:paraId="012658EF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5457A534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Olga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4169AF6E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Kawa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7BEC40" w14:textId="645104DA" w:rsidR="008372A1" w:rsidRPr="00BB7E70" w:rsidRDefault="008372A1" w:rsidP="00285EE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285EE7">
              <w:rPr>
                <w:rFonts w:ascii="Arial Narrow" w:eastAsia="Times New Roman" w:hAnsi="Arial Narrow" w:cs="Calibri"/>
                <w:color w:val="000000"/>
                <w:lang w:eastAsia="pl-PL"/>
              </w:rPr>
              <w:t>30/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</w:t>
            </w:r>
            <w:r w:rsidR="00285EE7">
              <w:rPr>
                <w:rFonts w:ascii="Arial Narrow" w:eastAsia="Times New Roman" w:hAnsi="Arial Narrow" w:cs="Calibri"/>
                <w:color w:val="000000"/>
                <w:lang w:eastAsia="pl-PL"/>
              </w:rPr>
              <w:t>-20</w:t>
            </w:r>
          </w:p>
        </w:tc>
        <w:tc>
          <w:tcPr>
            <w:tcW w:w="2693" w:type="dxa"/>
          </w:tcPr>
          <w:p w14:paraId="43230C32" w14:textId="42863755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3297B5CD" w14:textId="7AF38285" w:rsidR="008372A1" w:rsidRPr="00BB7E70" w:rsidRDefault="00285EE7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 NS-20</w:t>
            </w:r>
          </w:p>
        </w:tc>
      </w:tr>
      <w:tr w:rsidR="008372A1" w:rsidRPr="00F5694B" w14:paraId="7C8265AA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372E8C09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Barbara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0FBF0C7E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Ksit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4EE6D6" w14:textId="143856E9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S-45 / NS - 15</w:t>
            </w:r>
          </w:p>
        </w:tc>
        <w:tc>
          <w:tcPr>
            <w:tcW w:w="2693" w:type="dxa"/>
          </w:tcPr>
          <w:p w14:paraId="00FA67E7" w14:textId="32059E75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2170B953" w14:textId="08D41351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S-45 / NS - 15</w:t>
            </w:r>
          </w:p>
        </w:tc>
      </w:tr>
      <w:tr w:rsidR="001E201B" w:rsidRPr="00F5694B" w14:paraId="276CBA67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</w:tcPr>
          <w:p w14:paraId="5569AFFF" w14:textId="511117DC" w:rsidR="001E201B" w:rsidRPr="00BB7E70" w:rsidRDefault="001E201B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Sebastian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52919BFB" w14:textId="15B66DE3" w:rsidR="001E201B" w:rsidRPr="00BB7E70" w:rsidRDefault="001E201B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proofErr w:type="spellStart"/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Kubasiński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3719DDED" w14:textId="0B4DE2C8" w:rsidR="001E201B" w:rsidRDefault="001E201B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S-4 / NS-4</w:t>
            </w:r>
          </w:p>
        </w:tc>
        <w:tc>
          <w:tcPr>
            <w:tcW w:w="2693" w:type="dxa"/>
          </w:tcPr>
          <w:p w14:paraId="76639C98" w14:textId="4B0FAF8F" w:rsidR="001E201B" w:rsidRPr="005E1D2E" w:rsidRDefault="001E201B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7" w:type="dxa"/>
          </w:tcPr>
          <w:p w14:paraId="667B68B4" w14:textId="33CEEF78" w:rsidR="001E201B" w:rsidRPr="005E1D2E" w:rsidRDefault="001E201B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8372A1" w:rsidRPr="00F5694B" w14:paraId="28F1A4AB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31831F29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Marlena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0E4F3573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Kucz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C2302E" w14:textId="6CEDB5DC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NS-20</w:t>
            </w:r>
          </w:p>
        </w:tc>
        <w:tc>
          <w:tcPr>
            <w:tcW w:w="2693" w:type="dxa"/>
          </w:tcPr>
          <w:p w14:paraId="27BF1F6B" w14:textId="1C9CBB88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6A250304" w14:textId="13B87DAA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8372A1" w:rsidRPr="00F5694B" w14:paraId="4545AFF0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59470365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Mieczysław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145A1A47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Kuczma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AECE70" w14:textId="1760AB4B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</w:p>
        </w:tc>
        <w:tc>
          <w:tcPr>
            <w:tcW w:w="2693" w:type="dxa"/>
          </w:tcPr>
          <w:p w14:paraId="503284D0" w14:textId="43D31FC1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3D1E0F82" w14:textId="399B9D09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</w:p>
        </w:tc>
      </w:tr>
      <w:tr w:rsidR="008372A1" w:rsidRPr="00F5694B" w14:paraId="4EECB02C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1D7B6F7E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Zdzisława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2370FE6E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Kurzawa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DD8AA4" w14:textId="1B55EF41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S-10</w:t>
            </w:r>
            <w:r w:rsidR="002275B3"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2693" w:type="dxa"/>
          </w:tcPr>
          <w:p w14:paraId="0E1C96C3" w14:textId="157616AB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79D080DE" w14:textId="7075DF88" w:rsidR="008372A1" w:rsidRPr="00BB7E70" w:rsidRDefault="002275B3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8372A1" w:rsidRPr="00F5694B" w14:paraId="10A80DD3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4949EAD1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Joanna 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33C22DFE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Liskowska-Sikora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6B297D" w14:textId="646A06A2" w:rsidR="008372A1" w:rsidRPr="00BB7E70" w:rsidRDefault="00340B16" w:rsidP="001518D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NS-15</w:t>
            </w:r>
          </w:p>
        </w:tc>
        <w:tc>
          <w:tcPr>
            <w:tcW w:w="2693" w:type="dxa"/>
          </w:tcPr>
          <w:p w14:paraId="19236D70" w14:textId="1A7F6A72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7F2A3108" w14:textId="191DE6EF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8372A1" w:rsidRPr="00F5694B" w14:paraId="377FAD0F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1A270C54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Przemysław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6710C097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Litewka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8B9450A" w14:textId="77CB1F42" w:rsidR="008372A1" w:rsidRPr="00BB7E70" w:rsidRDefault="008372A1" w:rsidP="001518D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1518D8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20 /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</w:t>
            </w:r>
            <w:r w:rsidR="001518D8">
              <w:rPr>
                <w:rFonts w:ascii="Arial Narrow" w:eastAsia="Times New Roman" w:hAnsi="Arial Narrow" w:cs="Calibri"/>
                <w:color w:val="000000"/>
                <w:lang w:eastAsia="pl-PL"/>
              </w:rPr>
              <w:t>-20</w:t>
            </w:r>
          </w:p>
        </w:tc>
        <w:tc>
          <w:tcPr>
            <w:tcW w:w="2693" w:type="dxa"/>
          </w:tcPr>
          <w:p w14:paraId="469A3E7D" w14:textId="25235D79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265C218C" w14:textId="071DD923" w:rsidR="008372A1" w:rsidRPr="00BB7E70" w:rsidRDefault="001518D8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S-20 / NS-20</w:t>
            </w:r>
          </w:p>
        </w:tc>
      </w:tr>
      <w:tr w:rsidR="00A071E9" w:rsidRPr="00F5694B" w14:paraId="4C2E3027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</w:tcPr>
          <w:p w14:paraId="2E77BC63" w14:textId="0B157EEE" w:rsidR="00A071E9" w:rsidRPr="00BB7E70" w:rsidRDefault="00A071E9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Paweł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4282DECF" w14:textId="54E4664B" w:rsidR="00A071E9" w:rsidRPr="00BB7E70" w:rsidRDefault="00A071E9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Łukaszewski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AA718F" w14:textId="6DD6B044" w:rsidR="00A071E9" w:rsidRDefault="00A071E9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S-15/ NS-10</w:t>
            </w:r>
          </w:p>
        </w:tc>
        <w:tc>
          <w:tcPr>
            <w:tcW w:w="2693" w:type="dxa"/>
          </w:tcPr>
          <w:p w14:paraId="72D343ED" w14:textId="3A53CC24" w:rsidR="00A071E9" w:rsidRPr="005E1D2E" w:rsidRDefault="00A071E9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7" w:type="dxa"/>
          </w:tcPr>
          <w:p w14:paraId="2DE1D828" w14:textId="3BCB4C88" w:rsidR="00A071E9" w:rsidRDefault="00A071E9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8372A1" w:rsidRPr="00F5694B" w14:paraId="6D0BE732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381EF0F1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Łukasz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160E14E3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Majkowski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43F8F2" w14:textId="51CF1B09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S-45 / NS-30</w:t>
            </w:r>
          </w:p>
        </w:tc>
        <w:tc>
          <w:tcPr>
            <w:tcW w:w="2693" w:type="dxa"/>
          </w:tcPr>
          <w:p w14:paraId="0BB22366" w14:textId="58C5BE6D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4C04BE78" w14:textId="2128DC20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S-45 / NS-30</w:t>
            </w:r>
          </w:p>
        </w:tc>
      </w:tr>
      <w:tr w:rsidR="008372A1" w:rsidRPr="00F5694B" w14:paraId="6E97A5FB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7CB14EB0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3924BAF0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Malendowski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244C8C" w14:textId="6625B6E2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NS-20</w:t>
            </w:r>
          </w:p>
        </w:tc>
        <w:tc>
          <w:tcPr>
            <w:tcW w:w="2693" w:type="dxa"/>
          </w:tcPr>
          <w:p w14:paraId="78997C02" w14:textId="352742C6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3337612C" w14:textId="7814BB06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NS-20</w:t>
            </w:r>
          </w:p>
        </w:tc>
      </w:tr>
      <w:tr w:rsidR="008372A1" w:rsidRPr="00EA7520" w14:paraId="72BFD891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4AC77596" w14:textId="77777777" w:rsidR="008372A1" w:rsidRPr="00EA752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60F6C871" w14:textId="77777777" w:rsidR="008372A1" w:rsidRPr="00EA752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Moczko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7485CB" w14:textId="61D730E0" w:rsidR="008372A1" w:rsidRPr="00EA752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S-38 / NS-24</w:t>
            </w:r>
          </w:p>
        </w:tc>
        <w:tc>
          <w:tcPr>
            <w:tcW w:w="2693" w:type="dxa"/>
          </w:tcPr>
          <w:p w14:paraId="6F3DA86A" w14:textId="3E398457" w:rsidR="008372A1" w:rsidRPr="00EA752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2B72EB76" w14:textId="564F9060" w:rsidR="008372A1" w:rsidRPr="00EA752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E74913" w:rsidRPr="00E74913" w14:paraId="4EEF9204" w14:textId="77777777" w:rsidTr="009E1183">
        <w:trPr>
          <w:trHeight w:val="284"/>
        </w:trPr>
        <w:tc>
          <w:tcPr>
            <w:tcW w:w="1113" w:type="dxa"/>
            <w:shd w:val="clear" w:color="auto" w:fill="FFFFFF" w:themeFill="background1"/>
            <w:noWrap/>
            <w:vAlign w:val="center"/>
          </w:tcPr>
          <w:p w14:paraId="44E4368D" w14:textId="77777777" w:rsidR="008372A1" w:rsidRPr="009E1183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 xml:space="preserve">Wiesława </w:t>
            </w:r>
          </w:p>
        </w:tc>
        <w:tc>
          <w:tcPr>
            <w:tcW w:w="1571" w:type="dxa"/>
            <w:shd w:val="clear" w:color="auto" w:fill="FFFFFF" w:themeFill="background1"/>
            <w:noWrap/>
            <w:vAlign w:val="center"/>
          </w:tcPr>
          <w:p w14:paraId="020D8D14" w14:textId="77777777" w:rsidR="008372A1" w:rsidRPr="009E1183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Nowakowska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CE9E12D" w14:textId="49AE8743" w:rsidR="008372A1" w:rsidRPr="009E1183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S-60 / NS-10</w:t>
            </w:r>
          </w:p>
        </w:tc>
        <w:tc>
          <w:tcPr>
            <w:tcW w:w="2693" w:type="dxa"/>
            <w:shd w:val="clear" w:color="auto" w:fill="FFFFFF" w:themeFill="background1"/>
          </w:tcPr>
          <w:p w14:paraId="13705BF0" w14:textId="3F96D25A" w:rsidR="008372A1" w:rsidRPr="009E1183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 xml:space="preserve">------ </w:t>
            </w:r>
          </w:p>
        </w:tc>
        <w:tc>
          <w:tcPr>
            <w:tcW w:w="2977" w:type="dxa"/>
            <w:shd w:val="clear" w:color="auto" w:fill="FFFFFF" w:themeFill="background1"/>
          </w:tcPr>
          <w:p w14:paraId="5883AF79" w14:textId="4E09AE92" w:rsidR="008372A1" w:rsidRPr="00E74913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S-60 / NS-10</w:t>
            </w:r>
          </w:p>
        </w:tc>
      </w:tr>
      <w:tr w:rsidR="008372A1" w:rsidRPr="00F5694B" w14:paraId="724893A1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6E4CC3B4" w14:textId="77777777" w:rsidR="008372A1" w:rsidRPr="00EA752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Zdzisław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11FCB5EC" w14:textId="77777777" w:rsidR="008372A1" w:rsidRPr="00EA752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A7520">
              <w:rPr>
                <w:rFonts w:ascii="Arial Narrow" w:eastAsia="Times New Roman" w:hAnsi="Arial Narrow" w:cs="Calibri"/>
                <w:color w:val="000000"/>
                <w:lang w:eastAsia="pl-PL"/>
              </w:rPr>
              <w:t>Pawlak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DBD702" w14:textId="49697E7E" w:rsidR="008372A1" w:rsidRPr="00EA752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NS-20</w:t>
            </w:r>
          </w:p>
        </w:tc>
        <w:tc>
          <w:tcPr>
            <w:tcW w:w="2693" w:type="dxa"/>
          </w:tcPr>
          <w:p w14:paraId="5AD42B03" w14:textId="4DACBED1" w:rsidR="008372A1" w:rsidRPr="00EA752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1882F047" w14:textId="14E9AFC4" w:rsidR="008372A1" w:rsidRPr="00EA752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NS-20</w:t>
            </w:r>
          </w:p>
        </w:tc>
      </w:tr>
      <w:tr w:rsidR="008372A1" w:rsidRPr="00F5694B" w14:paraId="3D36D29F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65547E66" w14:textId="77777777" w:rsidR="008372A1" w:rsidRPr="0068202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68202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Artur 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7581F315" w14:textId="77777777" w:rsidR="008372A1" w:rsidRPr="0068202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682020">
              <w:rPr>
                <w:rFonts w:ascii="Arial Narrow" w:eastAsia="Times New Roman" w:hAnsi="Arial Narrow" w:cs="Calibri"/>
                <w:color w:val="000000"/>
                <w:lang w:eastAsia="pl-PL"/>
              </w:rPr>
              <w:t>Plichta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575947" w14:textId="0B24D052" w:rsidR="008372A1" w:rsidRPr="0068202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NS-48</w:t>
            </w:r>
          </w:p>
        </w:tc>
        <w:tc>
          <w:tcPr>
            <w:tcW w:w="2693" w:type="dxa"/>
          </w:tcPr>
          <w:p w14:paraId="5308BAF4" w14:textId="77213309" w:rsidR="008372A1" w:rsidRPr="0068202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10F90B65" w14:textId="5C46538B" w:rsidR="008372A1" w:rsidRPr="0068202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NS-48</w:t>
            </w:r>
          </w:p>
        </w:tc>
      </w:tr>
      <w:tr w:rsidR="008372A1" w:rsidRPr="00F5694B" w14:paraId="61429465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7B3AE8B0" w14:textId="77777777" w:rsidR="008372A1" w:rsidRPr="008372A1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372A1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Łukasz 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1DFD9A5B" w14:textId="77777777" w:rsidR="008372A1" w:rsidRPr="008372A1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372A1">
              <w:rPr>
                <w:rFonts w:ascii="Arial Narrow" w:eastAsia="Times New Roman" w:hAnsi="Arial Narrow" w:cs="Calibri"/>
                <w:color w:val="000000"/>
                <w:lang w:eastAsia="pl-PL"/>
              </w:rPr>
              <w:t>Polus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17569F" w14:textId="61EED6D1" w:rsidR="008372A1" w:rsidRPr="008372A1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372A1"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</w:p>
        </w:tc>
        <w:tc>
          <w:tcPr>
            <w:tcW w:w="2693" w:type="dxa"/>
          </w:tcPr>
          <w:p w14:paraId="0B62E922" w14:textId="4FAFDBAD" w:rsidR="008372A1" w:rsidRPr="008372A1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372A1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6C9668E2" w14:textId="4717BC99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372A1"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</w:p>
        </w:tc>
      </w:tr>
      <w:tr w:rsidR="008372A1" w:rsidRPr="00F5694B" w14:paraId="789B40F2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</w:tcPr>
          <w:p w14:paraId="5243CEEA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Joanna </w:t>
            </w:r>
          </w:p>
        </w:tc>
        <w:tc>
          <w:tcPr>
            <w:tcW w:w="1571" w:type="dxa"/>
            <w:shd w:val="clear" w:color="auto" w:fill="auto"/>
            <w:noWrap/>
            <w:vAlign w:val="center"/>
          </w:tcPr>
          <w:p w14:paraId="0E65DA40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Potrzebska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728AA9" w14:textId="2427233C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9E7032">
              <w:rPr>
                <w:rFonts w:ascii="Arial Narrow" w:eastAsia="Times New Roman" w:hAnsi="Arial Narrow" w:cs="Calibri"/>
                <w:color w:val="000000"/>
                <w:lang w:eastAsia="pl-PL"/>
              </w:rPr>
              <w:t>25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/ NS-</w:t>
            </w:r>
            <w:r w:rsidR="009E7032">
              <w:rPr>
                <w:rFonts w:ascii="Arial Narrow" w:eastAsia="Times New Roman" w:hAnsi="Arial Narrow" w:cs="Calibri"/>
                <w:color w:val="000000"/>
                <w:lang w:eastAsia="pl-PL"/>
              </w:rPr>
              <w:t>18</w:t>
            </w:r>
          </w:p>
        </w:tc>
        <w:tc>
          <w:tcPr>
            <w:tcW w:w="2693" w:type="dxa"/>
          </w:tcPr>
          <w:p w14:paraId="693E652F" w14:textId="288B5BFB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19BCBC94" w14:textId="06BCDA11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8372A1" w:rsidRPr="00F5694B" w14:paraId="6D317A7F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7717732E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Zbigniew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59AAA1DF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Pozorski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10D317" w14:textId="66FB3C25" w:rsidR="008372A1" w:rsidRPr="00BB7E70" w:rsidRDefault="008372A1" w:rsidP="00A6073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A6073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30 /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</w:t>
            </w:r>
            <w:r w:rsidR="00A60733">
              <w:rPr>
                <w:rFonts w:ascii="Arial Narrow" w:eastAsia="Times New Roman" w:hAnsi="Arial Narrow" w:cs="Calibri"/>
                <w:color w:val="000000"/>
                <w:lang w:eastAsia="pl-PL"/>
              </w:rPr>
              <w:t>-20</w:t>
            </w:r>
          </w:p>
        </w:tc>
        <w:tc>
          <w:tcPr>
            <w:tcW w:w="2693" w:type="dxa"/>
          </w:tcPr>
          <w:p w14:paraId="5A7EBC1F" w14:textId="055487C0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4B03D5E4" w14:textId="16DF5CFD" w:rsidR="008372A1" w:rsidRPr="00BB7E70" w:rsidRDefault="00A60733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NS-20</w:t>
            </w:r>
          </w:p>
        </w:tc>
      </w:tr>
      <w:tr w:rsidR="008372A1" w:rsidRPr="00F5694B" w14:paraId="1330449D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1E353ED8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Maciej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7BB89CBD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Przychodzki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61E84E" w14:textId="7F0A663D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NS-10</w:t>
            </w:r>
          </w:p>
        </w:tc>
        <w:tc>
          <w:tcPr>
            <w:tcW w:w="2693" w:type="dxa"/>
          </w:tcPr>
          <w:p w14:paraId="6B19FD08" w14:textId="16E882E1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5F0D101E" w14:textId="18C8FB9A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NS-10</w:t>
            </w:r>
          </w:p>
        </w:tc>
      </w:tr>
      <w:tr w:rsidR="008372A1" w:rsidRPr="00F5694B" w14:paraId="4CF8CC4F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3DC4FC39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Katarzyna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490CF198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Rzeszut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9D3AB9" w14:textId="23BDDA6C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NS-54</w:t>
            </w:r>
          </w:p>
        </w:tc>
        <w:tc>
          <w:tcPr>
            <w:tcW w:w="2693" w:type="dxa"/>
          </w:tcPr>
          <w:p w14:paraId="7AE29143" w14:textId="70F1B911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60EBB12C" w14:textId="47D97A8E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NS-54</w:t>
            </w:r>
          </w:p>
        </w:tc>
      </w:tr>
      <w:tr w:rsidR="008372A1" w:rsidRPr="00F5694B" w14:paraId="0EF1F0C0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7FC2DF0B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Paulina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71F39BDC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Stempin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AF324C" w14:textId="5A9C5815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NS-10</w:t>
            </w:r>
          </w:p>
        </w:tc>
        <w:tc>
          <w:tcPr>
            <w:tcW w:w="2693" w:type="dxa"/>
          </w:tcPr>
          <w:p w14:paraId="41294C53" w14:textId="5C1A705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526D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6861E743" w14:textId="723F1049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NS-10</w:t>
            </w:r>
          </w:p>
        </w:tc>
      </w:tr>
      <w:tr w:rsidR="008372A1" w:rsidRPr="00F5694B" w14:paraId="4C483923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72ADAF71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Robert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0C307D03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Studziński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38926A" w14:textId="7EFFECDC" w:rsidR="008372A1" w:rsidRPr="00BB7E70" w:rsidRDefault="008372A1" w:rsidP="005A2A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5A2AE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30/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NS-60</w:t>
            </w:r>
          </w:p>
        </w:tc>
        <w:tc>
          <w:tcPr>
            <w:tcW w:w="2693" w:type="dxa"/>
          </w:tcPr>
          <w:p w14:paraId="0455BA70" w14:textId="7D5496F6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526D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67DE0A91" w14:textId="019341BD" w:rsidR="008372A1" w:rsidRPr="00BB7E70" w:rsidRDefault="005A2AE4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 NS-60</w:t>
            </w:r>
          </w:p>
        </w:tc>
      </w:tr>
      <w:tr w:rsidR="008372A1" w:rsidRPr="00F5694B" w14:paraId="2195E08B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09C4D31A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Wojciech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5EE348B0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Sumelka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686346" w14:textId="2344548A" w:rsidR="008372A1" w:rsidRPr="00BB7E70" w:rsidRDefault="008372A1" w:rsidP="005A2A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S-60</w:t>
            </w:r>
            <w:r w:rsidR="005A2AE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/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NS-34</w:t>
            </w:r>
          </w:p>
        </w:tc>
        <w:tc>
          <w:tcPr>
            <w:tcW w:w="2693" w:type="dxa"/>
          </w:tcPr>
          <w:p w14:paraId="4FB55E61" w14:textId="31306802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526D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7BF282EE" w14:textId="4369E612" w:rsidR="008372A1" w:rsidRPr="00BB7E70" w:rsidRDefault="005A2AE4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S-60 / NS-34</w:t>
            </w:r>
          </w:p>
        </w:tc>
      </w:tr>
      <w:tr w:rsidR="008372A1" w:rsidRPr="00F5694B" w14:paraId="7D14DEC8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4B6E3E95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Liliana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5F63A475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Szczuka-Dorna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A8FD8A" w14:textId="7208595F" w:rsidR="008372A1" w:rsidRPr="00BB7E70" w:rsidRDefault="005A2AE4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 NS-30</w:t>
            </w:r>
          </w:p>
        </w:tc>
        <w:tc>
          <w:tcPr>
            <w:tcW w:w="2693" w:type="dxa"/>
          </w:tcPr>
          <w:p w14:paraId="4A13533A" w14:textId="5600C63A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526D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626CA578" w14:textId="0F4E1757" w:rsidR="008372A1" w:rsidRPr="00BB7E70" w:rsidRDefault="005A2AE4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526D3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8372A1" w:rsidRPr="00F5694B" w14:paraId="17BB4287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24B397F8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Maciej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18D9BB92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Szumigała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FD8589" w14:textId="7D18135C" w:rsidR="008372A1" w:rsidRPr="00BB7E70" w:rsidRDefault="008372A1" w:rsidP="005A2A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5A2AE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30/ /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</w:t>
            </w:r>
            <w:r w:rsidR="005A2AE4">
              <w:rPr>
                <w:rFonts w:ascii="Arial Narrow" w:eastAsia="Times New Roman" w:hAnsi="Arial Narrow" w:cs="Calibri"/>
                <w:color w:val="000000"/>
                <w:lang w:eastAsia="pl-PL"/>
              </w:rPr>
              <w:t>-30</w:t>
            </w:r>
          </w:p>
        </w:tc>
        <w:tc>
          <w:tcPr>
            <w:tcW w:w="2693" w:type="dxa"/>
          </w:tcPr>
          <w:p w14:paraId="5FF8CD22" w14:textId="76C18100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526D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66E26EA3" w14:textId="2D8EB5C5" w:rsidR="008372A1" w:rsidRPr="00BB7E70" w:rsidRDefault="005A2AE4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 / NS-30</w:t>
            </w:r>
          </w:p>
        </w:tc>
      </w:tr>
      <w:tr w:rsidR="008372A1" w:rsidRPr="00F5694B" w14:paraId="063173A7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05F3EA52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Wojciech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797104E2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Szymkuć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D53BAC" w14:textId="6B46E9CC" w:rsidR="008372A1" w:rsidRPr="00BB7E70" w:rsidRDefault="008372A1" w:rsidP="005A2A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S-75</w:t>
            </w:r>
            <w:r w:rsidR="005A2AE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/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NS-48</w:t>
            </w:r>
          </w:p>
        </w:tc>
        <w:tc>
          <w:tcPr>
            <w:tcW w:w="2693" w:type="dxa"/>
          </w:tcPr>
          <w:p w14:paraId="325F3324" w14:textId="787EC659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526D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0939B716" w14:textId="54E824D3" w:rsidR="008372A1" w:rsidRPr="00BB7E70" w:rsidRDefault="005A2AE4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S-75 / NS-48</w:t>
            </w:r>
          </w:p>
        </w:tc>
      </w:tr>
      <w:tr w:rsidR="008372A1" w:rsidRPr="00F5694B" w14:paraId="7A213B68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322E8B09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Agnieszka 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3E98A90B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Ślosarczyk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99DD7F" w14:textId="1E20DA57" w:rsidR="008372A1" w:rsidRPr="00BB7E70" w:rsidRDefault="008372A1" w:rsidP="005A2A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S-97</w:t>
            </w:r>
            <w:r w:rsidR="005A2AE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/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NS-50</w:t>
            </w:r>
          </w:p>
        </w:tc>
        <w:tc>
          <w:tcPr>
            <w:tcW w:w="2693" w:type="dxa"/>
          </w:tcPr>
          <w:p w14:paraId="06D30417" w14:textId="328C2D28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526D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6850AD9C" w14:textId="50608C57" w:rsidR="008372A1" w:rsidRPr="00BB7E70" w:rsidRDefault="005A2AE4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S-97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/ NS-50</w:t>
            </w:r>
          </w:p>
        </w:tc>
      </w:tr>
      <w:tr w:rsidR="008372A1" w:rsidRPr="00F5694B" w14:paraId="606DF0D5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67F1055B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Adam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24676893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Uryzaj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239430" w14:textId="568304A3" w:rsidR="008372A1" w:rsidRPr="00BB7E70" w:rsidRDefault="008372A1" w:rsidP="005A2A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S-45</w:t>
            </w:r>
            <w:r w:rsidR="005A2AE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/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NS-20</w:t>
            </w:r>
          </w:p>
        </w:tc>
        <w:tc>
          <w:tcPr>
            <w:tcW w:w="2693" w:type="dxa"/>
          </w:tcPr>
          <w:p w14:paraId="25F8C58A" w14:textId="46AD35DE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526D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53BEF947" w14:textId="17A21BA6" w:rsidR="008372A1" w:rsidRPr="00BB7E70" w:rsidRDefault="005A2AE4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S-45 / NS-20</w:t>
            </w:r>
          </w:p>
        </w:tc>
      </w:tr>
      <w:tr w:rsidR="008372A1" w:rsidRPr="00F5694B" w14:paraId="0B37A691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74BD05A0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lastRenderedPageBreak/>
              <w:t>Tomasz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128DBAB2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Wiatr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4003F9" w14:textId="0A8AB561" w:rsidR="008372A1" w:rsidRPr="00BB7E70" w:rsidRDefault="008372A1" w:rsidP="005A2A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9A3C67">
              <w:rPr>
                <w:rFonts w:ascii="Arial Narrow" w:eastAsia="Times New Roman" w:hAnsi="Arial Narrow" w:cs="Calibri"/>
                <w:color w:val="000000"/>
                <w:lang w:eastAsia="pl-PL"/>
              </w:rPr>
              <w:t>6</w:t>
            </w:r>
            <w:r w:rsidR="005A2AE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0/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NS-</w:t>
            </w:r>
            <w:r w:rsidR="009A3C67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  <w:tc>
          <w:tcPr>
            <w:tcW w:w="2693" w:type="dxa"/>
          </w:tcPr>
          <w:p w14:paraId="4CE541F8" w14:textId="7DF8536C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526D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1220B11F" w14:textId="75EFD51B" w:rsidR="008372A1" w:rsidRPr="00BB7E70" w:rsidRDefault="005A2AE4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9A3C67">
              <w:rPr>
                <w:rFonts w:ascii="Arial Narrow" w:eastAsia="Times New Roman" w:hAnsi="Arial Narrow" w:cs="Calibri"/>
                <w:color w:val="000000"/>
                <w:lang w:eastAsia="pl-PL"/>
              </w:rPr>
              <w:t>60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/ NS-</w:t>
            </w:r>
            <w:r w:rsidR="009A3C67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2</w:t>
            </w:r>
          </w:p>
        </w:tc>
      </w:tr>
      <w:tr w:rsidR="008372A1" w:rsidRPr="00F5694B" w14:paraId="7C010966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70FDB3E8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Andrzej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4FEBC411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Wojtasik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CD9286" w14:textId="4EF56910" w:rsidR="008372A1" w:rsidRPr="00BB7E70" w:rsidRDefault="008372A1" w:rsidP="005A2A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5A2AE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30 /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</w:t>
            </w:r>
            <w:r w:rsidR="005A2AE4">
              <w:rPr>
                <w:rFonts w:ascii="Arial Narrow" w:eastAsia="Times New Roman" w:hAnsi="Arial Narrow" w:cs="Calibri"/>
                <w:color w:val="000000"/>
                <w:lang w:eastAsia="pl-PL"/>
              </w:rPr>
              <w:t>-60</w:t>
            </w:r>
          </w:p>
        </w:tc>
        <w:tc>
          <w:tcPr>
            <w:tcW w:w="2693" w:type="dxa"/>
          </w:tcPr>
          <w:p w14:paraId="437AEA0F" w14:textId="3AA544E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526D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5D7210F2" w14:textId="7F55E4C6" w:rsidR="008372A1" w:rsidRPr="00BB7E70" w:rsidRDefault="005A2AE4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NS-60</w:t>
            </w:r>
          </w:p>
        </w:tc>
      </w:tr>
      <w:tr w:rsidR="008372A1" w:rsidRPr="00F5694B" w14:paraId="2672B43D" w14:textId="77777777" w:rsidTr="00340B16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4ED28710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Krzysztof</w:t>
            </w:r>
          </w:p>
        </w:tc>
        <w:tc>
          <w:tcPr>
            <w:tcW w:w="1571" w:type="dxa"/>
            <w:shd w:val="clear" w:color="auto" w:fill="auto"/>
            <w:noWrap/>
            <w:vAlign w:val="center"/>
            <w:hideMark/>
          </w:tcPr>
          <w:p w14:paraId="7D945823" w14:textId="77777777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Zieliński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062310" w14:textId="7042C54F" w:rsidR="008372A1" w:rsidRPr="00BB7E70" w:rsidRDefault="008372A1" w:rsidP="005A2AE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1A2CA9">
              <w:rPr>
                <w:rFonts w:ascii="Arial Narrow" w:eastAsia="Times New Roman" w:hAnsi="Arial Narrow" w:cs="Calibri"/>
                <w:color w:val="000000"/>
                <w:lang w:eastAsia="pl-PL"/>
              </w:rPr>
              <w:t>60</w:t>
            </w:r>
            <w:r w:rsidR="005A2AE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/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NS-</w:t>
            </w:r>
            <w:r w:rsidR="005A2AE4">
              <w:rPr>
                <w:rFonts w:ascii="Arial Narrow" w:eastAsia="Times New Roman" w:hAnsi="Arial Narrow" w:cs="Calibri"/>
                <w:color w:val="000000"/>
                <w:lang w:eastAsia="pl-PL"/>
              </w:rPr>
              <w:t>3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2693" w:type="dxa"/>
          </w:tcPr>
          <w:p w14:paraId="697BE976" w14:textId="715136B2" w:rsidR="008372A1" w:rsidRPr="00BB7E70" w:rsidRDefault="008372A1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4526D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51B84D1A" w14:textId="59DD53B6" w:rsidR="008372A1" w:rsidRPr="00BB7E70" w:rsidRDefault="005A2AE4" w:rsidP="008372A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S-105 / NS-30</w:t>
            </w:r>
          </w:p>
        </w:tc>
      </w:tr>
    </w:tbl>
    <w:p w14:paraId="76A8E180" w14:textId="77777777" w:rsidR="00741BAC" w:rsidRDefault="00741BAC" w:rsidP="00A778CE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</w:p>
    <w:p w14:paraId="7D125B34" w14:textId="5E8E6944" w:rsidR="00557D19" w:rsidRDefault="00C10B49" w:rsidP="00A778CE">
      <w:pPr>
        <w:widowControl w:val="0"/>
        <w:spacing w:after="0" w:line="240" w:lineRule="auto"/>
        <w:ind w:left="426"/>
        <w:jc w:val="center"/>
        <w:rPr>
          <w:rFonts w:ascii="Arial Narrow" w:hAnsi="Arial Narrow" w:cs="Times New Roman"/>
          <w:b/>
          <w:i/>
          <w:sz w:val="24"/>
          <w:szCs w:val="24"/>
        </w:rPr>
      </w:pPr>
      <w:r w:rsidRPr="00C10B49">
        <w:rPr>
          <w:rFonts w:ascii="Arial Narrow" w:hAnsi="Arial Narrow" w:cs="Arial"/>
          <w:i/>
          <w:sz w:val="24"/>
          <w:szCs w:val="24"/>
        </w:rPr>
        <w:t>Tabela 6.</w:t>
      </w:r>
      <w:r w:rsidR="009029CD">
        <w:rPr>
          <w:rFonts w:ascii="Arial Narrow" w:hAnsi="Arial Narrow" w:cs="Arial"/>
          <w:i/>
          <w:sz w:val="24"/>
          <w:szCs w:val="24"/>
        </w:rPr>
        <w:t>5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 w:rsidRPr="00C10B49">
        <w:rPr>
          <w:rFonts w:ascii="Arial Narrow" w:hAnsi="Arial Narrow" w:cs="Arial"/>
          <w:i/>
          <w:sz w:val="24"/>
          <w:szCs w:val="24"/>
        </w:rPr>
        <w:t xml:space="preserve"> </w:t>
      </w:r>
      <w:r w:rsidRPr="00C10B49">
        <w:rPr>
          <w:rFonts w:ascii="Arial Narrow" w:hAnsi="Arial Narrow" w:cs="Times New Roman"/>
          <w:i/>
          <w:sz w:val="24"/>
          <w:szCs w:val="24"/>
        </w:rPr>
        <w:t>Planowany przydział i wymiar zajęć dla nauczycieli akademickich oraz innych osób, proponowanych do prowadzenia zajęć</w:t>
      </w:r>
      <w:r w:rsidR="00CB6876">
        <w:rPr>
          <w:rFonts w:ascii="Arial Narrow" w:hAnsi="Arial Narrow" w:cs="Arial"/>
          <w:i/>
          <w:sz w:val="24"/>
          <w:szCs w:val="24"/>
        </w:rPr>
        <w:t xml:space="preserve"> </w:t>
      </w:r>
      <w:r w:rsidR="00473690" w:rsidRPr="00C10B49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 w:rsidR="00016AE7" w:rsidRPr="00A80B7C">
        <w:rPr>
          <w:rFonts w:ascii="Arial Narrow" w:hAnsi="Arial Narrow" w:cs="Times New Roman"/>
          <w:b/>
          <w:i/>
          <w:sz w:val="24"/>
          <w:szCs w:val="24"/>
        </w:rPr>
        <w:t xml:space="preserve">Inżynieria </w:t>
      </w:r>
      <w:r w:rsidR="009C51BF">
        <w:rPr>
          <w:rFonts w:ascii="Arial Narrow" w:hAnsi="Arial Narrow" w:cs="Times New Roman"/>
          <w:b/>
          <w:i/>
          <w:sz w:val="24"/>
          <w:szCs w:val="24"/>
        </w:rPr>
        <w:t>p</w:t>
      </w:r>
      <w:r w:rsidR="00016AE7" w:rsidRPr="00A80B7C">
        <w:rPr>
          <w:rFonts w:ascii="Arial Narrow" w:hAnsi="Arial Narrow" w:cs="Times New Roman"/>
          <w:b/>
          <w:i/>
          <w:sz w:val="24"/>
          <w:szCs w:val="24"/>
        </w:rPr>
        <w:t xml:space="preserve">rzedsięwzięć </w:t>
      </w:r>
      <w:r w:rsidR="009C51BF">
        <w:rPr>
          <w:rFonts w:ascii="Arial Narrow" w:hAnsi="Arial Narrow" w:cs="Times New Roman"/>
          <w:b/>
          <w:i/>
          <w:sz w:val="24"/>
          <w:szCs w:val="24"/>
        </w:rPr>
        <w:t>b</w:t>
      </w:r>
      <w:r w:rsidR="00016AE7" w:rsidRPr="00A80B7C">
        <w:rPr>
          <w:rFonts w:ascii="Arial Narrow" w:hAnsi="Arial Narrow" w:cs="Times New Roman"/>
          <w:b/>
          <w:i/>
          <w:sz w:val="24"/>
          <w:szCs w:val="24"/>
        </w:rPr>
        <w:t>udowlanych</w:t>
      </w:r>
    </w:p>
    <w:p w14:paraId="25ACB625" w14:textId="77777777" w:rsidR="00A778CE" w:rsidRDefault="00A778CE" w:rsidP="00A778CE">
      <w:pPr>
        <w:widowControl w:val="0"/>
        <w:spacing w:after="0" w:line="240" w:lineRule="auto"/>
        <w:ind w:left="426"/>
        <w:jc w:val="center"/>
        <w:rPr>
          <w:rFonts w:ascii="Arial Narrow" w:hAnsi="Arial Narrow" w:cs="Times New Roman"/>
          <w:b/>
          <w:i/>
          <w:sz w:val="24"/>
          <w:szCs w:val="24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"/>
        <w:gridCol w:w="1113"/>
        <w:gridCol w:w="11"/>
        <w:gridCol w:w="1560"/>
        <w:gridCol w:w="1703"/>
        <w:gridCol w:w="2692"/>
        <w:gridCol w:w="2976"/>
      </w:tblGrid>
      <w:tr w:rsidR="00CE6BF7" w:rsidRPr="00F5694B" w14:paraId="2EBDA203" w14:textId="77777777" w:rsidTr="001E201B">
        <w:trPr>
          <w:trHeight w:val="627"/>
        </w:trPr>
        <w:tc>
          <w:tcPr>
            <w:tcW w:w="1134" w:type="dxa"/>
            <w:gridSpan w:val="3"/>
            <w:vAlign w:val="center"/>
          </w:tcPr>
          <w:p w14:paraId="4FE71DC7" w14:textId="77777777" w:rsidR="00CE6BF7" w:rsidRPr="001C3C45" w:rsidRDefault="00CE6BF7" w:rsidP="00A778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Imię </w:t>
            </w:r>
          </w:p>
        </w:tc>
        <w:tc>
          <w:tcPr>
            <w:tcW w:w="1560" w:type="dxa"/>
            <w:vAlign w:val="center"/>
          </w:tcPr>
          <w:p w14:paraId="706E2B17" w14:textId="77777777" w:rsidR="00CE6BF7" w:rsidRPr="001C3C45" w:rsidRDefault="00CE6BF7" w:rsidP="00A778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Nazwisko </w:t>
            </w:r>
          </w:p>
        </w:tc>
        <w:tc>
          <w:tcPr>
            <w:tcW w:w="1703" w:type="dxa"/>
            <w:shd w:val="clear" w:color="auto" w:fill="auto"/>
            <w:noWrap/>
            <w:vAlign w:val="center"/>
            <w:hideMark/>
          </w:tcPr>
          <w:p w14:paraId="4D77FC5A" w14:textId="77777777" w:rsidR="00CE6BF7" w:rsidRPr="00582BEE" w:rsidRDefault="00CE6BF7" w:rsidP="00A778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CB6876">
              <w:rPr>
                <w:rFonts w:ascii="Arial Narrow" w:eastAsia="Times New Roman" w:hAnsi="Arial Narrow" w:cs="Arial"/>
                <w:b/>
                <w:color w:val="000000"/>
                <w:lang w:eastAsia="pl-PL"/>
              </w:rPr>
              <w:t>Liczba przydzielonych godzin zajęć na kierunku</w:t>
            </w:r>
          </w:p>
        </w:tc>
        <w:tc>
          <w:tcPr>
            <w:tcW w:w="2692" w:type="dxa"/>
          </w:tcPr>
          <w:p w14:paraId="0F18F139" w14:textId="77777777" w:rsidR="00CE6BF7" w:rsidRPr="00CB6876" w:rsidRDefault="00CE6BF7" w:rsidP="00A778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lang w:eastAsia="pl-PL"/>
              </w:rPr>
            </w:pPr>
            <w:r w:rsidRPr="00CB6876">
              <w:rPr>
                <w:rFonts w:ascii="Arial Narrow" w:eastAsia="Times New Roman" w:hAnsi="Arial Narrow" w:cs="Arial"/>
                <w:b/>
                <w:color w:val="000000"/>
                <w:lang w:eastAsia="pl-PL"/>
              </w:rPr>
              <w:t>Liczba godzin zajęć kształtujących umiejętności praktyczne (dotyczy profilu praktycznego)</w:t>
            </w:r>
          </w:p>
        </w:tc>
        <w:tc>
          <w:tcPr>
            <w:tcW w:w="2976" w:type="dxa"/>
          </w:tcPr>
          <w:p w14:paraId="4AEADA18" w14:textId="77777777" w:rsidR="00CE6BF7" w:rsidRPr="00CB6876" w:rsidRDefault="00CE6BF7" w:rsidP="00A778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lang w:eastAsia="pl-PL"/>
              </w:rPr>
            </w:pPr>
            <w:r w:rsidRPr="00CB6876">
              <w:rPr>
                <w:rFonts w:ascii="Arial Narrow" w:eastAsia="Times New Roman" w:hAnsi="Arial Narrow" w:cs="Arial"/>
                <w:b/>
                <w:color w:val="000000"/>
                <w:lang w:eastAsia="pl-PL"/>
              </w:rPr>
              <w:t>Liczba godzin zajęć związanych z prowadzoną w Uczelni działalnością naukową (dotyczy profilu ogólnoakademickiego)</w:t>
            </w:r>
          </w:p>
        </w:tc>
      </w:tr>
      <w:tr w:rsidR="00B62D74" w:rsidRPr="00F5694B" w14:paraId="3067D371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08625236" w14:textId="7F1D5BC0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Małgorzata</w:t>
            </w:r>
          </w:p>
        </w:tc>
        <w:tc>
          <w:tcPr>
            <w:tcW w:w="1560" w:type="dxa"/>
            <w:vAlign w:val="center"/>
          </w:tcPr>
          <w:p w14:paraId="3EF88D00" w14:textId="2455D016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Bączyńska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6046195B" w14:textId="0B1C8EDF" w:rsidR="00B62D74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S-25 / NS-18</w:t>
            </w:r>
          </w:p>
        </w:tc>
        <w:tc>
          <w:tcPr>
            <w:tcW w:w="2692" w:type="dxa"/>
          </w:tcPr>
          <w:p w14:paraId="7C47A886" w14:textId="61A1C14C" w:rsidR="00B62D74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6" w:type="dxa"/>
          </w:tcPr>
          <w:p w14:paraId="64190F2B" w14:textId="15817AF8" w:rsidR="00B62D74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B62D74" w:rsidRPr="00F5694B" w14:paraId="482298E4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3BFD1805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Marcin</w:t>
            </w:r>
          </w:p>
        </w:tc>
        <w:tc>
          <w:tcPr>
            <w:tcW w:w="1560" w:type="dxa"/>
            <w:vAlign w:val="center"/>
          </w:tcPr>
          <w:p w14:paraId="778F43DE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Chybiński</w:t>
            </w:r>
          </w:p>
        </w:tc>
        <w:tc>
          <w:tcPr>
            <w:tcW w:w="1703" w:type="dxa"/>
            <w:shd w:val="clear" w:color="auto" w:fill="auto"/>
          </w:tcPr>
          <w:p w14:paraId="4E2B8380" w14:textId="63F160CA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</w:p>
        </w:tc>
        <w:tc>
          <w:tcPr>
            <w:tcW w:w="2692" w:type="dxa"/>
          </w:tcPr>
          <w:p w14:paraId="7660960B" w14:textId="3341385D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72692E50" w14:textId="0691573C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</w:p>
        </w:tc>
      </w:tr>
      <w:tr w:rsidR="00770BB0" w:rsidRPr="00F5694B" w14:paraId="69755D49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4E7AFF3A" w14:textId="30C13223" w:rsidR="00770BB0" w:rsidRPr="001C3C45" w:rsidRDefault="00F30C48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  <w:r w:rsidR="00770BB0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5F9E424A" w14:textId="6E63AA3E" w:rsidR="00770BB0" w:rsidRPr="001C3C45" w:rsidRDefault="00770BB0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proofErr w:type="spellStart"/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Demby</w:t>
            </w:r>
            <w:proofErr w:type="spellEnd"/>
          </w:p>
        </w:tc>
        <w:tc>
          <w:tcPr>
            <w:tcW w:w="1703" w:type="dxa"/>
            <w:shd w:val="clear" w:color="auto" w:fill="auto"/>
          </w:tcPr>
          <w:p w14:paraId="5561F224" w14:textId="257F80D3" w:rsidR="00770BB0" w:rsidRDefault="00770BB0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NS-15</w:t>
            </w:r>
          </w:p>
        </w:tc>
        <w:tc>
          <w:tcPr>
            <w:tcW w:w="2692" w:type="dxa"/>
          </w:tcPr>
          <w:p w14:paraId="29932014" w14:textId="7020E7E6" w:rsidR="00770BB0" w:rsidRPr="00F24089" w:rsidRDefault="00770BB0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6" w:type="dxa"/>
          </w:tcPr>
          <w:p w14:paraId="0C42604F" w14:textId="73FAEA69" w:rsidR="00770BB0" w:rsidRDefault="00770BB0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NS-15</w:t>
            </w:r>
          </w:p>
        </w:tc>
      </w:tr>
      <w:tr w:rsidR="00B62D74" w:rsidRPr="00F5694B" w14:paraId="6AE677CB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52E387F1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Adam</w:t>
            </w:r>
          </w:p>
        </w:tc>
        <w:tc>
          <w:tcPr>
            <w:tcW w:w="1560" w:type="dxa"/>
            <w:vAlign w:val="center"/>
          </w:tcPr>
          <w:p w14:paraId="7DE31C16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Duda</w:t>
            </w:r>
          </w:p>
        </w:tc>
        <w:tc>
          <w:tcPr>
            <w:tcW w:w="1703" w:type="dxa"/>
            <w:shd w:val="clear" w:color="auto" w:fill="auto"/>
          </w:tcPr>
          <w:p w14:paraId="0CB97BA5" w14:textId="55AED62B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NS-15</w:t>
            </w:r>
          </w:p>
        </w:tc>
        <w:tc>
          <w:tcPr>
            <w:tcW w:w="2692" w:type="dxa"/>
          </w:tcPr>
          <w:p w14:paraId="42C921F6" w14:textId="22CEF069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3928BCF9" w14:textId="62285631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NS-15</w:t>
            </w:r>
          </w:p>
        </w:tc>
      </w:tr>
      <w:tr w:rsidR="00B62D74" w:rsidRPr="00F5694B" w14:paraId="0CCF077F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268E90B2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Agnieszka</w:t>
            </w:r>
          </w:p>
        </w:tc>
        <w:tc>
          <w:tcPr>
            <w:tcW w:w="1560" w:type="dxa"/>
            <w:vAlign w:val="center"/>
          </w:tcPr>
          <w:p w14:paraId="4651D082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Dziadosz</w:t>
            </w:r>
          </w:p>
        </w:tc>
        <w:tc>
          <w:tcPr>
            <w:tcW w:w="1703" w:type="dxa"/>
            <w:shd w:val="clear" w:color="auto" w:fill="auto"/>
          </w:tcPr>
          <w:p w14:paraId="4BB8EEE1" w14:textId="34AC3A6E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S-90 / NS-46</w:t>
            </w:r>
          </w:p>
        </w:tc>
        <w:tc>
          <w:tcPr>
            <w:tcW w:w="2692" w:type="dxa"/>
          </w:tcPr>
          <w:p w14:paraId="10B11DE9" w14:textId="77E9A95C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75D523E5" w14:textId="19932E0E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B62D74" w:rsidRPr="00F5694B" w14:paraId="055BCB92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7D5F5DFD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Mateusz</w:t>
            </w:r>
          </w:p>
        </w:tc>
        <w:tc>
          <w:tcPr>
            <w:tcW w:w="1560" w:type="dxa"/>
            <w:vAlign w:val="center"/>
          </w:tcPr>
          <w:p w14:paraId="4EA59E5B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Fabisiak</w:t>
            </w:r>
          </w:p>
        </w:tc>
        <w:tc>
          <w:tcPr>
            <w:tcW w:w="1703" w:type="dxa"/>
            <w:shd w:val="clear" w:color="auto" w:fill="auto"/>
          </w:tcPr>
          <w:p w14:paraId="42B8F52E" w14:textId="48E65A2A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S-90 / NS-18</w:t>
            </w:r>
          </w:p>
        </w:tc>
        <w:tc>
          <w:tcPr>
            <w:tcW w:w="2692" w:type="dxa"/>
          </w:tcPr>
          <w:p w14:paraId="4CA2C3AC" w14:textId="5A13179F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1B396EC9" w14:textId="3BBD8CA9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S-90 / NS-18</w:t>
            </w:r>
          </w:p>
        </w:tc>
      </w:tr>
      <w:tr w:rsidR="00B62D74" w:rsidRPr="00F5694B" w14:paraId="58FE92FB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2D9D5C82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Tomasz</w:t>
            </w:r>
          </w:p>
        </w:tc>
        <w:tc>
          <w:tcPr>
            <w:tcW w:w="1560" w:type="dxa"/>
            <w:vAlign w:val="center"/>
          </w:tcPr>
          <w:p w14:paraId="08F2B11C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Gajewski</w:t>
            </w:r>
          </w:p>
        </w:tc>
        <w:tc>
          <w:tcPr>
            <w:tcW w:w="1703" w:type="dxa"/>
            <w:shd w:val="clear" w:color="auto" w:fill="auto"/>
          </w:tcPr>
          <w:p w14:paraId="61813664" w14:textId="447DED58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NS-20</w:t>
            </w:r>
          </w:p>
        </w:tc>
        <w:tc>
          <w:tcPr>
            <w:tcW w:w="2692" w:type="dxa"/>
          </w:tcPr>
          <w:p w14:paraId="35109583" w14:textId="297E0980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58448DBE" w14:textId="58E1D998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NS-20</w:t>
            </w:r>
          </w:p>
        </w:tc>
      </w:tr>
      <w:tr w:rsidR="00B62D74" w:rsidRPr="00F5694B" w14:paraId="20D68F81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395982AC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Marcin</w:t>
            </w:r>
          </w:p>
        </w:tc>
        <w:tc>
          <w:tcPr>
            <w:tcW w:w="1560" w:type="dxa"/>
            <w:vAlign w:val="center"/>
          </w:tcPr>
          <w:p w14:paraId="39F6D202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Gajzler</w:t>
            </w:r>
          </w:p>
        </w:tc>
        <w:tc>
          <w:tcPr>
            <w:tcW w:w="1703" w:type="dxa"/>
            <w:shd w:val="clear" w:color="auto" w:fill="auto"/>
          </w:tcPr>
          <w:p w14:paraId="4CE3622E" w14:textId="1C277EC1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S-45 / NS-24</w:t>
            </w:r>
          </w:p>
        </w:tc>
        <w:tc>
          <w:tcPr>
            <w:tcW w:w="2692" w:type="dxa"/>
          </w:tcPr>
          <w:p w14:paraId="4A3A552E" w14:textId="633F4C10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3AE290B7" w14:textId="24600223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S-45 / NS-24</w:t>
            </w:r>
          </w:p>
        </w:tc>
      </w:tr>
      <w:tr w:rsidR="00B62D74" w:rsidRPr="00F5694B" w14:paraId="6B240832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624C053A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Teresa</w:t>
            </w:r>
          </w:p>
        </w:tc>
        <w:tc>
          <w:tcPr>
            <w:tcW w:w="1560" w:type="dxa"/>
            <w:vAlign w:val="center"/>
          </w:tcPr>
          <w:p w14:paraId="19717935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Grabiec-Mizera</w:t>
            </w:r>
          </w:p>
        </w:tc>
        <w:tc>
          <w:tcPr>
            <w:tcW w:w="1703" w:type="dxa"/>
            <w:shd w:val="clear" w:color="auto" w:fill="auto"/>
          </w:tcPr>
          <w:p w14:paraId="3143B8C0" w14:textId="0113AFAB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</w:p>
        </w:tc>
        <w:tc>
          <w:tcPr>
            <w:tcW w:w="2692" w:type="dxa"/>
          </w:tcPr>
          <w:p w14:paraId="0E137711" w14:textId="0E55F67B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1BCB8E6F" w14:textId="6C9E12F6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B62D74" w:rsidRPr="00F5694B" w14:paraId="6DC5F12C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605B5821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</w:p>
        </w:tc>
        <w:tc>
          <w:tcPr>
            <w:tcW w:w="1560" w:type="dxa"/>
            <w:vAlign w:val="center"/>
          </w:tcPr>
          <w:p w14:paraId="2B50CE78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Guminiak</w:t>
            </w:r>
          </w:p>
        </w:tc>
        <w:tc>
          <w:tcPr>
            <w:tcW w:w="1703" w:type="dxa"/>
            <w:shd w:val="clear" w:color="auto" w:fill="auto"/>
          </w:tcPr>
          <w:p w14:paraId="560D9B52" w14:textId="77A4CB51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NS-60</w:t>
            </w:r>
          </w:p>
        </w:tc>
        <w:tc>
          <w:tcPr>
            <w:tcW w:w="2692" w:type="dxa"/>
          </w:tcPr>
          <w:p w14:paraId="630C8ECD" w14:textId="12DD790B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73CF2B88" w14:textId="61D7ECB0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NS-60</w:t>
            </w:r>
          </w:p>
        </w:tc>
      </w:tr>
      <w:tr w:rsidR="00B62D74" w:rsidRPr="00F5694B" w14:paraId="2A0851F0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5DC20D0F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Dariusz </w:t>
            </w:r>
          </w:p>
        </w:tc>
        <w:tc>
          <w:tcPr>
            <w:tcW w:w="1560" w:type="dxa"/>
            <w:vAlign w:val="center"/>
          </w:tcPr>
          <w:p w14:paraId="787BDDD3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Janiszewski</w:t>
            </w:r>
          </w:p>
        </w:tc>
        <w:tc>
          <w:tcPr>
            <w:tcW w:w="1703" w:type="dxa"/>
            <w:shd w:val="clear" w:color="auto" w:fill="auto"/>
          </w:tcPr>
          <w:p w14:paraId="42F9DEA3" w14:textId="6E7FE0AB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NS-60</w:t>
            </w:r>
          </w:p>
        </w:tc>
        <w:tc>
          <w:tcPr>
            <w:tcW w:w="2692" w:type="dxa"/>
          </w:tcPr>
          <w:p w14:paraId="06DEFE24" w14:textId="557962DA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33C86646" w14:textId="6ECB03C6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B62D74" w:rsidRPr="00F5694B" w14:paraId="26DC5423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1C3C3B1B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Józef</w:t>
            </w:r>
          </w:p>
        </w:tc>
        <w:tc>
          <w:tcPr>
            <w:tcW w:w="1560" w:type="dxa"/>
            <w:vAlign w:val="center"/>
          </w:tcPr>
          <w:p w14:paraId="4DB44942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Jasiczak</w:t>
            </w:r>
          </w:p>
        </w:tc>
        <w:tc>
          <w:tcPr>
            <w:tcW w:w="1703" w:type="dxa"/>
            <w:shd w:val="clear" w:color="auto" w:fill="auto"/>
          </w:tcPr>
          <w:p w14:paraId="186B49A3" w14:textId="1EEB188F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</w:p>
        </w:tc>
        <w:tc>
          <w:tcPr>
            <w:tcW w:w="2692" w:type="dxa"/>
          </w:tcPr>
          <w:p w14:paraId="66F4B1D4" w14:textId="2CD22674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5456F405" w14:textId="2D95EF98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</w:p>
        </w:tc>
      </w:tr>
      <w:tr w:rsidR="00B62D74" w:rsidRPr="00F5694B" w14:paraId="7F997614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6D9480E7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Miłosz</w:t>
            </w:r>
          </w:p>
        </w:tc>
        <w:tc>
          <w:tcPr>
            <w:tcW w:w="1560" w:type="dxa"/>
            <w:vAlign w:val="center"/>
          </w:tcPr>
          <w:p w14:paraId="752214FA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Just</w:t>
            </w:r>
          </w:p>
        </w:tc>
        <w:tc>
          <w:tcPr>
            <w:tcW w:w="1703" w:type="dxa"/>
            <w:shd w:val="clear" w:color="auto" w:fill="auto"/>
          </w:tcPr>
          <w:p w14:paraId="378BACC9" w14:textId="4A0BDC8A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NS-15</w:t>
            </w:r>
          </w:p>
        </w:tc>
        <w:tc>
          <w:tcPr>
            <w:tcW w:w="2692" w:type="dxa"/>
          </w:tcPr>
          <w:p w14:paraId="04707F81" w14:textId="151A0124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6AD81B3A" w14:textId="441863F0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NS-15</w:t>
            </w:r>
          </w:p>
        </w:tc>
      </w:tr>
      <w:tr w:rsidR="00B62D74" w:rsidRPr="00F5694B" w14:paraId="326B5439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3D53E0C4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Marcin</w:t>
            </w:r>
          </w:p>
        </w:tc>
        <w:tc>
          <w:tcPr>
            <w:tcW w:w="1560" w:type="dxa"/>
            <w:vAlign w:val="center"/>
          </w:tcPr>
          <w:p w14:paraId="55E290A6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Kanoniczak</w:t>
            </w:r>
          </w:p>
        </w:tc>
        <w:tc>
          <w:tcPr>
            <w:tcW w:w="1703" w:type="dxa"/>
            <w:shd w:val="clear" w:color="auto" w:fill="auto"/>
          </w:tcPr>
          <w:p w14:paraId="6FD41B26" w14:textId="2EB474C7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S-10 / NS-20</w:t>
            </w:r>
          </w:p>
        </w:tc>
        <w:tc>
          <w:tcPr>
            <w:tcW w:w="2692" w:type="dxa"/>
          </w:tcPr>
          <w:p w14:paraId="372281C2" w14:textId="21AA831E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41D8BA2E" w14:textId="1782FDC7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S-10 / NS-20</w:t>
            </w:r>
          </w:p>
        </w:tc>
      </w:tr>
      <w:tr w:rsidR="00B62D74" w:rsidRPr="00F5694B" w14:paraId="0DFA3D96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5A8ADC8E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Ewa </w:t>
            </w:r>
          </w:p>
        </w:tc>
        <w:tc>
          <w:tcPr>
            <w:tcW w:w="1560" w:type="dxa"/>
            <w:vAlign w:val="center"/>
          </w:tcPr>
          <w:p w14:paraId="1C3C293A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Kapałczyńska</w:t>
            </w:r>
          </w:p>
        </w:tc>
        <w:tc>
          <w:tcPr>
            <w:tcW w:w="1703" w:type="dxa"/>
            <w:shd w:val="clear" w:color="auto" w:fill="auto"/>
            <w:vAlign w:val="bottom"/>
          </w:tcPr>
          <w:p w14:paraId="4B06504A" w14:textId="313BD919" w:rsidR="00B62D74" w:rsidRPr="00BB7E70" w:rsidRDefault="00483893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 NS-10</w:t>
            </w:r>
          </w:p>
        </w:tc>
        <w:tc>
          <w:tcPr>
            <w:tcW w:w="2692" w:type="dxa"/>
          </w:tcPr>
          <w:p w14:paraId="4C4305E4" w14:textId="2574E2DA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4245E1F5" w14:textId="4694F645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B62D74" w:rsidRPr="00F5694B" w14:paraId="136BAAB7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54196534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Olga</w:t>
            </w:r>
          </w:p>
        </w:tc>
        <w:tc>
          <w:tcPr>
            <w:tcW w:w="1560" w:type="dxa"/>
            <w:vAlign w:val="center"/>
          </w:tcPr>
          <w:p w14:paraId="6D4C6131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Kawa</w:t>
            </w:r>
          </w:p>
        </w:tc>
        <w:tc>
          <w:tcPr>
            <w:tcW w:w="1703" w:type="dxa"/>
            <w:shd w:val="clear" w:color="auto" w:fill="auto"/>
          </w:tcPr>
          <w:p w14:paraId="263984D2" w14:textId="231C21AF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NS-20</w:t>
            </w:r>
          </w:p>
        </w:tc>
        <w:tc>
          <w:tcPr>
            <w:tcW w:w="2692" w:type="dxa"/>
          </w:tcPr>
          <w:p w14:paraId="07A9350C" w14:textId="102F8D94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0164CF27" w14:textId="33DC6602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</w:t>
            </w:r>
            <w:r w:rsidR="00AE7DC4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NS-20</w:t>
            </w:r>
          </w:p>
        </w:tc>
      </w:tr>
      <w:tr w:rsidR="00B62D74" w:rsidRPr="00F5694B" w14:paraId="3D4A38C7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2480F404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Maria</w:t>
            </w:r>
          </w:p>
        </w:tc>
        <w:tc>
          <w:tcPr>
            <w:tcW w:w="1560" w:type="dxa"/>
            <w:vAlign w:val="center"/>
          </w:tcPr>
          <w:p w14:paraId="021E1204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Kośmieja </w:t>
            </w:r>
          </w:p>
        </w:tc>
        <w:tc>
          <w:tcPr>
            <w:tcW w:w="1703" w:type="dxa"/>
            <w:shd w:val="clear" w:color="auto" w:fill="auto"/>
          </w:tcPr>
          <w:p w14:paraId="56A5C309" w14:textId="3B3CFDC2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NS-34</w:t>
            </w:r>
          </w:p>
        </w:tc>
        <w:tc>
          <w:tcPr>
            <w:tcW w:w="2692" w:type="dxa"/>
          </w:tcPr>
          <w:p w14:paraId="30380C79" w14:textId="0B572C14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714348BC" w14:textId="1CFABF46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NS-34</w:t>
            </w:r>
          </w:p>
        </w:tc>
      </w:tr>
      <w:tr w:rsidR="00B62D74" w:rsidRPr="00F5694B" w14:paraId="45EC3C65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6370F418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Barbara</w:t>
            </w:r>
          </w:p>
        </w:tc>
        <w:tc>
          <w:tcPr>
            <w:tcW w:w="1560" w:type="dxa"/>
            <w:vAlign w:val="center"/>
          </w:tcPr>
          <w:p w14:paraId="7F5139B2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Ksit</w:t>
            </w:r>
          </w:p>
        </w:tc>
        <w:tc>
          <w:tcPr>
            <w:tcW w:w="1703" w:type="dxa"/>
            <w:shd w:val="clear" w:color="auto" w:fill="auto"/>
          </w:tcPr>
          <w:p w14:paraId="6A1F60F7" w14:textId="0ED57451" w:rsidR="00B62D74" w:rsidRPr="00BB7E70" w:rsidRDefault="00B62D74" w:rsidP="00052C0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052C0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30 /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</w:t>
            </w:r>
            <w:r w:rsidR="00052C05">
              <w:rPr>
                <w:rFonts w:ascii="Arial Narrow" w:eastAsia="Times New Roman" w:hAnsi="Arial Narrow" w:cs="Calibri"/>
                <w:color w:val="000000"/>
                <w:lang w:eastAsia="pl-PL"/>
              </w:rPr>
              <w:t>-30</w:t>
            </w:r>
          </w:p>
        </w:tc>
        <w:tc>
          <w:tcPr>
            <w:tcW w:w="2692" w:type="dxa"/>
          </w:tcPr>
          <w:p w14:paraId="50D7D4F2" w14:textId="2A42AF6B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0311335E" w14:textId="44D9847E" w:rsidR="00B62D74" w:rsidRPr="00BB7E70" w:rsidRDefault="00052C05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</w:p>
        </w:tc>
      </w:tr>
      <w:tr w:rsidR="001E201B" w:rsidRPr="00F5694B" w14:paraId="45A29DB9" w14:textId="77777777" w:rsidTr="001E201B">
        <w:trPr>
          <w:gridBefore w:val="1"/>
          <w:wBefore w:w="10" w:type="dxa"/>
          <w:trHeight w:val="284"/>
        </w:trPr>
        <w:tc>
          <w:tcPr>
            <w:tcW w:w="1113" w:type="dxa"/>
            <w:shd w:val="clear" w:color="auto" w:fill="auto"/>
            <w:noWrap/>
            <w:vAlign w:val="center"/>
          </w:tcPr>
          <w:p w14:paraId="2BB30B39" w14:textId="77777777" w:rsidR="001E201B" w:rsidRPr="00BB7E70" w:rsidRDefault="001E201B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Sebastian</w:t>
            </w:r>
          </w:p>
        </w:tc>
        <w:tc>
          <w:tcPr>
            <w:tcW w:w="1571" w:type="dxa"/>
            <w:gridSpan w:val="2"/>
            <w:shd w:val="clear" w:color="auto" w:fill="auto"/>
            <w:noWrap/>
            <w:vAlign w:val="center"/>
          </w:tcPr>
          <w:p w14:paraId="0EC24DF8" w14:textId="77777777" w:rsidR="001E201B" w:rsidRPr="00BB7E70" w:rsidRDefault="001E201B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proofErr w:type="spellStart"/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Kubasiński</w:t>
            </w:r>
            <w:proofErr w:type="spellEnd"/>
          </w:p>
        </w:tc>
        <w:tc>
          <w:tcPr>
            <w:tcW w:w="1703" w:type="dxa"/>
            <w:shd w:val="clear" w:color="auto" w:fill="auto"/>
            <w:vAlign w:val="center"/>
          </w:tcPr>
          <w:p w14:paraId="4F35E8C7" w14:textId="77777777" w:rsidR="001E201B" w:rsidRDefault="001E201B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S-4 / NS-4</w:t>
            </w:r>
          </w:p>
        </w:tc>
        <w:tc>
          <w:tcPr>
            <w:tcW w:w="2692" w:type="dxa"/>
          </w:tcPr>
          <w:p w14:paraId="622FF148" w14:textId="77777777" w:rsidR="001E201B" w:rsidRPr="005E1D2E" w:rsidRDefault="001E201B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6" w:type="dxa"/>
          </w:tcPr>
          <w:p w14:paraId="644852F0" w14:textId="77777777" w:rsidR="001E201B" w:rsidRPr="005E1D2E" w:rsidRDefault="001E201B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B62D74" w:rsidRPr="00F5694B" w14:paraId="07888487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12D5BEB8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Marlena </w:t>
            </w:r>
          </w:p>
        </w:tc>
        <w:tc>
          <w:tcPr>
            <w:tcW w:w="1560" w:type="dxa"/>
            <w:vAlign w:val="center"/>
          </w:tcPr>
          <w:p w14:paraId="2D026306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Kucz</w:t>
            </w:r>
          </w:p>
        </w:tc>
        <w:tc>
          <w:tcPr>
            <w:tcW w:w="1703" w:type="dxa"/>
            <w:shd w:val="clear" w:color="auto" w:fill="auto"/>
          </w:tcPr>
          <w:p w14:paraId="4F9DB046" w14:textId="21D4296A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 - 20</w:t>
            </w:r>
          </w:p>
        </w:tc>
        <w:tc>
          <w:tcPr>
            <w:tcW w:w="2692" w:type="dxa"/>
          </w:tcPr>
          <w:p w14:paraId="6F805820" w14:textId="5B505F88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29C1B6A4" w14:textId="074A578A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B62D74" w:rsidRPr="00F5694B" w14:paraId="509187A2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1B50E572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Mieczysław</w:t>
            </w:r>
          </w:p>
        </w:tc>
        <w:tc>
          <w:tcPr>
            <w:tcW w:w="1560" w:type="dxa"/>
            <w:vAlign w:val="center"/>
          </w:tcPr>
          <w:p w14:paraId="097EF4F3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Kuczma</w:t>
            </w:r>
          </w:p>
        </w:tc>
        <w:tc>
          <w:tcPr>
            <w:tcW w:w="1703" w:type="dxa"/>
            <w:shd w:val="clear" w:color="auto" w:fill="auto"/>
          </w:tcPr>
          <w:p w14:paraId="6687BA09" w14:textId="765A37E1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 - 30</w:t>
            </w:r>
          </w:p>
        </w:tc>
        <w:tc>
          <w:tcPr>
            <w:tcW w:w="2692" w:type="dxa"/>
          </w:tcPr>
          <w:p w14:paraId="7FF8C81A" w14:textId="356DBF12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06218FAD" w14:textId="1B6CCE20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 - 30</w:t>
            </w:r>
          </w:p>
        </w:tc>
      </w:tr>
      <w:tr w:rsidR="00B62D74" w:rsidRPr="00EA7520" w14:paraId="02841376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7A0D3CFF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Zdzisława</w:t>
            </w:r>
          </w:p>
        </w:tc>
        <w:tc>
          <w:tcPr>
            <w:tcW w:w="1560" w:type="dxa"/>
            <w:vAlign w:val="center"/>
          </w:tcPr>
          <w:p w14:paraId="68E9F919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Kurzawa </w:t>
            </w:r>
          </w:p>
        </w:tc>
        <w:tc>
          <w:tcPr>
            <w:tcW w:w="1703" w:type="dxa"/>
            <w:shd w:val="clear" w:color="auto" w:fill="auto"/>
          </w:tcPr>
          <w:p w14:paraId="730614A9" w14:textId="61A0921B" w:rsidR="00B62D74" w:rsidRPr="00EA752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S-100</w:t>
            </w:r>
          </w:p>
        </w:tc>
        <w:tc>
          <w:tcPr>
            <w:tcW w:w="2692" w:type="dxa"/>
          </w:tcPr>
          <w:p w14:paraId="4B539CC4" w14:textId="4E47E723" w:rsidR="00B62D74" w:rsidRPr="00EA752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61B1F154" w14:textId="350BE01F" w:rsidR="00B62D74" w:rsidRPr="00EA752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B62D74" w:rsidRPr="00EA7520" w14:paraId="5DDCD581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7C659577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Agnieszka</w:t>
            </w:r>
          </w:p>
        </w:tc>
        <w:tc>
          <w:tcPr>
            <w:tcW w:w="1560" w:type="dxa"/>
            <w:vAlign w:val="center"/>
          </w:tcPr>
          <w:p w14:paraId="6023ED4A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Lenartowicz</w:t>
            </w:r>
          </w:p>
        </w:tc>
        <w:tc>
          <w:tcPr>
            <w:tcW w:w="1703" w:type="dxa"/>
            <w:shd w:val="clear" w:color="auto" w:fill="auto"/>
            <w:vAlign w:val="bottom"/>
          </w:tcPr>
          <w:p w14:paraId="5D5321D9" w14:textId="285C35A4" w:rsidR="00B62D74" w:rsidRPr="00EA752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NS-10</w:t>
            </w:r>
          </w:p>
        </w:tc>
        <w:tc>
          <w:tcPr>
            <w:tcW w:w="2692" w:type="dxa"/>
          </w:tcPr>
          <w:p w14:paraId="5946663C" w14:textId="5192D143" w:rsidR="00B62D74" w:rsidRPr="00EA752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6" w:type="dxa"/>
          </w:tcPr>
          <w:p w14:paraId="7CCCF4EB" w14:textId="0872D7A0" w:rsidR="00B62D74" w:rsidRPr="00EA752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B62D74" w:rsidRPr="00F5694B" w14:paraId="25FF434F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7BF792B2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Joanna </w:t>
            </w:r>
          </w:p>
        </w:tc>
        <w:tc>
          <w:tcPr>
            <w:tcW w:w="1560" w:type="dxa"/>
            <w:vAlign w:val="center"/>
          </w:tcPr>
          <w:p w14:paraId="63C3B8E3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Liskowska-Sikora</w:t>
            </w:r>
          </w:p>
        </w:tc>
        <w:tc>
          <w:tcPr>
            <w:tcW w:w="1703" w:type="dxa"/>
            <w:shd w:val="clear" w:color="auto" w:fill="auto"/>
            <w:vAlign w:val="bottom"/>
          </w:tcPr>
          <w:p w14:paraId="6698D0FA" w14:textId="3882BD85" w:rsidR="00B62D74" w:rsidRPr="00EA7520" w:rsidRDefault="00B62D74" w:rsidP="006F72B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6F72B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30 /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</w:t>
            </w:r>
            <w:r w:rsidR="006F72B3">
              <w:rPr>
                <w:rFonts w:ascii="Arial Narrow" w:eastAsia="Times New Roman" w:hAnsi="Arial Narrow" w:cs="Calibri"/>
                <w:color w:val="000000"/>
                <w:lang w:eastAsia="pl-PL"/>
              </w:rPr>
              <w:t>-15</w:t>
            </w:r>
          </w:p>
        </w:tc>
        <w:tc>
          <w:tcPr>
            <w:tcW w:w="2692" w:type="dxa"/>
          </w:tcPr>
          <w:p w14:paraId="0F95F1F9" w14:textId="7EC13A30" w:rsidR="00B62D74" w:rsidRPr="00EA752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06708732" w14:textId="7DCE46F0" w:rsidR="00B62D74" w:rsidRPr="00EA7520" w:rsidRDefault="006F72B3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B62D74" w:rsidRPr="00F5694B" w14:paraId="3E700215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4CC605BD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Przemysław</w:t>
            </w:r>
          </w:p>
        </w:tc>
        <w:tc>
          <w:tcPr>
            <w:tcW w:w="1560" w:type="dxa"/>
            <w:vAlign w:val="center"/>
          </w:tcPr>
          <w:p w14:paraId="63D70DE8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Litewka</w:t>
            </w:r>
          </w:p>
        </w:tc>
        <w:tc>
          <w:tcPr>
            <w:tcW w:w="1703" w:type="dxa"/>
            <w:shd w:val="clear" w:color="auto" w:fill="auto"/>
            <w:vAlign w:val="bottom"/>
          </w:tcPr>
          <w:p w14:paraId="4C3D6CD9" w14:textId="5F9E88FD" w:rsidR="00B62D74" w:rsidRPr="0068202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S-20 / NS-20</w:t>
            </w:r>
          </w:p>
        </w:tc>
        <w:tc>
          <w:tcPr>
            <w:tcW w:w="2692" w:type="dxa"/>
          </w:tcPr>
          <w:p w14:paraId="6B85AC6D" w14:textId="55E2394C" w:rsidR="00B62D74" w:rsidRPr="0068202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0234CB83" w14:textId="5FFA3291" w:rsidR="00B62D74" w:rsidRPr="0068202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S-20 / NS-20</w:t>
            </w:r>
          </w:p>
        </w:tc>
      </w:tr>
      <w:tr w:rsidR="00B62D74" w:rsidRPr="00F5694B" w14:paraId="5D55EF1E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6A0CC0E3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Bartosz</w:t>
            </w:r>
          </w:p>
        </w:tc>
        <w:tc>
          <w:tcPr>
            <w:tcW w:w="1560" w:type="dxa"/>
            <w:vAlign w:val="center"/>
          </w:tcPr>
          <w:p w14:paraId="0650AC78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Łuczak</w:t>
            </w:r>
          </w:p>
        </w:tc>
        <w:tc>
          <w:tcPr>
            <w:tcW w:w="1703" w:type="dxa"/>
            <w:shd w:val="clear" w:color="auto" w:fill="auto"/>
          </w:tcPr>
          <w:p w14:paraId="5FF52F90" w14:textId="0E07A399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NS-20</w:t>
            </w:r>
          </w:p>
        </w:tc>
        <w:tc>
          <w:tcPr>
            <w:tcW w:w="2692" w:type="dxa"/>
          </w:tcPr>
          <w:p w14:paraId="5C2E9B73" w14:textId="62BD0E2C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030E7973" w14:textId="60A6C39F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NS-20</w:t>
            </w:r>
          </w:p>
        </w:tc>
      </w:tr>
      <w:tr w:rsidR="00B62D74" w:rsidRPr="00F5694B" w14:paraId="1E133F46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44C33089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Paweł</w:t>
            </w:r>
          </w:p>
        </w:tc>
        <w:tc>
          <w:tcPr>
            <w:tcW w:w="1560" w:type="dxa"/>
            <w:vAlign w:val="center"/>
          </w:tcPr>
          <w:p w14:paraId="0F29D210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Łukaszewski</w:t>
            </w:r>
          </w:p>
        </w:tc>
        <w:tc>
          <w:tcPr>
            <w:tcW w:w="1703" w:type="dxa"/>
            <w:shd w:val="clear" w:color="auto" w:fill="auto"/>
          </w:tcPr>
          <w:p w14:paraId="526C5E91" w14:textId="5AA27342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A071E9">
              <w:rPr>
                <w:rFonts w:ascii="Arial Narrow" w:eastAsia="Times New Roman" w:hAnsi="Arial Narrow" w:cs="Calibri"/>
                <w:color w:val="000000"/>
                <w:lang w:eastAsia="pl-PL"/>
              </w:rPr>
              <w:t>1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0/ NS-1</w:t>
            </w:r>
            <w:r w:rsidR="00A071E9">
              <w:rPr>
                <w:rFonts w:ascii="Arial Narrow" w:eastAsia="Times New Roman" w:hAnsi="Arial Narrow" w:cs="Calibri"/>
                <w:color w:val="000000"/>
                <w:lang w:eastAsia="pl-PL"/>
              </w:rPr>
              <w:t>5</w:t>
            </w:r>
          </w:p>
        </w:tc>
        <w:tc>
          <w:tcPr>
            <w:tcW w:w="2692" w:type="dxa"/>
          </w:tcPr>
          <w:p w14:paraId="2274C7B4" w14:textId="09D5879A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751E14DC" w14:textId="6B8EC5B6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B62D74" w:rsidRPr="00F5694B" w14:paraId="73017081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636F23F0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Łukasz</w:t>
            </w:r>
          </w:p>
        </w:tc>
        <w:tc>
          <w:tcPr>
            <w:tcW w:w="1560" w:type="dxa"/>
            <w:vAlign w:val="center"/>
          </w:tcPr>
          <w:p w14:paraId="39C2A147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Majkowski</w:t>
            </w:r>
          </w:p>
        </w:tc>
        <w:tc>
          <w:tcPr>
            <w:tcW w:w="1703" w:type="dxa"/>
            <w:shd w:val="clear" w:color="auto" w:fill="auto"/>
            <w:vAlign w:val="bottom"/>
          </w:tcPr>
          <w:p w14:paraId="7AB1FAA1" w14:textId="2B6EC21F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S-45 / NS-30</w:t>
            </w:r>
          </w:p>
        </w:tc>
        <w:tc>
          <w:tcPr>
            <w:tcW w:w="2692" w:type="dxa"/>
          </w:tcPr>
          <w:p w14:paraId="18E8EA87" w14:textId="5FBFDBB6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3A79F038" w14:textId="14F23883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S-45 / NS-30</w:t>
            </w:r>
          </w:p>
        </w:tc>
      </w:tr>
      <w:tr w:rsidR="00B62D74" w:rsidRPr="00F5694B" w14:paraId="310C16FE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1945EEBD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</w:p>
        </w:tc>
        <w:tc>
          <w:tcPr>
            <w:tcW w:w="1560" w:type="dxa"/>
            <w:vAlign w:val="center"/>
          </w:tcPr>
          <w:p w14:paraId="2AE49577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Malendowski</w:t>
            </w:r>
          </w:p>
        </w:tc>
        <w:tc>
          <w:tcPr>
            <w:tcW w:w="1703" w:type="dxa"/>
            <w:shd w:val="clear" w:color="auto" w:fill="auto"/>
          </w:tcPr>
          <w:p w14:paraId="1E46B0AD" w14:textId="267DD744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NS-20</w:t>
            </w:r>
          </w:p>
        </w:tc>
        <w:tc>
          <w:tcPr>
            <w:tcW w:w="2692" w:type="dxa"/>
          </w:tcPr>
          <w:p w14:paraId="18F4AA67" w14:textId="5E5CBADE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7D39E4D1" w14:textId="44B81A74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NS-20</w:t>
            </w:r>
          </w:p>
        </w:tc>
      </w:tr>
      <w:tr w:rsidR="00B62D74" w:rsidRPr="00F5694B" w14:paraId="1A29352D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37DAEBDC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Wiesław</w:t>
            </w:r>
          </w:p>
        </w:tc>
        <w:tc>
          <w:tcPr>
            <w:tcW w:w="1560" w:type="dxa"/>
            <w:vAlign w:val="center"/>
          </w:tcPr>
          <w:p w14:paraId="64972BBD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Meszek</w:t>
            </w:r>
          </w:p>
        </w:tc>
        <w:tc>
          <w:tcPr>
            <w:tcW w:w="1703" w:type="dxa"/>
            <w:shd w:val="clear" w:color="auto" w:fill="auto"/>
          </w:tcPr>
          <w:p w14:paraId="1675E32E" w14:textId="7BA95F90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S-60 / NS-38</w:t>
            </w:r>
          </w:p>
        </w:tc>
        <w:tc>
          <w:tcPr>
            <w:tcW w:w="2692" w:type="dxa"/>
          </w:tcPr>
          <w:p w14:paraId="4399164E" w14:textId="2679CA1D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62F989D2" w14:textId="7416EDED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S-60 / NS-38</w:t>
            </w:r>
          </w:p>
        </w:tc>
      </w:tr>
      <w:tr w:rsidR="00B62D74" w:rsidRPr="00F5694B" w14:paraId="3847187B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39E9CACD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</w:p>
        </w:tc>
        <w:tc>
          <w:tcPr>
            <w:tcW w:w="1560" w:type="dxa"/>
            <w:vAlign w:val="center"/>
          </w:tcPr>
          <w:p w14:paraId="5915F0F0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Moczko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39C9188E" w14:textId="1F3F0045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S-38 / NS-24</w:t>
            </w:r>
          </w:p>
        </w:tc>
        <w:tc>
          <w:tcPr>
            <w:tcW w:w="2692" w:type="dxa"/>
          </w:tcPr>
          <w:p w14:paraId="72BFD29B" w14:textId="294B90DB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43FF680A" w14:textId="5BC8964F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E74913" w:rsidRPr="00E74913" w14:paraId="141A8A88" w14:textId="77777777" w:rsidTr="001E201B">
        <w:trPr>
          <w:trHeight w:val="284"/>
        </w:trPr>
        <w:tc>
          <w:tcPr>
            <w:tcW w:w="1134" w:type="dxa"/>
            <w:gridSpan w:val="3"/>
            <w:shd w:val="clear" w:color="auto" w:fill="auto"/>
            <w:vAlign w:val="center"/>
          </w:tcPr>
          <w:p w14:paraId="1A830027" w14:textId="77777777" w:rsidR="00B62D74" w:rsidRPr="00E74913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74913">
              <w:rPr>
                <w:rFonts w:ascii="Arial Narrow" w:eastAsia="Times New Roman" w:hAnsi="Arial Narrow" w:cs="Calibri"/>
                <w:lang w:eastAsia="pl-PL"/>
              </w:rPr>
              <w:t>Wiesława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A98700" w14:textId="77777777" w:rsidR="00B62D74" w:rsidRPr="00E74913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74913">
              <w:rPr>
                <w:rFonts w:ascii="Arial Narrow" w:eastAsia="Times New Roman" w:hAnsi="Arial Narrow" w:cs="Calibri"/>
                <w:lang w:eastAsia="pl-PL"/>
              </w:rPr>
              <w:t>Nowakowska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38ACD2A2" w14:textId="6CE000B9" w:rsidR="00B62D74" w:rsidRPr="00E74913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74913">
              <w:rPr>
                <w:rFonts w:ascii="Arial Narrow" w:eastAsia="Times New Roman" w:hAnsi="Arial Narrow" w:cs="Calibri"/>
                <w:lang w:eastAsia="pl-PL"/>
              </w:rPr>
              <w:t>S-60 / NS-10</w:t>
            </w:r>
          </w:p>
        </w:tc>
        <w:tc>
          <w:tcPr>
            <w:tcW w:w="2692" w:type="dxa"/>
            <w:shd w:val="clear" w:color="auto" w:fill="auto"/>
          </w:tcPr>
          <w:p w14:paraId="59195D34" w14:textId="5300DEA0" w:rsidR="00B62D74" w:rsidRPr="00E74913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74913">
              <w:rPr>
                <w:rFonts w:ascii="Arial Narrow" w:eastAsia="Times New Roman" w:hAnsi="Arial Narrow" w:cs="Calibri"/>
                <w:lang w:eastAsia="pl-PL"/>
              </w:rPr>
              <w:t xml:space="preserve">------ </w:t>
            </w:r>
          </w:p>
        </w:tc>
        <w:tc>
          <w:tcPr>
            <w:tcW w:w="2976" w:type="dxa"/>
            <w:shd w:val="clear" w:color="auto" w:fill="auto"/>
          </w:tcPr>
          <w:p w14:paraId="3D197140" w14:textId="393B2E77" w:rsidR="00B62D74" w:rsidRPr="00E74913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74913">
              <w:rPr>
                <w:rFonts w:ascii="Arial Narrow" w:eastAsia="Times New Roman" w:hAnsi="Arial Narrow" w:cs="Calibri"/>
                <w:lang w:eastAsia="pl-PL"/>
              </w:rPr>
              <w:t>------</w:t>
            </w:r>
          </w:p>
        </w:tc>
      </w:tr>
      <w:tr w:rsidR="00B62D74" w:rsidRPr="00F5694B" w14:paraId="4E43A222" w14:textId="77777777" w:rsidTr="001E201B">
        <w:trPr>
          <w:trHeight w:val="284"/>
        </w:trPr>
        <w:tc>
          <w:tcPr>
            <w:tcW w:w="1134" w:type="dxa"/>
            <w:gridSpan w:val="3"/>
            <w:shd w:val="clear" w:color="auto" w:fill="auto"/>
            <w:vAlign w:val="center"/>
          </w:tcPr>
          <w:p w14:paraId="5941348F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Jerzy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8A31C9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Pasławski</w:t>
            </w:r>
          </w:p>
        </w:tc>
        <w:tc>
          <w:tcPr>
            <w:tcW w:w="1703" w:type="dxa"/>
            <w:shd w:val="clear" w:color="auto" w:fill="auto"/>
            <w:vAlign w:val="bottom"/>
          </w:tcPr>
          <w:p w14:paraId="11A4ABB6" w14:textId="0AEA2F63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NS-10</w:t>
            </w:r>
          </w:p>
        </w:tc>
        <w:tc>
          <w:tcPr>
            <w:tcW w:w="2692" w:type="dxa"/>
            <w:shd w:val="clear" w:color="auto" w:fill="auto"/>
          </w:tcPr>
          <w:p w14:paraId="755C27BA" w14:textId="63697B63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  <w:shd w:val="clear" w:color="auto" w:fill="auto"/>
          </w:tcPr>
          <w:p w14:paraId="6B6CF6C4" w14:textId="5CB77AD7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NS-10</w:t>
            </w:r>
          </w:p>
        </w:tc>
      </w:tr>
      <w:tr w:rsidR="00F30C48" w:rsidRPr="00F5694B" w14:paraId="50340D45" w14:textId="77777777" w:rsidTr="001E201B">
        <w:trPr>
          <w:trHeight w:val="284"/>
        </w:trPr>
        <w:tc>
          <w:tcPr>
            <w:tcW w:w="1134" w:type="dxa"/>
            <w:gridSpan w:val="3"/>
            <w:shd w:val="clear" w:color="auto" w:fill="auto"/>
            <w:vAlign w:val="center"/>
          </w:tcPr>
          <w:p w14:paraId="382594FD" w14:textId="53BA89C1" w:rsidR="00F30C48" w:rsidRPr="001C3C45" w:rsidRDefault="00F30C48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Zdzisław 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D18953" w14:textId="07C91592" w:rsidR="00F30C48" w:rsidRPr="001C3C45" w:rsidRDefault="00F30C48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Pawlak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458DFFB5" w14:textId="4D1EDC27" w:rsidR="00F30C48" w:rsidRPr="008372A1" w:rsidRDefault="00F30C48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</w:t>
            </w:r>
          </w:p>
        </w:tc>
        <w:tc>
          <w:tcPr>
            <w:tcW w:w="2692" w:type="dxa"/>
            <w:shd w:val="clear" w:color="auto" w:fill="auto"/>
          </w:tcPr>
          <w:p w14:paraId="73979253" w14:textId="29AAF798" w:rsidR="00F30C48" w:rsidRPr="00F24089" w:rsidRDefault="00F30C48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6" w:type="dxa"/>
            <w:shd w:val="clear" w:color="auto" w:fill="auto"/>
          </w:tcPr>
          <w:p w14:paraId="18D5769C" w14:textId="03A23E65" w:rsidR="00F30C48" w:rsidRPr="008372A1" w:rsidRDefault="00F30C48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</w:t>
            </w:r>
          </w:p>
        </w:tc>
      </w:tr>
      <w:tr w:rsidR="00D31B9E" w:rsidRPr="00F5694B" w14:paraId="59205980" w14:textId="77777777" w:rsidTr="001E201B">
        <w:trPr>
          <w:trHeight w:val="284"/>
        </w:trPr>
        <w:tc>
          <w:tcPr>
            <w:tcW w:w="1134" w:type="dxa"/>
            <w:gridSpan w:val="3"/>
            <w:shd w:val="clear" w:color="auto" w:fill="auto"/>
            <w:vAlign w:val="center"/>
          </w:tcPr>
          <w:p w14:paraId="0E4907EA" w14:textId="1B84DD3A" w:rsidR="00D31B9E" w:rsidRPr="001C3C45" w:rsidRDefault="00D31B9E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Artur 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C165F7" w14:textId="48785D02" w:rsidR="00D31B9E" w:rsidRPr="001C3C45" w:rsidRDefault="00D31B9E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Plichta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707172EB" w14:textId="791323EF" w:rsidR="00D31B9E" w:rsidRPr="008372A1" w:rsidRDefault="00D31B9E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S-15/NS-15</w:t>
            </w:r>
          </w:p>
        </w:tc>
        <w:tc>
          <w:tcPr>
            <w:tcW w:w="2692" w:type="dxa"/>
            <w:shd w:val="clear" w:color="auto" w:fill="auto"/>
          </w:tcPr>
          <w:p w14:paraId="4B52986F" w14:textId="1C5AE4AA" w:rsidR="00D31B9E" w:rsidRPr="00F24089" w:rsidRDefault="00D31B9E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6" w:type="dxa"/>
            <w:shd w:val="clear" w:color="auto" w:fill="auto"/>
          </w:tcPr>
          <w:p w14:paraId="3AAEA5ED" w14:textId="66031024" w:rsidR="00D31B9E" w:rsidRPr="008372A1" w:rsidRDefault="00D31B9E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B62D74" w:rsidRPr="00F5694B" w14:paraId="00BD16E8" w14:textId="77777777" w:rsidTr="001E201B">
        <w:trPr>
          <w:trHeight w:val="284"/>
        </w:trPr>
        <w:tc>
          <w:tcPr>
            <w:tcW w:w="1134" w:type="dxa"/>
            <w:gridSpan w:val="3"/>
            <w:shd w:val="clear" w:color="auto" w:fill="auto"/>
            <w:vAlign w:val="center"/>
          </w:tcPr>
          <w:p w14:paraId="400C2F2B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Łukasz 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7A4D61" w14:textId="77777777" w:rsidR="00B62D74" w:rsidRPr="001C3C45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Polus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24F74407" w14:textId="571E0C54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372A1"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</w:p>
        </w:tc>
        <w:tc>
          <w:tcPr>
            <w:tcW w:w="2692" w:type="dxa"/>
            <w:shd w:val="clear" w:color="auto" w:fill="auto"/>
          </w:tcPr>
          <w:p w14:paraId="3CF98674" w14:textId="07C48948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  <w:shd w:val="clear" w:color="auto" w:fill="auto"/>
          </w:tcPr>
          <w:p w14:paraId="4BA7D5AC" w14:textId="0B2EDE39" w:rsidR="00B62D74" w:rsidRPr="00BB7E70" w:rsidRDefault="00B62D74" w:rsidP="00B62D7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8372A1"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</w:p>
        </w:tc>
      </w:tr>
      <w:tr w:rsidR="009E7032" w:rsidRPr="00F5694B" w14:paraId="1A075544" w14:textId="77777777" w:rsidTr="001E201B">
        <w:trPr>
          <w:trHeight w:val="284"/>
        </w:trPr>
        <w:tc>
          <w:tcPr>
            <w:tcW w:w="1134" w:type="dxa"/>
            <w:gridSpan w:val="3"/>
            <w:shd w:val="clear" w:color="auto" w:fill="auto"/>
            <w:vAlign w:val="center"/>
          </w:tcPr>
          <w:p w14:paraId="71247993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Joanna 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58FE8E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Potrzebska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342A603C" w14:textId="1563391E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S-25 / NS-18</w:t>
            </w:r>
          </w:p>
        </w:tc>
        <w:tc>
          <w:tcPr>
            <w:tcW w:w="2692" w:type="dxa"/>
            <w:shd w:val="clear" w:color="auto" w:fill="auto"/>
          </w:tcPr>
          <w:p w14:paraId="58BA9EAF" w14:textId="19D33E5D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  <w:shd w:val="clear" w:color="auto" w:fill="auto"/>
          </w:tcPr>
          <w:p w14:paraId="0A6684F5" w14:textId="1E8F32BC" w:rsidR="009E7032" w:rsidRPr="00BB7E70" w:rsidRDefault="00D31B9E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9C3ABE" w:rsidRPr="00F5694B" w14:paraId="354FBF82" w14:textId="77777777" w:rsidTr="001E201B">
        <w:trPr>
          <w:trHeight w:val="284"/>
        </w:trPr>
        <w:tc>
          <w:tcPr>
            <w:tcW w:w="1134" w:type="dxa"/>
            <w:gridSpan w:val="3"/>
            <w:shd w:val="clear" w:color="auto" w:fill="auto"/>
            <w:vAlign w:val="center"/>
          </w:tcPr>
          <w:p w14:paraId="19A91715" w14:textId="21EE1BEF" w:rsidR="009C3ABE" w:rsidRPr="001C3C45" w:rsidRDefault="009C3ABE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Zbigniew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E744F8" w14:textId="2BF0651F" w:rsidR="009C3ABE" w:rsidRPr="001C3C45" w:rsidRDefault="009C3ABE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proofErr w:type="spellStart"/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Pozorski</w:t>
            </w:r>
            <w:proofErr w:type="spellEnd"/>
          </w:p>
        </w:tc>
        <w:tc>
          <w:tcPr>
            <w:tcW w:w="1703" w:type="dxa"/>
            <w:shd w:val="clear" w:color="auto" w:fill="auto"/>
            <w:vAlign w:val="center"/>
          </w:tcPr>
          <w:p w14:paraId="714D8461" w14:textId="7F7D11E0" w:rsidR="009C3ABE" w:rsidRDefault="009C3ABE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</w:t>
            </w:r>
          </w:p>
        </w:tc>
        <w:tc>
          <w:tcPr>
            <w:tcW w:w="2692" w:type="dxa"/>
            <w:shd w:val="clear" w:color="auto" w:fill="auto"/>
          </w:tcPr>
          <w:p w14:paraId="45DC7679" w14:textId="33F93AA5" w:rsidR="009C3ABE" w:rsidRPr="00F24089" w:rsidRDefault="009C3ABE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6" w:type="dxa"/>
            <w:shd w:val="clear" w:color="auto" w:fill="auto"/>
          </w:tcPr>
          <w:p w14:paraId="35B9D5E7" w14:textId="1F2695DF" w:rsidR="009C3ABE" w:rsidRDefault="009C3ABE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</w:t>
            </w:r>
          </w:p>
        </w:tc>
      </w:tr>
      <w:tr w:rsidR="009E7032" w:rsidRPr="00F5694B" w14:paraId="4ACE4956" w14:textId="77777777" w:rsidTr="001E201B">
        <w:trPr>
          <w:trHeight w:val="284"/>
        </w:trPr>
        <w:tc>
          <w:tcPr>
            <w:tcW w:w="1134" w:type="dxa"/>
            <w:gridSpan w:val="3"/>
            <w:shd w:val="clear" w:color="auto" w:fill="auto"/>
            <w:vAlign w:val="center"/>
          </w:tcPr>
          <w:p w14:paraId="22AACCF5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Maciej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858EA6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Przychodzki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57BE4042" w14:textId="5B4DDE3D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NS-10</w:t>
            </w:r>
          </w:p>
        </w:tc>
        <w:tc>
          <w:tcPr>
            <w:tcW w:w="2692" w:type="dxa"/>
            <w:shd w:val="clear" w:color="auto" w:fill="auto"/>
          </w:tcPr>
          <w:p w14:paraId="38B40888" w14:textId="6815E44D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  <w:shd w:val="clear" w:color="auto" w:fill="auto"/>
          </w:tcPr>
          <w:p w14:paraId="6DB81A1A" w14:textId="65298660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NS-10</w:t>
            </w:r>
          </w:p>
        </w:tc>
      </w:tr>
      <w:tr w:rsidR="009E7032" w:rsidRPr="00F5694B" w14:paraId="1DF319F5" w14:textId="77777777" w:rsidTr="001E201B">
        <w:trPr>
          <w:trHeight w:val="284"/>
        </w:trPr>
        <w:tc>
          <w:tcPr>
            <w:tcW w:w="1134" w:type="dxa"/>
            <w:gridSpan w:val="3"/>
            <w:shd w:val="clear" w:color="auto" w:fill="auto"/>
            <w:vAlign w:val="center"/>
          </w:tcPr>
          <w:p w14:paraId="66E045AD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Katarzyna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DDEB18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Rzeszut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1090CB1E" w14:textId="045A2A97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NS-54</w:t>
            </w:r>
          </w:p>
        </w:tc>
        <w:tc>
          <w:tcPr>
            <w:tcW w:w="2692" w:type="dxa"/>
            <w:shd w:val="clear" w:color="auto" w:fill="auto"/>
          </w:tcPr>
          <w:p w14:paraId="1DCCF7BF" w14:textId="2AE43D35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  <w:shd w:val="clear" w:color="auto" w:fill="auto"/>
          </w:tcPr>
          <w:p w14:paraId="5B49168E" w14:textId="079B87E6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NS-54</w:t>
            </w:r>
          </w:p>
        </w:tc>
      </w:tr>
      <w:tr w:rsidR="00D336FE" w:rsidRPr="00F5694B" w14:paraId="60DEA800" w14:textId="77777777" w:rsidTr="001E201B">
        <w:trPr>
          <w:trHeight w:val="284"/>
        </w:trPr>
        <w:tc>
          <w:tcPr>
            <w:tcW w:w="1134" w:type="dxa"/>
            <w:gridSpan w:val="3"/>
            <w:shd w:val="clear" w:color="auto" w:fill="auto"/>
            <w:vAlign w:val="center"/>
          </w:tcPr>
          <w:p w14:paraId="35BA8ACF" w14:textId="28D95517" w:rsidR="00D336FE" w:rsidRPr="001C3C45" w:rsidRDefault="00D336FE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lastRenderedPageBreak/>
              <w:t>Katarzyna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6C0589" w14:textId="21C5451C" w:rsidR="00D336FE" w:rsidRPr="001C3C45" w:rsidRDefault="00D336FE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Sobańska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5B1D268B" w14:textId="77E58840" w:rsidR="00D336FE" w:rsidRDefault="00D336FE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</w:t>
            </w:r>
          </w:p>
        </w:tc>
        <w:tc>
          <w:tcPr>
            <w:tcW w:w="2692" w:type="dxa"/>
            <w:shd w:val="clear" w:color="auto" w:fill="auto"/>
          </w:tcPr>
          <w:p w14:paraId="085C912B" w14:textId="59AB34D0" w:rsidR="00D336FE" w:rsidRPr="00F24089" w:rsidRDefault="00D336FE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6" w:type="dxa"/>
            <w:shd w:val="clear" w:color="auto" w:fill="auto"/>
          </w:tcPr>
          <w:p w14:paraId="6239DCF6" w14:textId="1815E9DB" w:rsidR="00D336FE" w:rsidRDefault="00D336FE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9E7032" w:rsidRPr="00F5694B" w14:paraId="42A64741" w14:textId="77777777" w:rsidTr="001E201B">
        <w:trPr>
          <w:trHeight w:val="284"/>
        </w:trPr>
        <w:tc>
          <w:tcPr>
            <w:tcW w:w="1134" w:type="dxa"/>
            <w:gridSpan w:val="3"/>
            <w:shd w:val="clear" w:color="auto" w:fill="auto"/>
            <w:vAlign w:val="center"/>
          </w:tcPr>
          <w:p w14:paraId="0B2ECF0F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Paulina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CA204F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Stempin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6E463077" w14:textId="3868BCCA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NS-10</w:t>
            </w:r>
          </w:p>
        </w:tc>
        <w:tc>
          <w:tcPr>
            <w:tcW w:w="2692" w:type="dxa"/>
            <w:shd w:val="clear" w:color="auto" w:fill="auto"/>
          </w:tcPr>
          <w:p w14:paraId="15BE4729" w14:textId="3836B751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  <w:shd w:val="clear" w:color="auto" w:fill="auto"/>
          </w:tcPr>
          <w:p w14:paraId="3FBCA22C" w14:textId="58AD91EE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NS-10</w:t>
            </w:r>
          </w:p>
        </w:tc>
      </w:tr>
      <w:tr w:rsidR="009E7032" w:rsidRPr="00F5694B" w14:paraId="66685E87" w14:textId="77777777" w:rsidTr="001E201B">
        <w:trPr>
          <w:trHeight w:val="284"/>
        </w:trPr>
        <w:tc>
          <w:tcPr>
            <w:tcW w:w="1134" w:type="dxa"/>
            <w:gridSpan w:val="3"/>
            <w:shd w:val="clear" w:color="auto" w:fill="auto"/>
            <w:vAlign w:val="center"/>
          </w:tcPr>
          <w:p w14:paraId="00085738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Robert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06A136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Studziński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2863725B" w14:textId="547A82E3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 NS-60</w:t>
            </w:r>
          </w:p>
        </w:tc>
        <w:tc>
          <w:tcPr>
            <w:tcW w:w="2692" w:type="dxa"/>
            <w:shd w:val="clear" w:color="auto" w:fill="auto"/>
          </w:tcPr>
          <w:p w14:paraId="0A26D717" w14:textId="26236144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  <w:shd w:val="clear" w:color="auto" w:fill="auto"/>
          </w:tcPr>
          <w:p w14:paraId="0F165285" w14:textId="642CAD8B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 NS-60</w:t>
            </w:r>
          </w:p>
        </w:tc>
      </w:tr>
      <w:tr w:rsidR="009E7032" w:rsidRPr="00F5694B" w14:paraId="1D01ED7F" w14:textId="77777777" w:rsidTr="001E201B">
        <w:trPr>
          <w:trHeight w:val="284"/>
        </w:trPr>
        <w:tc>
          <w:tcPr>
            <w:tcW w:w="1134" w:type="dxa"/>
            <w:gridSpan w:val="3"/>
            <w:shd w:val="clear" w:color="auto" w:fill="auto"/>
            <w:vAlign w:val="center"/>
          </w:tcPr>
          <w:p w14:paraId="4CFF534F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Wojciech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2BD79C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Sumelka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7EFB7AAC" w14:textId="3417DBB1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S-60 / NS-34</w:t>
            </w:r>
          </w:p>
        </w:tc>
        <w:tc>
          <w:tcPr>
            <w:tcW w:w="2692" w:type="dxa"/>
            <w:shd w:val="clear" w:color="auto" w:fill="auto"/>
          </w:tcPr>
          <w:p w14:paraId="109E1432" w14:textId="36572214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  <w:shd w:val="clear" w:color="auto" w:fill="auto"/>
          </w:tcPr>
          <w:p w14:paraId="1B797172" w14:textId="59B8B8B6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S-60 / NS-34</w:t>
            </w:r>
          </w:p>
        </w:tc>
      </w:tr>
      <w:tr w:rsidR="00E74913" w:rsidRPr="00E74913" w14:paraId="40C69C2A" w14:textId="77777777" w:rsidTr="001E201B">
        <w:trPr>
          <w:trHeight w:val="284"/>
        </w:trPr>
        <w:tc>
          <w:tcPr>
            <w:tcW w:w="1134" w:type="dxa"/>
            <w:gridSpan w:val="3"/>
            <w:shd w:val="clear" w:color="auto" w:fill="auto"/>
            <w:vAlign w:val="center"/>
          </w:tcPr>
          <w:p w14:paraId="6E00D4C3" w14:textId="77777777" w:rsidR="009E7032" w:rsidRPr="00E74913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74913">
              <w:rPr>
                <w:rFonts w:ascii="Arial Narrow" w:eastAsia="Times New Roman" w:hAnsi="Arial Narrow" w:cs="Calibri"/>
                <w:lang w:eastAsia="pl-PL"/>
              </w:rPr>
              <w:t>Agnieszka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EF1C73" w14:textId="77777777" w:rsidR="009E7032" w:rsidRPr="00E74913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74913">
              <w:rPr>
                <w:rFonts w:ascii="Arial Narrow" w:eastAsia="Times New Roman" w:hAnsi="Arial Narrow" w:cs="Calibri"/>
                <w:lang w:eastAsia="pl-PL"/>
              </w:rPr>
              <w:t>Szawioła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602338EC" w14:textId="3583725C" w:rsidR="009E7032" w:rsidRPr="00E74913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74913">
              <w:rPr>
                <w:rFonts w:ascii="Arial Narrow" w:eastAsia="Times New Roman" w:hAnsi="Arial Narrow" w:cs="Calibri"/>
                <w:lang w:eastAsia="pl-PL"/>
              </w:rPr>
              <w:t>S-30 / NS-18</w:t>
            </w:r>
          </w:p>
        </w:tc>
        <w:tc>
          <w:tcPr>
            <w:tcW w:w="2692" w:type="dxa"/>
            <w:shd w:val="clear" w:color="auto" w:fill="auto"/>
          </w:tcPr>
          <w:p w14:paraId="424BAB12" w14:textId="47C331D5" w:rsidR="009E7032" w:rsidRPr="00E74913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74913">
              <w:rPr>
                <w:rFonts w:ascii="Arial Narrow" w:eastAsia="Times New Roman" w:hAnsi="Arial Narrow" w:cs="Calibri"/>
                <w:lang w:eastAsia="pl-PL"/>
              </w:rPr>
              <w:t xml:space="preserve">------ </w:t>
            </w:r>
          </w:p>
        </w:tc>
        <w:tc>
          <w:tcPr>
            <w:tcW w:w="2976" w:type="dxa"/>
            <w:shd w:val="clear" w:color="auto" w:fill="auto"/>
          </w:tcPr>
          <w:p w14:paraId="6BEEBC9C" w14:textId="4D4834DF" w:rsidR="009E7032" w:rsidRPr="00E74913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E74913">
              <w:rPr>
                <w:rFonts w:ascii="Arial Narrow" w:eastAsia="Times New Roman" w:hAnsi="Arial Narrow" w:cs="Calibri"/>
                <w:lang w:eastAsia="pl-PL"/>
              </w:rPr>
              <w:t>------</w:t>
            </w:r>
          </w:p>
        </w:tc>
      </w:tr>
      <w:tr w:rsidR="009E7032" w:rsidRPr="00F5694B" w14:paraId="04FC87AE" w14:textId="77777777" w:rsidTr="001E201B">
        <w:trPr>
          <w:trHeight w:val="284"/>
        </w:trPr>
        <w:tc>
          <w:tcPr>
            <w:tcW w:w="1134" w:type="dxa"/>
            <w:gridSpan w:val="3"/>
            <w:shd w:val="clear" w:color="auto" w:fill="auto"/>
            <w:vAlign w:val="center"/>
          </w:tcPr>
          <w:p w14:paraId="1E61DBE4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Liliana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3D6B22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Szczuka-Dorna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6E43BEC1" w14:textId="03B6A7A3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 NS-30</w:t>
            </w:r>
          </w:p>
        </w:tc>
        <w:tc>
          <w:tcPr>
            <w:tcW w:w="2692" w:type="dxa"/>
            <w:shd w:val="clear" w:color="auto" w:fill="auto"/>
          </w:tcPr>
          <w:p w14:paraId="37F9F64A" w14:textId="265B86AE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  <w:shd w:val="clear" w:color="auto" w:fill="auto"/>
          </w:tcPr>
          <w:p w14:paraId="0B6A383F" w14:textId="66212B2C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9E7032" w:rsidRPr="00F5694B" w14:paraId="1F1AD465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66EDD9ED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Maciej</w:t>
            </w:r>
          </w:p>
        </w:tc>
        <w:tc>
          <w:tcPr>
            <w:tcW w:w="1560" w:type="dxa"/>
            <w:vAlign w:val="center"/>
          </w:tcPr>
          <w:p w14:paraId="4DCE5062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Szumigała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7EEEA008" w14:textId="3C669E79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 / NS-30</w:t>
            </w:r>
          </w:p>
        </w:tc>
        <w:tc>
          <w:tcPr>
            <w:tcW w:w="2692" w:type="dxa"/>
          </w:tcPr>
          <w:p w14:paraId="237E4A58" w14:textId="204A93EF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  <w:vAlign w:val="center"/>
          </w:tcPr>
          <w:p w14:paraId="3EF6DA20" w14:textId="5FBCE61F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 / NS-30</w:t>
            </w:r>
          </w:p>
        </w:tc>
      </w:tr>
      <w:tr w:rsidR="009E7032" w:rsidRPr="00F5694B" w14:paraId="0149666E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6352E734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Wojciech</w:t>
            </w:r>
          </w:p>
        </w:tc>
        <w:tc>
          <w:tcPr>
            <w:tcW w:w="1560" w:type="dxa"/>
            <w:vAlign w:val="center"/>
          </w:tcPr>
          <w:p w14:paraId="7E7C9EC9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Szymkuć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0DE4909D" w14:textId="1D73FCFA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S-75 / NS-48</w:t>
            </w:r>
          </w:p>
        </w:tc>
        <w:tc>
          <w:tcPr>
            <w:tcW w:w="2692" w:type="dxa"/>
          </w:tcPr>
          <w:p w14:paraId="148C99CD" w14:textId="6819FFAE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  <w:vAlign w:val="center"/>
          </w:tcPr>
          <w:p w14:paraId="70F4FAE0" w14:textId="6CD52779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S-75 / NS-48</w:t>
            </w:r>
          </w:p>
        </w:tc>
      </w:tr>
      <w:tr w:rsidR="009E7032" w:rsidRPr="00F5694B" w14:paraId="222D09B4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77EB3198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Agnieszka </w:t>
            </w:r>
          </w:p>
        </w:tc>
        <w:tc>
          <w:tcPr>
            <w:tcW w:w="1560" w:type="dxa"/>
            <w:vAlign w:val="center"/>
          </w:tcPr>
          <w:p w14:paraId="14DA97CC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Ślosarczyk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20FE2AA1" w14:textId="36003862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S-97 / NS-50</w:t>
            </w:r>
          </w:p>
        </w:tc>
        <w:tc>
          <w:tcPr>
            <w:tcW w:w="2692" w:type="dxa"/>
          </w:tcPr>
          <w:p w14:paraId="51B61AD5" w14:textId="48729778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  <w:vAlign w:val="center"/>
          </w:tcPr>
          <w:p w14:paraId="52304DFF" w14:textId="48584298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S-97 / NS-50</w:t>
            </w:r>
          </w:p>
        </w:tc>
      </w:tr>
      <w:tr w:rsidR="009E7032" w:rsidRPr="00F5694B" w14:paraId="2F8C55A0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34D9FE9B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Tomasz</w:t>
            </w:r>
          </w:p>
        </w:tc>
        <w:tc>
          <w:tcPr>
            <w:tcW w:w="1560" w:type="dxa"/>
            <w:vAlign w:val="center"/>
          </w:tcPr>
          <w:p w14:paraId="2A094D56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Thiel </w:t>
            </w:r>
          </w:p>
        </w:tc>
        <w:tc>
          <w:tcPr>
            <w:tcW w:w="1703" w:type="dxa"/>
            <w:shd w:val="clear" w:color="auto" w:fill="auto"/>
            <w:vAlign w:val="bottom"/>
          </w:tcPr>
          <w:p w14:paraId="41E8AB97" w14:textId="443A4A04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S-75 / NS-54</w:t>
            </w:r>
          </w:p>
        </w:tc>
        <w:tc>
          <w:tcPr>
            <w:tcW w:w="2692" w:type="dxa"/>
          </w:tcPr>
          <w:p w14:paraId="160BA769" w14:textId="6F29A797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58221BAB" w14:textId="36F7B78B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S-75 / NS-54</w:t>
            </w:r>
          </w:p>
        </w:tc>
      </w:tr>
      <w:tr w:rsidR="009E7032" w:rsidRPr="00F5694B" w14:paraId="7C4EE272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35BDA12F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Adam</w:t>
            </w:r>
          </w:p>
        </w:tc>
        <w:tc>
          <w:tcPr>
            <w:tcW w:w="1560" w:type="dxa"/>
            <w:vAlign w:val="center"/>
          </w:tcPr>
          <w:p w14:paraId="46DD5B8B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Uryzaj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350DCAAC" w14:textId="73B713E6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NS-20</w:t>
            </w:r>
          </w:p>
        </w:tc>
        <w:tc>
          <w:tcPr>
            <w:tcW w:w="2692" w:type="dxa"/>
          </w:tcPr>
          <w:p w14:paraId="6D2506E4" w14:textId="2C0F3342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408653F0" w14:textId="5564B941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NS-20</w:t>
            </w:r>
          </w:p>
        </w:tc>
      </w:tr>
      <w:tr w:rsidR="009E7032" w:rsidRPr="00F5694B" w14:paraId="01E7CF01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79521B75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Tomasz</w:t>
            </w:r>
          </w:p>
        </w:tc>
        <w:tc>
          <w:tcPr>
            <w:tcW w:w="1560" w:type="dxa"/>
            <w:vAlign w:val="center"/>
          </w:tcPr>
          <w:p w14:paraId="5DF45502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Wiatr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016E1129" w14:textId="6E91E682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S-60 / NS-32</w:t>
            </w:r>
          </w:p>
        </w:tc>
        <w:tc>
          <w:tcPr>
            <w:tcW w:w="2692" w:type="dxa"/>
          </w:tcPr>
          <w:p w14:paraId="769506CA" w14:textId="5E2E37ED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4E327CBA" w14:textId="093237E0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S-60 / NS-32</w:t>
            </w:r>
          </w:p>
        </w:tc>
      </w:tr>
      <w:tr w:rsidR="009E7032" w:rsidRPr="00F5694B" w14:paraId="54924B8F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34FD0E43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Andrzej</w:t>
            </w:r>
          </w:p>
        </w:tc>
        <w:tc>
          <w:tcPr>
            <w:tcW w:w="1560" w:type="dxa"/>
            <w:vAlign w:val="center"/>
          </w:tcPr>
          <w:p w14:paraId="6B190352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Wojtasik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39A14F9C" w14:textId="53364CFD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S-30 </w:t>
            </w:r>
          </w:p>
        </w:tc>
        <w:tc>
          <w:tcPr>
            <w:tcW w:w="2692" w:type="dxa"/>
          </w:tcPr>
          <w:p w14:paraId="7C77E005" w14:textId="2E246DD8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1DDA238B" w14:textId="1270058E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S-30 </w:t>
            </w:r>
          </w:p>
        </w:tc>
      </w:tr>
      <w:tr w:rsidR="009E7032" w:rsidRPr="00F5694B" w14:paraId="1BFA55A6" w14:textId="77777777" w:rsidTr="001E201B">
        <w:trPr>
          <w:trHeight w:val="284"/>
        </w:trPr>
        <w:tc>
          <w:tcPr>
            <w:tcW w:w="1134" w:type="dxa"/>
            <w:gridSpan w:val="3"/>
            <w:vAlign w:val="center"/>
          </w:tcPr>
          <w:p w14:paraId="796E13CD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Krzysztof</w:t>
            </w:r>
          </w:p>
        </w:tc>
        <w:tc>
          <w:tcPr>
            <w:tcW w:w="1560" w:type="dxa"/>
            <w:vAlign w:val="center"/>
          </w:tcPr>
          <w:p w14:paraId="0EFA9543" w14:textId="77777777" w:rsidR="009E7032" w:rsidRPr="001C3C45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Zieliński</w:t>
            </w:r>
          </w:p>
        </w:tc>
        <w:tc>
          <w:tcPr>
            <w:tcW w:w="1703" w:type="dxa"/>
            <w:shd w:val="clear" w:color="auto" w:fill="auto"/>
            <w:vAlign w:val="bottom"/>
          </w:tcPr>
          <w:p w14:paraId="3E3CF37F" w14:textId="6D0E7937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  <w:tc>
          <w:tcPr>
            <w:tcW w:w="2692" w:type="dxa"/>
          </w:tcPr>
          <w:p w14:paraId="435625E7" w14:textId="1FD4F8CF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6" w:type="dxa"/>
          </w:tcPr>
          <w:p w14:paraId="5AF8F5CB" w14:textId="3015FF5F" w:rsidR="009E7032" w:rsidRPr="00BB7E70" w:rsidRDefault="009E7032" w:rsidP="009E703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  <w:r w:rsidRPr="00BB7E70">
              <w:rPr>
                <w:rFonts w:ascii="Arial Narrow" w:eastAsia="Times New Roman" w:hAnsi="Arial Narrow" w:cs="Calibri"/>
                <w:color w:val="000000"/>
                <w:lang w:eastAsia="pl-PL"/>
              </w:rPr>
              <w:t> </w:t>
            </w:r>
          </w:p>
        </w:tc>
      </w:tr>
    </w:tbl>
    <w:p w14:paraId="62666818" w14:textId="77777777" w:rsidR="00105A4B" w:rsidRPr="00CB6876" w:rsidRDefault="00105A4B" w:rsidP="00A778CE">
      <w:pPr>
        <w:widowControl w:val="0"/>
        <w:spacing w:after="0" w:line="240" w:lineRule="auto"/>
        <w:ind w:left="426"/>
        <w:jc w:val="center"/>
        <w:rPr>
          <w:rFonts w:ascii="Arial Narrow" w:hAnsi="Arial Narrow" w:cs="Arial"/>
          <w:i/>
          <w:sz w:val="24"/>
          <w:szCs w:val="24"/>
        </w:rPr>
      </w:pPr>
    </w:p>
    <w:p w14:paraId="3B24C2B7" w14:textId="77777777" w:rsidR="00A071E9" w:rsidRDefault="00A071E9" w:rsidP="00A778CE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</w:p>
    <w:p w14:paraId="1CEEE347" w14:textId="18695143" w:rsidR="00016AE7" w:rsidRDefault="00CB6876" w:rsidP="00A778CE">
      <w:pPr>
        <w:widowControl w:val="0"/>
        <w:spacing w:after="0" w:line="240" w:lineRule="auto"/>
        <w:jc w:val="center"/>
        <w:rPr>
          <w:rFonts w:ascii="Arial Narrow" w:hAnsi="Arial Narrow" w:cs="Arial"/>
          <w:b/>
          <w:bCs/>
          <w:i/>
          <w:sz w:val="24"/>
          <w:szCs w:val="24"/>
        </w:rPr>
      </w:pPr>
      <w:r w:rsidRPr="00C10B49">
        <w:rPr>
          <w:rFonts w:ascii="Arial Narrow" w:hAnsi="Arial Narrow" w:cs="Arial"/>
          <w:i/>
          <w:sz w:val="24"/>
          <w:szCs w:val="24"/>
        </w:rPr>
        <w:t>Tabela 6.</w:t>
      </w:r>
      <w:r w:rsidR="009029CD">
        <w:rPr>
          <w:rFonts w:ascii="Arial Narrow" w:hAnsi="Arial Narrow" w:cs="Arial"/>
          <w:i/>
          <w:sz w:val="24"/>
          <w:szCs w:val="24"/>
        </w:rPr>
        <w:t>6</w:t>
      </w:r>
      <w:r w:rsidR="00172C77">
        <w:rPr>
          <w:rFonts w:ascii="Arial Narrow" w:hAnsi="Arial Narrow" w:cs="Arial"/>
          <w:i/>
          <w:sz w:val="24"/>
          <w:szCs w:val="24"/>
        </w:rPr>
        <w:t>.</w:t>
      </w:r>
      <w:r w:rsidRPr="00C10B49">
        <w:rPr>
          <w:rFonts w:ascii="Arial Narrow" w:hAnsi="Arial Narrow" w:cs="Arial"/>
          <w:i/>
          <w:sz w:val="24"/>
          <w:szCs w:val="24"/>
        </w:rPr>
        <w:t xml:space="preserve"> </w:t>
      </w:r>
      <w:r w:rsidRPr="00C10B49">
        <w:rPr>
          <w:rFonts w:ascii="Arial Narrow" w:hAnsi="Arial Narrow" w:cs="Times New Roman"/>
          <w:i/>
          <w:sz w:val="24"/>
          <w:szCs w:val="24"/>
        </w:rPr>
        <w:t>Planowany przydział i wymiar zajęć dla nauczycieli akademickich oraz innych osób, proponowanych do prowadzenia zajęć</w:t>
      </w:r>
      <w:r>
        <w:rPr>
          <w:rFonts w:ascii="Arial Narrow" w:hAnsi="Arial Narrow" w:cs="Arial"/>
          <w:i/>
          <w:sz w:val="24"/>
          <w:szCs w:val="24"/>
        </w:rPr>
        <w:t xml:space="preserve"> </w:t>
      </w:r>
      <w:r w:rsidRPr="00C10B49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 w:rsidR="00016AE7" w:rsidRPr="00D438B5">
        <w:rPr>
          <w:rFonts w:ascii="Arial Narrow" w:hAnsi="Arial Narrow" w:cs="Arial"/>
          <w:b/>
          <w:bCs/>
          <w:i/>
          <w:sz w:val="24"/>
          <w:szCs w:val="24"/>
        </w:rPr>
        <w:t xml:space="preserve">Budownictwo </w:t>
      </w:r>
      <w:r w:rsidR="009C51BF">
        <w:rPr>
          <w:rFonts w:ascii="Arial Narrow" w:hAnsi="Arial Narrow" w:cs="Arial"/>
          <w:b/>
          <w:bCs/>
          <w:i/>
          <w:sz w:val="24"/>
          <w:szCs w:val="24"/>
        </w:rPr>
        <w:t>d</w:t>
      </w:r>
      <w:r w:rsidR="00016AE7" w:rsidRPr="00D438B5">
        <w:rPr>
          <w:rFonts w:ascii="Arial Narrow" w:hAnsi="Arial Narrow" w:cs="Arial"/>
          <w:b/>
          <w:bCs/>
          <w:i/>
          <w:sz w:val="24"/>
          <w:szCs w:val="24"/>
        </w:rPr>
        <w:t xml:space="preserve">rogowe, </w:t>
      </w:r>
      <w:r w:rsidR="009C51BF">
        <w:rPr>
          <w:rFonts w:ascii="Arial Narrow" w:hAnsi="Arial Narrow" w:cs="Arial"/>
          <w:b/>
          <w:bCs/>
          <w:i/>
          <w:sz w:val="24"/>
          <w:szCs w:val="24"/>
        </w:rPr>
        <w:t>m</w:t>
      </w:r>
      <w:r w:rsidR="00016AE7" w:rsidRPr="00D438B5">
        <w:rPr>
          <w:rFonts w:ascii="Arial Narrow" w:hAnsi="Arial Narrow" w:cs="Arial"/>
          <w:b/>
          <w:bCs/>
          <w:i/>
          <w:sz w:val="24"/>
          <w:szCs w:val="24"/>
        </w:rPr>
        <w:t xml:space="preserve">ostowe i </w:t>
      </w:r>
      <w:r w:rsidR="009C51BF">
        <w:rPr>
          <w:rFonts w:ascii="Arial Narrow" w:hAnsi="Arial Narrow" w:cs="Arial"/>
          <w:b/>
          <w:bCs/>
          <w:i/>
          <w:sz w:val="24"/>
          <w:szCs w:val="24"/>
        </w:rPr>
        <w:t>k</w:t>
      </w:r>
      <w:r w:rsidR="00016AE7" w:rsidRPr="00D438B5">
        <w:rPr>
          <w:rFonts w:ascii="Arial Narrow" w:hAnsi="Arial Narrow" w:cs="Arial"/>
          <w:b/>
          <w:bCs/>
          <w:i/>
          <w:sz w:val="24"/>
          <w:szCs w:val="24"/>
        </w:rPr>
        <w:t>olejowe</w:t>
      </w:r>
    </w:p>
    <w:tbl>
      <w:tblPr>
        <w:tblW w:w="1005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3"/>
        <w:gridCol w:w="11"/>
        <w:gridCol w:w="1701"/>
        <w:gridCol w:w="1560"/>
        <w:gridCol w:w="13"/>
        <w:gridCol w:w="2680"/>
        <w:gridCol w:w="2977"/>
      </w:tblGrid>
      <w:tr w:rsidR="005A37A5" w:rsidRPr="00F5694B" w14:paraId="56C4235A" w14:textId="77777777" w:rsidTr="005A37A5">
        <w:trPr>
          <w:trHeight w:val="627"/>
        </w:trPr>
        <w:tc>
          <w:tcPr>
            <w:tcW w:w="1124" w:type="dxa"/>
            <w:gridSpan w:val="2"/>
            <w:vAlign w:val="center"/>
          </w:tcPr>
          <w:p w14:paraId="2E310DCF" w14:textId="77777777" w:rsidR="005A37A5" w:rsidRPr="005A37A5" w:rsidRDefault="005A37A5" w:rsidP="00A778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5A37A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>Imię</w:t>
            </w:r>
          </w:p>
        </w:tc>
        <w:tc>
          <w:tcPr>
            <w:tcW w:w="1701" w:type="dxa"/>
            <w:vAlign w:val="center"/>
          </w:tcPr>
          <w:p w14:paraId="2AEB9378" w14:textId="77777777" w:rsidR="005A37A5" w:rsidRPr="005A37A5" w:rsidRDefault="005A37A5" w:rsidP="00A778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5A37A5"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  <w:t xml:space="preserve">Nazwisko </w:t>
            </w:r>
          </w:p>
        </w:tc>
        <w:tc>
          <w:tcPr>
            <w:tcW w:w="1573" w:type="dxa"/>
            <w:gridSpan w:val="2"/>
            <w:shd w:val="clear" w:color="auto" w:fill="auto"/>
            <w:noWrap/>
            <w:vAlign w:val="center"/>
            <w:hideMark/>
          </w:tcPr>
          <w:p w14:paraId="2A853132" w14:textId="77777777" w:rsidR="005A37A5" w:rsidRPr="005A37A5" w:rsidRDefault="005A37A5" w:rsidP="00A778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/>
                <w:lang w:eastAsia="pl-PL"/>
              </w:rPr>
            </w:pPr>
            <w:r w:rsidRPr="005A37A5">
              <w:rPr>
                <w:rFonts w:ascii="Arial Narrow" w:eastAsia="Times New Roman" w:hAnsi="Arial Narrow" w:cs="Arial"/>
                <w:b/>
                <w:color w:val="000000"/>
                <w:lang w:eastAsia="pl-PL"/>
              </w:rPr>
              <w:t>Liczba przydzielonych godzin zajęć na kierunku</w:t>
            </w:r>
          </w:p>
        </w:tc>
        <w:tc>
          <w:tcPr>
            <w:tcW w:w="2680" w:type="dxa"/>
          </w:tcPr>
          <w:p w14:paraId="52BD1365" w14:textId="77777777" w:rsidR="005A37A5" w:rsidRPr="005A37A5" w:rsidRDefault="005A37A5" w:rsidP="00A778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lang w:eastAsia="pl-PL"/>
              </w:rPr>
            </w:pPr>
            <w:r w:rsidRPr="005A37A5">
              <w:rPr>
                <w:rFonts w:ascii="Arial Narrow" w:eastAsia="Times New Roman" w:hAnsi="Arial Narrow" w:cs="Arial"/>
                <w:b/>
                <w:color w:val="000000"/>
                <w:lang w:eastAsia="pl-PL"/>
              </w:rPr>
              <w:t>Liczba godzin zajęć kształtujących umiejętności praktyczne (dotyczy profilu praktycznego)</w:t>
            </w:r>
          </w:p>
        </w:tc>
        <w:tc>
          <w:tcPr>
            <w:tcW w:w="2977" w:type="dxa"/>
          </w:tcPr>
          <w:p w14:paraId="3A9DE76D" w14:textId="77777777" w:rsidR="005A37A5" w:rsidRPr="005A37A5" w:rsidRDefault="005A37A5" w:rsidP="00A778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lang w:eastAsia="pl-PL"/>
              </w:rPr>
            </w:pPr>
            <w:r w:rsidRPr="005A37A5">
              <w:rPr>
                <w:rFonts w:ascii="Arial Narrow" w:eastAsia="Times New Roman" w:hAnsi="Arial Narrow" w:cs="Arial"/>
                <w:b/>
                <w:color w:val="000000"/>
                <w:lang w:eastAsia="pl-PL"/>
              </w:rPr>
              <w:t>Liczba godzin zajęć związanych z prowadzoną w Uczelni działalnością naukową (dotyczy profilu ogólnoakademickiego)</w:t>
            </w:r>
          </w:p>
        </w:tc>
      </w:tr>
      <w:tr w:rsidR="00E45E3D" w:rsidRPr="00F5694B" w14:paraId="68A65ED3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1C1F45BE" w14:textId="403C63FE" w:rsidR="00E45E3D" w:rsidRPr="00F2150F" w:rsidRDefault="00E45E3D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Małgorzata </w:t>
            </w:r>
          </w:p>
        </w:tc>
        <w:tc>
          <w:tcPr>
            <w:tcW w:w="1701" w:type="dxa"/>
            <w:vAlign w:val="center"/>
          </w:tcPr>
          <w:p w14:paraId="76C34BE2" w14:textId="439AAB72" w:rsidR="00E45E3D" w:rsidRPr="00F2150F" w:rsidRDefault="00E45E3D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Baczyńska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3D431057" w14:textId="17B48275" w:rsidR="00E45E3D" w:rsidRDefault="00E45E3D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S-25 / NS-18</w:t>
            </w:r>
          </w:p>
        </w:tc>
        <w:tc>
          <w:tcPr>
            <w:tcW w:w="2680" w:type="dxa"/>
          </w:tcPr>
          <w:p w14:paraId="50D6C188" w14:textId="2E2A92DD" w:rsidR="00E45E3D" w:rsidRPr="00E54DEF" w:rsidRDefault="00E45E3D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7" w:type="dxa"/>
          </w:tcPr>
          <w:p w14:paraId="59CB55C5" w14:textId="3250F47D" w:rsidR="00E45E3D" w:rsidRDefault="00E45E3D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A92FB4" w:rsidRPr="00F5694B" w14:paraId="76005F0C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36F5E999" w14:textId="08ACBFA5" w:rsidR="00A92FB4" w:rsidRPr="00F2150F" w:rsidRDefault="00A92FB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Marcin</w:t>
            </w:r>
          </w:p>
        </w:tc>
        <w:tc>
          <w:tcPr>
            <w:tcW w:w="1701" w:type="dxa"/>
            <w:vAlign w:val="center"/>
          </w:tcPr>
          <w:p w14:paraId="130F689A" w14:textId="75721730" w:rsidR="00A92FB4" w:rsidRPr="00F2150F" w:rsidRDefault="00A92FB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Bilski 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512CA380" w14:textId="38D527B1" w:rsidR="00A92FB4" w:rsidRDefault="00A92FB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 NS-10</w:t>
            </w:r>
          </w:p>
        </w:tc>
        <w:tc>
          <w:tcPr>
            <w:tcW w:w="2680" w:type="dxa"/>
          </w:tcPr>
          <w:p w14:paraId="3889513F" w14:textId="11B71CB6" w:rsidR="00A92FB4" w:rsidRPr="00E54DEF" w:rsidRDefault="00A92FB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7" w:type="dxa"/>
          </w:tcPr>
          <w:p w14:paraId="06FEBF5F" w14:textId="70567D3E" w:rsidR="00A92FB4" w:rsidRDefault="00A92FB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 NS-10</w:t>
            </w:r>
          </w:p>
        </w:tc>
      </w:tr>
      <w:tr w:rsidR="00AD36A4" w:rsidRPr="00F5694B" w14:paraId="2D49EFA4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3D8D1CF8" w14:textId="77777777" w:rsidR="00AD36A4" w:rsidRPr="00F2150F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Włodzimierz</w:t>
            </w:r>
          </w:p>
        </w:tc>
        <w:tc>
          <w:tcPr>
            <w:tcW w:w="1701" w:type="dxa"/>
            <w:vAlign w:val="center"/>
          </w:tcPr>
          <w:p w14:paraId="699D37CC" w14:textId="77777777" w:rsidR="00AD36A4" w:rsidRPr="00F2150F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Bednarek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4F7287EB" w14:textId="74F5B0A5" w:rsidR="00AD36A4" w:rsidRPr="00BB7E70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S-125 / NS-77</w:t>
            </w:r>
          </w:p>
        </w:tc>
        <w:tc>
          <w:tcPr>
            <w:tcW w:w="2680" w:type="dxa"/>
          </w:tcPr>
          <w:p w14:paraId="77D5110B" w14:textId="2ED4F0E3" w:rsidR="00AD36A4" w:rsidRPr="00BB7E70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43FBC88F" w14:textId="5CC069D5" w:rsidR="00AD36A4" w:rsidRPr="00BB7E70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S-125 / NS-77</w:t>
            </w:r>
          </w:p>
        </w:tc>
      </w:tr>
      <w:tr w:rsidR="00AD36A4" w:rsidRPr="00F5694B" w14:paraId="21668E9A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1179758A" w14:textId="77777777" w:rsidR="00AD36A4" w:rsidRPr="00F2150F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Iwona</w:t>
            </w:r>
          </w:p>
        </w:tc>
        <w:tc>
          <w:tcPr>
            <w:tcW w:w="1701" w:type="dxa"/>
            <w:vAlign w:val="center"/>
          </w:tcPr>
          <w:p w14:paraId="7B9EE59A" w14:textId="77777777" w:rsidR="00AD36A4" w:rsidRPr="00F2150F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Jankowiak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19DB472C" w14:textId="5CB1367E" w:rsidR="00AD36A4" w:rsidRPr="00BB7E70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S-75 / NS-64</w:t>
            </w:r>
          </w:p>
        </w:tc>
        <w:tc>
          <w:tcPr>
            <w:tcW w:w="2680" w:type="dxa"/>
          </w:tcPr>
          <w:p w14:paraId="0C463123" w14:textId="7AFD91CC" w:rsidR="00AD36A4" w:rsidRPr="00BB7E70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7BD7D07F" w14:textId="73D06A97" w:rsidR="00AD36A4" w:rsidRPr="00BB7E70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S-75 / NS-64</w:t>
            </w:r>
          </w:p>
        </w:tc>
      </w:tr>
      <w:tr w:rsidR="00AD36A4" w:rsidRPr="00F5694B" w14:paraId="0BAE4792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76796429" w14:textId="77777777" w:rsidR="00AD36A4" w:rsidRPr="00F2150F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Tomasz</w:t>
            </w:r>
          </w:p>
        </w:tc>
        <w:tc>
          <w:tcPr>
            <w:tcW w:w="1701" w:type="dxa"/>
            <w:vAlign w:val="center"/>
          </w:tcPr>
          <w:p w14:paraId="2A047E45" w14:textId="77777777" w:rsidR="00AD36A4" w:rsidRPr="00F2150F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Jeż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096CDCD6" w14:textId="3D96AA88" w:rsidR="00AD36A4" w:rsidRPr="00BB7E70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S-15/ NS-15</w:t>
            </w:r>
          </w:p>
        </w:tc>
        <w:tc>
          <w:tcPr>
            <w:tcW w:w="2680" w:type="dxa"/>
          </w:tcPr>
          <w:p w14:paraId="3060A0F6" w14:textId="6CCF38DE" w:rsidR="00AD36A4" w:rsidRPr="00BB7E70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060BBF15" w14:textId="5E535607" w:rsidR="00AD36A4" w:rsidRPr="00BB7E70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S-15/ NS-15</w:t>
            </w:r>
          </w:p>
        </w:tc>
      </w:tr>
      <w:tr w:rsidR="00AD36A4" w:rsidRPr="00F5694B" w14:paraId="1C63F847" w14:textId="77777777" w:rsidTr="00A778CE">
        <w:trPr>
          <w:trHeight w:val="284"/>
        </w:trPr>
        <w:tc>
          <w:tcPr>
            <w:tcW w:w="1124" w:type="dxa"/>
            <w:gridSpan w:val="2"/>
            <w:vAlign w:val="center"/>
          </w:tcPr>
          <w:p w14:paraId="37FC75B2" w14:textId="77777777" w:rsidR="00AD36A4" w:rsidRPr="00F2150F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Miłosz</w:t>
            </w:r>
          </w:p>
        </w:tc>
        <w:tc>
          <w:tcPr>
            <w:tcW w:w="1701" w:type="dxa"/>
            <w:vAlign w:val="center"/>
          </w:tcPr>
          <w:p w14:paraId="6B3BF658" w14:textId="77777777" w:rsidR="00AD36A4" w:rsidRPr="00F2150F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Just</w:t>
            </w:r>
          </w:p>
        </w:tc>
        <w:tc>
          <w:tcPr>
            <w:tcW w:w="1573" w:type="dxa"/>
            <w:gridSpan w:val="2"/>
            <w:shd w:val="clear" w:color="auto" w:fill="auto"/>
            <w:vAlign w:val="center"/>
          </w:tcPr>
          <w:p w14:paraId="76666F26" w14:textId="68B7CDE7" w:rsidR="00AD36A4" w:rsidRPr="00BB7E70" w:rsidRDefault="00AD36A4" w:rsidP="00043B8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043B82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10 / 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NS-</w:t>
            </w:r>
            <w:r w:rsidR="00043B82">
              <w:rPr>
                <w:rFonts w:ascii="Arial Narrow" w:eastAsia="Times New Roman" w:hAnsi="Arial Narrow" w:cs="Calibri"/>
                <w:color w:val="000000"/>
                <w:lang w:eastAsia="pl-PL"/>
              </w:rPr>
              <w:t>10</w:t>
            </w:r>
          </w:p>
        </w:tc>
        <w:tc>
          <w:tcPr>
            <w:tcW w:w="2680" w:type="dxa"/>
          </w:tcPr>
          <w:p w14:paraId="52C2F545" w14:textId="64C57CEE" w:rsidR="00AD36A4" w:rsidRPr="00BB7E70" w:rsidRDefault="00AD36A4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1C484AA2" w14:textId="54112E8C" w:rsidR="00AD36A4" w:rsidRPr="00BB7E70" w:rsidRDefault="00043B82" w:rsidP="00AD36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S-10 / NS-10</w:t>
            </w:r>
          </w:p>
        </w:tc>
      </w:tr>
      <w:tr w:rsidR="00483893" w:rsidRPr="00F5694B" w14:paraId="0C8EFD1F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02FDFCDE" w14:textId="4F6FC7E8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Ewa </w:t>
            </w:r>
          </w:p>
        </w:tc>
        <w:tc>
          <w:tcPr>
            <w:tcW w:w="1701" w:type="dxa"/>
            <w:vAlign w:val="center"/>
          </w:tcPr>
          <w:p w14:paraId="64DA83AC" w14:textId="0E54DFE8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C3C45">
              <w:rPr>
                <w:rFonts w:ascii="Arial Narrow" w:eastAsia="Times New Roman" w:hAnsi="Arial Narrow" w:cs="Calibri"/>
                <w:color w:val="000000"/>
                <w:lang w:eastAsia="pl-PL"/>
              </w:rPr>
              <w:t>Kapałczyńska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2DFA5214" w14:textId="691E8BD7" w:rsidR="00483893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 NS-10</w:t>
            </w:r>
          </w:p>
        </w:tc>
        <w:tc>
          <w:tcPr>
            <w:tcW w:w="2680" w:type="dxa"/>
          </w:tcPr>
          <w:p w14:paraId="772B85A8" w14:textId="53E798A9" w:rsidR="00483893" w:rsidRPr="00E54DE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5BB3674E" w14:textId="76D87843" w:rsidR="00483893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1E201B" w:rsidRPr="00F5694B" w14:paraId="5F7ACF61" w14:textId="77777777" w:rsidTr="001E201B">
        <w:trPr>
          <w:trHeight w:val="284"/>
        </w:trPr>
        <w:tc>
          <w:tcPr>
            <w:tcW w:w="1113" w:type="dxa"/>
            <w:shd w:val="clear" w:color="auto" w:fill="auto"/>
            <w:noWrap/>
            <w:vAlign w:val="center"/>
          </w:tcPr>
          <w:p w14:paraId="0260A147" w14:textId="77777777" w:rsidR="001E201B" w:rsidRPr="00BB7E70" w:rsidRDefault="001E201B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Sebastian</w:t>
            </w:r>
          </w:p>
        </w:tc>
        <w:tc>
          <w:tcPr>
            <w:tcW w:w="1712" w:type="dxa"/>
            <w:gridSpan w:val="2"/>
            <w:shd w:val="clear" w:color="auto" w:fill="auto"/>
            <w:noWrap/>
            <w:vAlign w:val="center"/>
          </w:tcPr>
          <w:p w14:paraId="5017C296" w14:textId="77777777" w:rsidR="001E201B" w:rsidRPr="00BB7E70" w:rsidRDefault="001E201B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proofErr w:type="spellStart"/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Kubasiński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14:paraId="3A90CB43" w14:textId="77777777" w:rsidR="001E201B" w:rsidRDefault="001E201B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S-4 / NS-4</w:t>
            </w:r>
          </w:p>
        </w:tc>
        <w:tc>
          <w:tcPr>
            <w:tcW w:w="2693" w:type="dxa"/>
            <w:gridSpan w:val="2"/>
          </w:tcPr>
          <w:p w14:paraId="5FD2A0DB" w14:textId="77777777" w:rsidR="001E201B" w:rsidRPr="005E1D2E" w:rsidRDefault="001E201B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7" w:type="dxa"/>
          </w:tcPr>
          <w:p w14:paraId="2E71D165" w14:textId="77777777" w:rsidR="001E201B" w:rsidRPr="005E1D2E" w:rsidRDefault="001E201B" w:rsidP="00750E7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5E1D2E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483893" w:rsidRPr="00F5694B" w14:paraId="35D122A2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7AF6209C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Mieczysław</w:t>
            </w:r>
          </w:p>
        </w:tc>
        <w:tc>
          <w:tcPr>
            <w:tcW w:w="1701" w:type="dxa"/>
            <w:vAlign w:val="center"/>
          </w:tcPr>
          <w:p w14:paraId="4F4E07D8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Kuczma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7F8FB704" w14:textId="6AC3CDF8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</w:p>
        </w:tc>
        <w:tc>
          <w:tcPr>
            <w:tcW w:w="2680" w:type="dxa"/>
          </w:tcPr>
          <w:p w14:paraId="476D1495" w14:textId="2146507D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3EBB62FC" w14:textId="49DB8E30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</w:p>
        </w:tc>
      </w:tr>
      <w:tr w:rsidR="00B553D8" w:rsidRPr="00F5694B" w14:paraId="2EEE9512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49E4CD42" w14:textId="46B5C014" w:rsidR="00B553D8" w:rsidRPr="00F2150F" w:rsidRDefault="00B553D8" w:rsidP="00B553D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Joanna</w:t>
            </w:r>
          </w:p>
        </w:tc>
        <w:tc>
          <w:tcPr>
            <w:tcW w:w="1701" w:type="dxa"/>
            <w:vAlign w:val="center"/>
          </w:tcPr>
          <w:p w14:paraId="69A34905" w14:textId="4A1832B3" w:rsidR="00B553D8" w:rsidRPr="00F2150F" w:rsidRDefault="00B553D8" w:rsidP="00B553D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Liskowska-Sikora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3835422C" w14:textId="58AAA236" w:rsidR="00B553D8" w:rsidRDefault="00B553D8" w:rsidP="00B553D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NS-15</w:t>
            </w:r>
          </w:p>
        </w:tc>
        <w:tc>
          <w:tcPr>
            <w:tcW w:w="2680" w:type="dxa"/>
          </w:tcPr>
          <w:p w14:paraId="6E386766" w14:textId="251DD1D4" w:rsidR="00B553D8" w:rsidRPr="00E54DEF" w:rsidRDefault="00B553D8" w:rsidP="00B553D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04E3B6F5" w14:textId="04076E30" w:rsidR="00B553D8" w:rsidRDefault="00B553D8" w:rsidP="00B553D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4089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483893" w:rsidRPr="00F5694B" w14:paraId="0A3FE902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1D358446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Magdalena</w:t>
            </w:r>
          </w:p>
        </w:tc>
        <w:tc>
          <w:tcPr>
            <w:tcW w:w="1701" w:type="dxa"/>
            <w:vAlign w:val="center"/>
          </w:tcPr>
          <w:p w14:paraId="29202C66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Łasecka-Plura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52541D05" w14:textId="59DCC45B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NS-15</w:t>
            </w:r>
          </w:p>
        </w:tc>
        <w:tc>
          <w:tcPr>
            <w:tcW w:w="2680" w:type="dxa"/>
          </w:tcPr>
          <w:p w14:paraId="7FEA2C18" w14:textId="4A1FC40D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55AA8868" w14:textId="26F08A45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NS-15</w:t>
            </w:r>
          </w:p>
        </w:tc>
      </w:tr>
      <w:tr w:rsidR="00483893" w:rsidRPr="00F5694B" w14:paraId="4FA96A9B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50DAA26E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Katarzyna</w:t>
            </w:r>
          </w:p>
        </w:tc>
        <w:tc>
          <w:tcPr>
            <w:tcW w:w="1701" w:type="dxa"/>
            <w:vAlign w:val="center"/>
          </w:tcPr>
          <w:p w14:paraId="6E963258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Matuszak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131658C0" w14:textId="6551D2B7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NS-30</w:t>
            </w:r>
          </w:p>
        </w:tc>
        <w:tc>
          <w:tcPr>
            <w:tcW w:w="2680" w:type="dxa"/>
          </w:tcPr>
          <w:p w14:paraId="5B577E1D" w14:textId="3FB0FAA5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468DF97F" w14:textId="70606171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483893" w:rsidRPr="00F5694B" w14:paraId="69292EFF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316BA49C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Marta</w:t>
            </w:r>
          </w:p>
        </w:tc>
        <w:tc>
          <w:tcPr>
            <w:tcW w:w="1701" w:type="dxa"/>
            <w:vAlign w:val="center"/>
          </w:tcPr>
          <w:p w14:paraId="0996C885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Mielczarek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7897539B" w14:textId="3309B57E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NS-36</w:t>
            </w:r>
          </w:p>
        </w:tc>
        <w:tc>
          <w:tcPr>
            <w:tcW w:w="2680" w:type="dxa"/>
          </w:tcPr>
          <w:p w14:paraId="606F5179" w14:textId="038C5035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29958C04" w14:textId="0F5C4759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 / NS-36</w:t>
            </w:r>
          </w:p>
        </w:tc>
      </w:tr>
      <w:tr w:rsidR="00AC52D2" w:rsidRPr="00F5694B" w14:paraId="7F50B9AC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682F6A30" w14:textId="036125A8" w:rsidR="00AC52D2" w:rsidRPr="00F2150F" w:rsidRDefault="00AC52D2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Michał </w:t>
            </w:r>
          </w:p>
        </w:tc>
        <w:tc>
          <w:tcPr>
            <w:tcW w:w="1701" w:type="dxa"/>
            <w:vAlign w:val="center"/>
          </w:tcPr>
          <w:p w14:paraId="7E0996DD" w14:textId="30FB2AF6" w:rsidR="00AC52D2" w:rsidRPr="00F2150F" w:rsidRDefault="00AC52D2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Moczko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50ED9DE9" w14:textId="343360AF" w:rsidR="00AC52D2" w:rsidRDefault="00AC52D2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S-60 /NS-10</w:t>
            </w:r>
          </w:p>
        </w:tc>
        <w:tc>
          <w:tcPr>
            <w:tcW w:w="2680" w:type="dxa"/>
          </w:tcPr>
          <w:p w14:paraId="46CFD6C6" w14:textId="2CDF3B9A" w:rsidR="00AC52D2" w:rsidRPr="00E54DEF" w:rsidRDefault="00AC52D2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  <w:tc>
          <w:tcPr>
            <w:tcW w:w="2977" w:type="dxa"/>
          </w:tcPr>
          <w:p w14:paraId="2E6F4FAF" w14:textId="0AFE4E67" w:rsidR="00AC52D2" w:rsidRDefault="00AC52D2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483893" w:rsidRPr="00F5694B" w14:paraId="45EE9425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6BFCD9A8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Michał</w:t>
            </w:r>
          </w:p>
        </w:tc>
        <w:tc>
          <w:tcPr>
            <w:tcW w:w="1701" w:type="dxa"/>
            <w:vAlign w:val="center"/>
          </w:tcPr>
          <w:p w14:paraId="5E36E6E2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Pawłowski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7B4458D2" w14:textId="55181879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S-45 / NS-26</w:t>
            </w:r>
          </w:p>
        </w:tc>
        <w:tc>
          <w:tcPr>
            <w:tcW w:w="2680" w:type="dxa"/>
          </w:tcPr>
          <w:p w14:paraId="08105FA3" w14:textId="38EDA093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7731A0B1" w14:textId="145C4E32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S-45 / NS-26</w:t>
            </w:r>
          </w:p>
        </w:tc>
      </w:tr>
      <w:tr w:rsidR="00483893" w:rsidRPr="00F5694B" w14:paraId="00F85B39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6CB6345E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Elżbieta</w:t>
            </w:r>
          </w:p>
        </w:tc>
        <w:tc>
          <w:tcPr>
            <w:tcW w:w="1701" w:type="dxa"/>
            <w:vAlign w:val="center"/>
          </w:tcPr>
          <w:p w14:paraId="2503EDB1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Plucińska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22C25660" w14:textId="008E2D91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S-10 / NS-12</w:t>
            </w:r>
          </w:p>
        </w:tc>
        <w:tc>
          <w:tcPr>
            <w:tcW w:w="2680" w:type="dxa"/>
          </w:tcPr>
          <w:p w14:paraId="147867C3" w14:textId="0F35FE66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6A3150DF" w14:textId="3DAD1BAF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S-10 / NS-12</w:t>
            </w:r>
          </w:p>
        </w:tc>
      </w:tr>
      <w:tr w:rsidR="00483893" w:rsidRPr="00F5694B" w14:paraId="2CC62DB1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52D055E0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Agnieszka</w:t>
            </w:r>
          </w:p>
        </w:tc>
        <w:tc>
          <w:tcPr>
            <w:tcW w:w="1701" w:type="dxa"/>
            <w:vAlign w:val="center"/>
          </w:tcPr>
          <w:p w14:paraId="1D7B46BF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Płatkiewicz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1D55E08F" w14:textId="726E7AE9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S-110 / NS-62</w:t>
            </w:r>
          </w:p>
        </w:tc>
        <w:tc>
          <w:tcPr>
            <w:tcW w:w="2680" w:type="dxa"/>
          </w:tcPr>
          <w:p w14:paraId="02949942" w14:textId="256D3E1D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19C81B26" w14:textId="7617DEED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E74913" w:rsidRPr="00E74913" w14:paraId="6AA13FBE" w14:textId="77777777" w:rsidTr="009E1183">
        <w:trPr>
          <w:trHeight w:val="284"/>
        </w:trPr>
        <w:tc>
          <w:tcPr>
            <w:tcW w:w="1124" w:type="dxa"/>
            <w:gridSpan w:val="2"/>
            <w:shd w:val="clear" w:color="auto" w:fill="FFFFFF" w:themeFill="background1"/>
            <w:vAlign w:val="center"/>
          </w:tcPr>
          <w:p w14:paraId="4EA0AAA0" w14:textId="40C09118" w:rsidR="004A43B5" w:rsidRPr="009E1183" w:rsidRDefault="004A43B5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Artur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4BEA6E7" w14:textId="35A4FE8A" w:rsidR="004A43B5" w:rsidRPr="009E1183" w:rsidRDefault="004A43B5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Plichta</w:t>
            </w:r>
          </w:p>
        </w:tc>
        <w:tc>
          <w:tcPr>
            <w:tcW w:w="1573" w:type="dxa"/>
            <w:gridSpan w:val="2"/>
            <w:shd w:val="clear" w:color="auto" w:fill="FFFFFF" w:themeFill="background1"/>
            <w:vAlign w:val="bottom"/>
          </w:tcPr>
          <w:p w14:paraId="2115992D" w14:textId="7C641462" w:rsidR="004A43B5" w:rsidRPr="009E1183" w:rsidRDefault="004A43B5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S-30 / NS-18</w:t>
            </w:r>
          </w:p>
        </w:tc>
        <w:tc>
          <w:tcPr>
            <w:tcW w:w="2680" w:type="dxa"/>
            <w:shd w:val="clear" w:color="auto" w:fill="FFFFFF" w:themeFill="background1"/>
          </w:tcPr>
          <w:p w14:paraId="54A22219" w14:textId="38331D1E" w:rsidR="004A43B5" w:rsidRPr="009E1183" w:rsidRDefault="004A43B5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------</w:t>
            </w:r>
          </w:p>
        </w:tc>
        <w:tc>
          <w:tcPr>
            <w:tcW w:w="2977" w:type="dxa"/>
            <w:shd w:val="clear" w:color="auto" w:fill="FFFFFF" w:themeFill="background1"/>
          </w:tcPr>
          <w:p w14:paraId="6B02EF3F" w14:textId="5CED692F" w:rsidR="004A43B5" w:rsidRPr="00E74913" w:rsidRDefault="00853624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9E1183">
              <w:rPr>
                <w:rFonts w:ascii="Arial Narrow" w:eastAsia="Times New Roman" w:hAnsi="Arial Narrow" w:cs="Calibri"/>
                <w:lang w:eastAsia="pl-PL"/>
              </w:rPr>
              <w:t>S-30 / NS-18</w:t>
            </w:r>
          </w:p>
        </w:tc>
      </w:tr>
      <w:tr w:rsidR="00483893" w:rsidRPr="00F5694B" w14:paraId="2290D1F7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49D3A236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Andrzej</w:t>
            </w:r>
          </w:p>
        </w:tc>
        <w:tc>
          <w:tcPr>
            <w:tcW w:w="1701" w:type="dxa"/>
            <w:vAlign w:val="center"/>
          </w:tcPr>
          <w:p w14:paraId="5702D353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Pożarycki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2271EB99" w14:textId="67AFDD16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S-60 / NS-60</w:t>
            </w:r>
          </w:p>
        </w:tc>
        <w:tc>
          <w:tcPr>
            <w:tcW w:w="2680" w:type="dxa"/>
          </w:tcPr>
          <w:p w14:paraId="07681B43" w14:textId="6AF494B5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3FEA822D" w14:textId="65C65551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S-60 / NS-60</w:t>
            </w:r>
          </w:p>
        </w:tc>
      </w:tr>
      <w:tr w:rsidR="00483893" w:rsidRPr="00F5694B" w14:paraId="38704E78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28D3AD80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Jeremi</w:t>
            </w:r>
          </w:p>
        </w:tc>
        <w:tc>
          <w:tcPr>
            <w:tcW w:w="1701" w:type="dxa"/>
            <w:vAlign w:val="center"/>
          </w:tcPr>
          <w:p w14:paraId="5BB3C6E3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Rychlewski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1AE1E5EF" w14:textId="139E6A97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</w:t>
            </w:r>
            <w:r w:rsidR="00CA498D">
              <w:rPr>
                <w:rFonts w:ascii="Arial Narrow" w:eastAsia="Times New Roman" w:hAnsi="Arial Narrow" w:cs="Calibri"/>
                <w:color w:val="000000"/>
                <w:lang w:eastAsia="pl-PL"/>
              </w:rPr>
              <w:t>25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/ NS-</w:t>
            </w:r>
            <w:r w:rsidR="00CA498D">
              <w:rPr>
                <w:rFonts w:ascii="Arial Narrow" w:eastAsia="Times New Roman" w:hAnsi="Arial Narrow" w:cs="Calibri"/>
                <w:color w:val="000000"/>
                <w:lang w:eastAsia="pl-PL"/>
              </w:rPr>
              <w:t>6</w:t>
            </w: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0</w:t>
            </w:r>
          </w:p>
        </w:tc>
        <w:tc>
          <w:tcPr>
            <w:tcW w:w="2680" w:type="dxa"/>
          </w:tcPr>
          <w:p w14:paraId="673EB1C7" w14:textId="43F9CA1B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6B3702B8" w14:textId="202F0166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483893" w:rsidRPr="00F5694B" w14:paraId="263D810F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477F34B9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Wojciech</w:t>
            </w:r>
          </w:p>
        </w:tc>
        <w:tc>
          <w:tcPr>
            <w:tcW w:w="1701" w:type="dxa"/>
            <w:vAlign w:val="center"/>
          </w:tcPr>
          <w:p w14:paraId="761682F5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Siekierski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58AAE478" w14:textId="41162DBD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S-60/ NS-43</w:t>
            </w:r>
          </w:p>
        </w:tc>
        <w:tc>
          <w:tcPr>
            <w:tcW w:w="2680" w:type="dxa"/>
          </w:tcPr>
          <w:p w14:paraId="2F0BA5FD" w14:textId="60CB4C71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6CEB9EF1" w14:textId="3C34289B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S-60/ NS-43</w:t>
            </w:r>
          </w:p>
        </w:tc>
      </w:tr>
      <w:tr w:rsidR="00483893" w:rsidRPr="00F5694B" w14:paraId="1BA1F371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208CD985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Mieczysław</w:t>
            </w:r>
          </w:p>
        </w:tc>
        <w:tc>
          <w:tcPr>
            <w:tcW w:w="1701" w:type="dxa"/>
            <w:vAlign w:val="center"/>
          </w:tcPr>
          <w:p w14:paraId="56817837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Słowik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3FEDB8F6" w14:textId="6FC7C0F3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S-85 / NS-30</w:t>
            </w:r>
          </w:p>
        </w:tc>
        <w:tc>
          <w:tcPr>
            <w:tcW w:w="2680" w:type="dxa"/>
          </w:tcPr>
          <w:p w14:paraId="1DDD8D30" w14:textId="724074B2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E54DEF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577E196B" w14:textId="384156CC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S-85 / NS-30</w:t>
            </w:r>
          </w:p>
        </w:tc>
      </w:tr>
      <w:tr w:rsidR="00483893" w:rsidRPr="00EA7520" w14:paraId="381DBA1B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2F04FA29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Justyna</w:t>
            </w:r>
          </w:p>
        </w:tc>
        <w:tc>
          <w:tcPr>
            <w:tcW w:w="1701" w:type="dxa"/>
            <w:vAlign w:val="center"/>
          </w:tcPr>
          <w:p w14:paraId="6CFDD501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Arial"/>
                <w:color w:val="000000"/>
                <w:lang w:eastAsia="pl-PL"/>
              </w:rPr>
              <w:t>Stróżyk-Weiss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60E16698" w14:textId="0DA3D52B" w:rsidR="00483893" w:rsidRPr="00EA752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S-15 / NS-28</w:t>
            </w:r>
          </w:p>
        </w:tc>
        <w:tc>
          <w:tcPr>
            <w:tcW w:w="2680" w:type="dxa"/>
          </w:tcPr>
          <w:p w14:paraId="4229D053" w14:textId="20592E74" w:rsidR="00483893" w:rsidRPr="00EA752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522D6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5929EAB3" w14:textId="23C32C47" w:rsidR="00483893" w:rsidRPr="00EA7520" w:rsidRDefault="00A071E9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522D6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483893" w:rsidRPr="00EA7520" w14:paraId="244C1319" w14:textId="77777777" w:rsidTr="00A778CE">
        <w:trPr>
          <w:trHeight w:val="284"/>
        </w:trPr>
        <w:tc>
          <w:tcPr>
            <w:tcW w:w="1124" w:type="dxa"/>
            <w:gridSpan w:val="2"/>
            <w:vAlign w:val="center"/>
          </w:tcPr>
          <w:p w14:paraId="677978EB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Liliana</w:t>
            </w:r>
          </w:p>
        </w:tc>
        <w:tc>
          <w:tcPr>
            <w:tcW w:w="1701" w:type="dxa"/>
            <w:vAlign w:val="center"/>
          </w:tcPr>
          <w:p w14:paraId="3A20CAC7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Szczuka-Dorna</w:t>
            </w:r>
          </w:p>
        </w:tc>
        <w:tc>
          <w:tcPr>
            <w:tcW w:w="1573" w:type="dxa"/>
            <w:gridSpan w:val="2"/>
            <w:shd w:val="clear" w:color="auto" w:fill="auto"/>
            <w:vAlign w:val="center"/>
          </w:tcPr>
          <w:p w14:paraId="1710145B" w14:textId="3BF8FBEA" w:rsidR="00483893" w:rsidRPr="00EA752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 NS-20</w:t>
            </w:r>
          </w:p>
        </w:tc>
        <w:tc>
          <w:tcPr>
            <w:tcW w:w="2680" w:type="dxa"/>
          </w:tcPr>
          <w:p w14:paraId="5EE9954A" w14:textId="1857CBC5" w:rsidR="00483893" w:rsidRPr="00EA752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522D6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4211147F" w14:textId="35F4F29F" w:rsidR="00483893" w:rsidRPr="00EA752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522D6">
              <w:rPr>
                <w:rFonts w:ascii="Arial Narrow" w:eastAsia="Times New Roman" w:hAnsi="Arial Narrow" w:cs="Calibri"/>
                <w:color w:val="000000"/>
                <w:lang w:eastAsia="pl-PL"/>
              </w:rPr>
              <w:t>------</w:t>
            </w:r>
          </w:p>
        </w:tc>
      </w:tr>
      <w:tr w:rsidR="00483893" w:rsidRPr="00F5694B" w14:paraId="464466FB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68DA3ECC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Jarosław</w:t>
            </w:r>
          </w:p>
        </w:tc>
        <w:tc>
          <w:tcPr>
            <w:tcW w:w="1701" w:type="dxa"/>
            <w:vAlign w:val="center"/>
          </w:tcPr>
          <w:p w14:paraId="17A7FFBD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Wilanowicz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230AB128" w14:textId="7BB196A8" w:rsidR="00483893" w:rsidRPr="0068202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S-105 / NS-64</w:t>
            </w:r>
          </w:p>
        </w:tc>
        <w:tc>
          <w:tcPr>
            <w:tcW w:w="2680" w:type="dxa"/>
          </w:tcPr>
          <w:p w14:paraId="6C3B078C" w14:textId="28CA462B" w:rsidR="00483893" w:rsidRPr="0068202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522D6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2F9D72A8" w14:textId="15DF4DD1" w:rsidR="00483893" w:rsidRPr="0068202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S-105 / NS-64</w:t>
            </w:r>
          </w:p>
        </w:tc>
      </w:tr>
      <w:tr w:rsidR="00483893" w:rsidRPr="00F5694B" w14:paraId="05620982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492F7DC1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Andrzej T.</w:t>
            </w:r>
          </w:p>
        </w:tc>
        <w:tc>
          <w:tcPr>
            <w:tcW w:w="1701" w:type="dxa"/>
            <w:vAlign w:val="center"/>
          </w:tcPr>
          <w:p w14:paraId="3DF83566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Wojtasik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76254D30" w14:textId="5075F774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S-30/ NS-30</w:t>
            </w:r>
          </w:p>
        </w:tc>
        <w:tc>
          <w:tcPr>
            <w:tcW w:w="2680" w:type="dxa"/>
          </w:tcPr>
          <w:p w14:paraId="100F210D" w14:textId="72F2AB4C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522D6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2F73B7E1" w14:textId="08653879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S- 30/ NS-30</w:t>
            </w:r>
          </w:p>
        </w:tc>
      </w:tr>
      <w:tr w:rsidR="00483893" w:rsidRPr="00F5694B" w14:paraId="25ACD777" w14:textId="77777777" w:rsidTr="00443684">
        <w:trPr>
          <w:trHeight w:val="284"/>
        </w:trPr>
        <w:tc>
          <w:tcPr>
            <w:tcW w:w="1124" w:type="dxa"/>
            <w:gridSpan w:val="2"/>
            <w:vAlign w:val="center"/>
          </w:tcPr>
          <w:p w14:paraId="055A2FB4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Krzysztof</w:t>
            </w:r>
          </w:p>
        </w:tc>
        <w:tc>
          <w:tcPr>
            <w:tcW w:w="1701" w:type="dxa"/>
            <w:vAlign w:val="center"/>
          </w:tcPr>
          <w:p w14:paraId="6FE4BFCA" w14:textId="77777777" w:rsidR="00483893" w:rsidRPr="00F2150F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2150F">
              <w:rPr>
                <w:rFonts w:ascii="Arial Narrow" w:eastAsia="Times New Roman" w:hAnsi="Arial Narrow" w:cs="Calibri"/>
                <w:color w:val="000000"/>
                <w:lang w:eastAsia="pl-PL"/>
              </w:rPr>
              <w:t>Ziopaja</w:t>
            </w:r>
          </w:p>
        </w:tc>
        <w:tc>
          <w:tcPr>
            <w:tcW w:w="1573" w:type="dxa"/>
            <w:gridSpan w:val="2"/>
            <w:shd w:val="clear" w:color="auto" w:fill="auto"/>
            <w:vAlign w:val="bottom"/>
          </w:tcPr>
          <w:p w14:paraId="359E9973" w14:textId="3187C69F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S-85 / NS-46</w:t>
            </w:r>
          </w:p>
        </w:tc>
        <w:tc>
          <w:tcPr>
            <w:tcW w:w="2680" w:type="dxa"/>
          </w:tcPr>
          <w:p w14:paraId="2071AE5D" w14:textId="0C621B44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1522D6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------ </w:t>
            </w:r>
          </w:p>
        </w:tc>
        <w:tc>
          <w:tcPr>
            <w:tcW w:w="2977" w:type="dxa"/>
          </w:tcPr>
          <w:p w14:paraId="443AFA9B" w14:textId="19A1CC8A" w:rsidR="00483893" w:rsidRPr="00BB7E70" w:rsidRDefault="00483893" w:rsidP="0048389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S-85 / NS-46</w:t>
            </w:r>
          </w:p>
        </w:tc>
      </w:tr>
    </w:tbl>
    <w:p w14:paraId="230DE609" w14:textId="77777777" w:rsidR="007F7188" w:rsidRPr="00781F3E" w:rsidRDefault="007F7188" w:rsidP="00A778CE">
      <w:pPr>
        <w:widowControl w:val="0"/>
        <w:spacing w:after="0" w:line="240" w:lineRule="auto"/>
        <w:ind w:left="426"/>
        <w:jc w:val="center"/>
        <w:rPr>
          <w:rFonts w:ascii="Arial Narrow" w:hAnsi="Arial Narrow" w:cs="Arial"/>
          <w:sz w:val="24"/>
          <w:szCs w:val="24"/>
        </w:rPr>
      </w:pPr>
    </w:p>
    <w:p w14:paraId="27DEA9C1" w14:textId="77777777" w:rsidR="00D96947" w:rsidRPr="00781F3E" w:rsidRDefault="005023DF" w:rsidP="00471B0F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b/>
          <w:sz w:val="24"/>
          <w:szCs w:val="24"/>
        </w:rPr>
      </w:pPr>
      <w:r w:rsidRPr="00781F3E">
        <w:rPr>
          <w:rFonts w:ascii="Arial Narrow" w:hAnsi="Arial Narrow" w:cs="Times New Roman"/>
          <w:b/>
          <w:sz w:val="24"/>
          <w:szCs w:val="24"/>
        </w:rPr>
        <w:t>I</w:t>
      </w:r>
      <w:r w:rsidR="00D96947" w:rsidRPr="00781F3E">
        <w:rPr>
          <w:rFonts w:ascii="Arial Narrow" w:hAnsi="Arial Narrow" w:cs="Times New Roman"/>
          <w:b/>
          <w:sz w:val="24"/>
          <w:szCs w:val="24"/>
        </w:rPr>
        <w:t>nformacje na temat infrastruktury, w tym opis la</w:t>
      </w:r>
      <w:r w:rsidR="0085109B" w:rsidRPr="00781F3E">
        <w:rPr>
          <w:rFonts w:ascii="Arial Narrow" w:hAnsi="Arial Narrow" w:cs="Times New Roman"/>
          <w:b/>
          <w:sz w:val="24"/>
          <w:szCs w:val="24"/>
        </w:rPr>
        <w:t xml:space="preserve">boratoriów, pracowni, sprzętu </w:t>
      </w:r>
      <w:r w:rsidR="00466414" w:rsidRPr="00781F3E">
        <w:rPr>
          <w:rFonts w:ascii="Arial Narrow" w:hAnsi="Arial Narrow" w:cs="Times New Roman"/>
          <w:b/>
          <w:sz w:val="24"/>
          <w:szCs w:val="24"/>
        </w:rPr>
        <w:t>i</w:t>
      </w:r>
      <w:r w:rsidR="00AF0D84" w:rsidRPr="00781F3E">
        <w:rPr>
          <w:rFonts w:ascii="Arial Narrow" w:hAnsi="Arial Narrow" w:cs="Times New Roman"/>
          <w:b/>
          <w:sz w:val="24"/>
          <w:szCs w:val="24"/>
        </w:rPr>
        <w:t> </w:t>
      </w:r>
      <w:r w:rsidR="00D96947" w:rsidRPr="00781F3E">
        <w:rPr>
          <w:rFonts w:ascii="Arial Narrow" w:hAnsi="Arial Narrow" w:cs="Times New Roman"/>
          <w:b/>
          <w:sz w:val="24"/>
          <w:szCs w:val="24"/>
        </w:rPr>
        <w:t xml:space="preserve">wyposażenia, </w:t>
      </w:r>
      <w:r w:rsidR="00D96947" w:rsidRPr="00781F3E">
        <w:rPr>
          <w:rFonts w:ascii="Arial Narrow" w:hAnsi="Arial Narrow" w:cs="Times New Roman"/>
          <w:b/>
          <w:sz w:val="24"/>
          <w:szCs w:val="24"/>
        </w:rPr>
        <w:lastRenderedPageBreak/>
        <w:t>niezbęd</w:t>
      </w:r>
      <w:r w:rsidR="0088070E" w:rsidRPr="00781F3E">
        <w:rPr>
          <w:rFonts w:ascii="Arial Narrow" w:hAnsi="Arial Narrow" w:cs="Times New Roman"/>
          <w:b/>
          <w:sz w:val="24"/>
          <w:szCs w:val="24"/>
        </w:rPr>
        <w:t>nych do prowadzenia kształcenia.</w:t>
      </w:r>
    </w:p>
    <w:p w14:paraId="24232C01" w14:textId="77777777" w:rsidR="007351A4" w:rsidRDefault="007351A4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</w:p>
    <w:p w14:paraId="745BE280" w14:textId="69FBE676" w:rsidR="00544B79" w:rsidRPr="00784618" w:rsidRDefault="004B50AD" w:rsidP="00784618">
      <w:pPr>
        <w:widowControl w:val="0"/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784618">
        <w:rPr>
          <w:rFonts w:ascii="Arial Narrow" w:hAnsi="Arial Narrow" w:cs="Times New Roman"/>
          <w:sz w:val="24"/>
          <w:szCs w:val="24"/>
        </w:rPr>
        <w:t xml:space="preserve">Informacje na temat infrastruktury niezbędnej do prowadzenia kształcenia na kierunku </w:t>
      </w:r>
      <w:r w:rsidR="007351A4" w:rsidRPr="00700DF4">
        <w:rPr>
          <w:rFonts w:ascii="Arial Narrow" w:hAnsi="Arial Narrow" w:cs="Times New Roman"/>
          <w:i/>
          <w:sz w:val="24"/>
          <w:szCs w:val="24"/>
        </w:rPr>
        <w:t>budownictwo</w:t>
      </w:r>
      <w:r w:rsidR="007351A4" w:rsidRPr="00784618">
        <w:rPr>
          <w:rFonts w:ascii="Arial Narrow" w:hAnsi="Arial Narrow" w:cs="Times New Roman"/>
          <w:sz w:val="24"/>
          <w:szCs w:val="24"/>
        </w:rPr>
        <w:t xml:space="preserve"> </w:t>
      </w:r>
      <w:r w:rsidRPr="00784618">
        <w:rPr>
          <w:rFonts w:ascii="Arial Narrow" w:hAnsi="Arial Narrow" w:cs="Times New Roman"/>
          <w:sz w:val="24"/>
          <w:szCs w:val="24"/>
        </w:rPr>
        <w:t>zamieszczono w</w:t>
      </w:r>
      <w:r w:rsidR="00AE7DC4">
        <w:rPr>
          <w:rFonts w:ascii="Arial Narrow" w:hAnsi="Arial Narrow" w:cs="Times New Roman"/>
          <w:sz w:val="24"/>
          <w:szCs w:val="24"/>
        </w:rPr>
        <w:t xml:space="preserve"> </w:t>
      </w:r>
      <w:r w:rsidR="00B309B2" w:rsidRPr="00784618">
        <w:rPr>
          <w:rFonts w:ascii="Arial Narrow" w:hAnsi="Arial Narrow" w:cs="Times New Roman"/>
          <w:sz w:val="24"/>
          <w:szCs w:val="24"/>
        </w:rPr>
        <w:t xml:space="preserve">załącznikach: Zal_VI.3a_Infrastruktura, </w:t>
      </w:r>
      <w:r w:rsidR="00102D96" w:rsidRPr="00784618">
        <w:rPr>
          <w:rFonts w:ascii="Arial Narrow" w:hAnsi="Arial Narrow" w:cs="Times New Roman"/>
          <w:sz w:val="24"/>
          <w:szCs w:val="24"/>
        </w:rPr>
        <w:t>Zal_VI3b_Laboratoria badawczo-dydaktyczne</w:t>
      </w:r>
      <w:r w:rsidR="00AF3ECC" w:rsidRPr="00784618">
        <w:rPr>
          <w:rFonts w:ascii="Arial Narrow" w:hAnsi="Arial Narrow" w:cs="Times New Roman"/>
          <w:sz w:val="24"/>
          <w:szCs w:val="24"/>
        </w:rPr>
        <w:t xml:space="preserve">, </w:t>
      </w:r>
      <w:r w:rsidR="00E312BD" w:rsidRPr="00784618">
        <w:rPr>
          <w:rFonts w:ascii="Arial Narrow" w:hAnsi="Arial Narrow" w:cs="Times New Roman"/>
          <w:sz w:val="24"/>
          <w:szCs w:val="24"/>
        </w:rPr>
        <w:t>Zal_VI3c_Wykaz sal i zajętości pomieszczeń</w:t>
      </w:r>
    </w:p>
    <w:p w14:paraId="040D34ED" w14:textId="77777777" w:rsidR="009E3CF8" w:rsidRPr="00781F3E" w:rsidRDefault="009E3CF8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/>
          <w:sz w:val="24"/>
          <w:szCs w:val="24"/>
        </w:rPr>
      </w:pPr>
    </w:p>
    <w:p w14:paraId="09B41548" w14:textId="77777777" w:rsidR="0088070E" w:rsidRPr="00781F3E" w:rsidRDefault="005023DF" w:rsidP="00471B0F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b/>
          <w:sz w:val="24"/>
          <w:szCs w:val="24"/>
        </w:rPr>
      </w:pPr>
      <w:bookmarkStart w:id="2" w:name="_Hlk60058353"/>
      <w:r w:rsidRPr="00781F3E">
        <w:rPr>
          <w:rFonts w:ascii="Arial Narrow" w:hAnsi="Arial Narrow" w:cs="Times New Roman"/>
          <w:b/>
          <w:sz w:val="24"/>
          <w:szCs w:val="24"/>
        </w:rPr>
        <w:t>I</w:t>
      </w:r>
      <w:r w:rsidR="00D96947" w:rsidRPr="00781F3E">
        <w:rPr>
          <w:rFonts w:ascii="Arial Narrow" w:hAnsi="Arial Narrow" w:cs="Times New Roman"/>
          <w:b/>
          <w:sz w:val="24"/>
          <w:szCs w:val="24"/>
        </w:rPr>
        <w:t>nformacje na temat zapewnienia możliwości korzystania z zasobów bibliotecznych oraz z</w:t>
      </w:r>
      <w:r w:rsidR="0088070E" w:rsidRPr="00781F3E">
        <w:rPr>
          <w:rFonts w:ascii="Arial Narrow" w:hAnsi="Arial Narrow" w:cs="Times New Roman"/>
          <w:b/>
          <w:sz w:val="24"/>
          <w:szCs w:val="24"/>
        </w:rPr>
        <w:t> </w:t>
      </w:r>
      <w:r w:rsidR="00D96947" w:rsidRPr="00781F3E">
        <w:rPr>
          <w:rFonts w:ascii="Arial Narrow" w:hAnsi="Arial Narrow" w:cs="Times New Roman"/>
          <w:b/>
          <w:sz w:val="24"/>
          <w:szCs w:val="24"/>
        </w:rPr>
        <w:t>elektronicznych zasobów wiedzy, w szczególności z Wirtualnej Biblioteki Nauki i Cyfrowej Wypożyczalni Publikacji Naukowych Academica.</w:t>
      </w:r>
      <w:bookmarkEnd w:id="2"/>
    </w:p>
    <w:p w14:paraId="5CA132F0" w14:textId="77777777" w:rsidR="007351A4" w:rsidRDefault="007351A4" w:rsidP="00471B0F">
      <w:pPr>
        <w:pStyle w:val="Akapitzlist"/>
        <w:widowControl w:val="0"/>
        <w:spacing w:after="0" w:line="240" w:lineRule="auto"/>
        <w:ind w:left="425"/>
        <w:jc w:val="both"/>
        <w:rPr>
          <w:rFonts w:ascii="Arial Narrow" w:hAnsi="Arial Narrow" w:cs="Times New Roman"/>
          <w:sz w:val="24"/>
          <w:szCs w:val="24"/>
        </w:rPr>
      </w:pPr>
    </w:p>
    <w:p w14:paraId="455B4C70" w14:textId="67745A39" w:rsidR="00403156" w:rsidRPr="00784618" w:rsidRDefault="004B50AD" w:rsidP="00784618">
      <w:pPr>
        <w:widowControl w:val="0"/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784618">
        <w:rPr>
          <w:rFonts w:ascii="Arial Narrow" w:hAnsi="Arial Narrow" w:cs="Times New Roman"/>
          <w:sz w:val="24"/>
          <w:szCs w:val="24"/>
        </w:rPr>
        <w:t>Informacje na temat zbiorów drukowanych i elektronicznych Biblioteki Politechniki Poznańskiej</w:t>
      </w:r>
      <w:r w:rsidR="00784618">
        <w:rPr>
          <w:rFonts w:ascii="Arial Narrow" w:hAnsi="Arial Narrow" w:cs="Times New Roman"/>
          <w:sz w:val="24"/>
          <w:szCs w:val="24"/>
        </w:rPr>
        <w:t xml:space="preserve"> </w:t>
      </w:r>
      <w:r w:rsidRPr="00784618">
        <w:rPr>
          <w:rFonts w:ascii="Arial Narrow" w:hAnsi="Arial Narrow" w:cs="Times New Roman"/>
          <w:sz w:val="24"/>
          <w:szCs w:val="24"/>
        </w:rPr>
        <w:t xml:space="preserve">dla kierunku </w:t>
      </w:r>
      <w:r w:rsidR="007351A4" w:rsidRPr="00700DF4">
        <w:rPr>
          <w:rFonts w:ascii="Arial Narrow" w:hAnsi="Arial Narrow" w:cs="Times New Roman"/>
          <w:i/>
          <w:sz w:val="24"/>
          <w:szCs w:val="24"/>
        </w:rPr>
        <w:t>budownictwo</w:t>
      </w:r>
      <w:r w:rsidR="007351A4" w:rsidRPr="00784618">
        <w:rPr>
          <w:rFonts w:ascii="Arial Narrow" w:hAnsi="Arial Narrow" w:cs="Times New Roman"/>
          <w:sz w:val="24"/>
          <w:szCs w:val="24"/>
        </w:rPr>
        <w:t xml:space="preserve"> </w:t>
      </w:r>
      <w:r w:rsidRPr="00784618">
        <w:rPr>
          <w:rFonts w:ascii="Arial Narrow" w:hAnsi="Arial Narrow" w:cs="Times New Roman"/>
          <w:sz w:val="24"/>
          <w:szCs w:val="24"/>
        </w:rPr>
        <w:t>zamieszczono w z</w:t>
      </w:r>
      <w:r w:rsidR="00403156" w:rsidRPr="00784618">
        <w:rPr>
          <w:rFonts w:ascii="Arial Narrow" w:hAnsi="Arial Narrow" w:cs="Times New Roman"/>
          <w:sz w:val="24"/>
          <w:szCs w:val="24"/>
        </w:rPr>
        <w:t>ałącznik</w:t>
      </w:r>
      <w:r w:rsidRPr="00784618">
        <w:rPr>
          <w:rFonts w:ascii="Arial Narrow" w:hAnsi="Arial Narrow" w:cs="Times New Roman"/>
          <w:sz w:val="24"/>
          <w:szCs w:val="24"/>
        </w:rPr>
        <w:t>u</w:t>
      </w:r>
      <w:r w:rsidR="00403156" w:rsidRPr="00784618">
        <w:rPr>
          <w:rFonts w:ascii="Arial Narrow" w:hAnsi="Arial Narrow" w:cs="Times New Roman"/>
          <w:sz w:val="24"/>
          <w:szCs w:val="24"/>
        </w:rPr>
        <w:t xml:space="preserve"> </w:t>
      </w:r>
      <w:r w:rsidR="00DB603A" w:rsidRPr="00784618">
        <w:rPr>
          <w:rFonts w:ascii="Arial Narrow" w:hAnsi="Arial Narrow" w:cs="Times New Roman"/>
          <w:sz w:val="24"/>
          <w:szCs w:val="24"/>
        </w:rPr>
        <w:t>Zal_VI.4_Budownictwo_zasoby_biblioteczne</w:t>
      </w:r>
    </w:p>
    <w:p w14:paraId="5A904BB6" w14:textId="11866FF8" w:rsidR="009E3CF8" w:rsidRDefault="009E3CF8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</w:p>
    <w:p w14:paraId="09611CA1" w14:textId="0444B24C" w:rsidR="00D96947" w:rsidRPr="00861C46" w:rsidRDefault="00D96947" w:rsidP="00861C46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hAnsi="Arial Narrow" w:cs="Times New Roman"/>
          <w:b/>
          <w:sz w:val="24"/>
          <w:szCs w:val="24"/>
          <w:u w:val="single"/>
        </w:rPr>
      </w:pPr>
      <w:r w:rsidRPr="00861C46">
        <w:rPr>
          <w:rFonts w:ascii="Arial Narrow" w:hAnsi="Arial Narrow" w:cs="Times New Roman"/>
          <w:b/>
          <w:sz w:val="24"/>
          <w:szCs w:val="24"/>
          <w:u w:val="single"/>
        </w:rPr>
        <w:t>Wykaz załączników</w:t>
      </w:r>
      <w:r w:rsidR="00020CA4" w:rsidRPr="00861C46">
        <w:rPr>
          <w:rFonts w:ascii="Arial Narrow" w:hAnsi="Arial Narrow" w:cs="Times New Roman"/>
          <w:b/>
          <w:sz w:val="24"/>
          <w:szCs w:val="24"/>
          <w:u w:val="single"/>
        </w:rPr>
        <w:t xml:space="preserve"> niezbędnych przy tworzeniu kierunku studiów</w:t>
      </w:r>
    </w:p>
    <w:p w14:paraId="6D940FFF" w14:textId="77777777" w:rsidR="00421813" w:rsidRPr="00781F3E" w:rsidRDefault="00D96947" w:rsidP="00471B0F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sz w:val="24"/>
          <w:szCs w:val="24"/>
          <w:u w:val="single"/>
        </w:rPr>
      </w:pPr>
      <w:r w:rsidRPr="00781F3E">
        <w:rPr>
          <w:rFonts w:ascii="Arial Narrow" w:hAnsi="Arial Narrow" w:cs="Times New Roman"/>
          <w:b/>
          <w:sz w:val="24"/>
          <w:szCs w:val="24"/>
        </w:rPr>
        <w:t>Przewidywany harmonogram realizacji programu studiów</w:t>
      </w:r>
      <w:r w:rsidR="00901374" w:rsidRPr="00781F3E">
        <w:rPr>
          <w:rFonts w:ascii="Arial Narrow" w:hAnsi="Arial Narrow" w:cs="Times New Roman"/>
          <w:sz w:val="24"/>
          <w:szCs w:val="24"/>
        </w:rPr>
        <w:t xml:space="preserve"> </w:t>
      </w:r>
      <w:r w:rsidR="00901374" w:rsidRPr="00B3201D">
        <w:rPr>
          <w:rFonts w:ascii="Arial Narrow" w:hAnsi="Arial Narrow" w:cs="Times New Roman"/>
          <w:szCs w:val="24"/>
        </w:rPr>
        <w:t>w poszczególnych semestrach</w:t>
      </w:r>
      <w:r w:rsidR="00466414" w:rsidRPr="00B3201D">
        <w:rPr>
          <w:rFonts w:ascii="Arial Narrow" w:hAnsi="Arial Narrow" w:cs="Times New Roman"/>
          <w:szCs w:val="24"/>
        </w:rPr>
        <w:t xml:space="preserve"> </w:t>
      </w:r>
      <w:r w:rsidR="00466414" w:rsidRPr="00B3201D">
        <w:rPr>
          <w:rFonts w:ascii="Arial Narrow" w:hAnsi="Arial Narrow" w:cs="Times New Roman"/>
          <w:szCs w:val="24"/>
        </w:rPr>
        <w:br/>
      </w:r>
      <w:r w:rsidR="00901374" w:rsidRPr="00B3201D">
        <w:rPr>
          <w:rFonts w:ascii="Arial Narrow" w:hAnsi="Arial Narrow" w:cs="Times New Roman"/>
          <w:szCs w:val="24"/>
        </w:rPr>
        <w:t>i</w:t>
      </w:r>
      <w:r w:rsidR="00466414" w:rsidRPr="00B3201D">
        <w:rPr>
          <w:rFonts w:ascii="Arial Narrow" w:hAnsi="Arial Narrow" w:cs="Times New Roman"/>
          <w:szCs w:val="24"/>
        </w:rPr>
        <w:t xml:space="preserve"> </w:t>
      </w:r>
      <w:r w:rsidRPr="00B3201D">
        <w:rPr>
          <w:rFonts w:ascii="Arial Narrow" w:hAnsi="Arial Narrow" w:cs="Times New Roman"/>
          <w:szCs w:val="24"/>
        </w:rPr>
        <w:t>latach cyklu kształcenia.</w:t>
      </w:r>
    </w:p>
    <w:p w14:paraId="64369CBA" w14:textId="77777777" w:rsidR="00DF18FC" w:rsidRPr="00781F3E" w:rsidRDefault="00DF18FC" w:rsidP="00471B0F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</w:p>
    <w:p w14:paraId="1E276569" w14:textId="1B5F3EF9" w:rsidR="00DF18FC" w:rsidRPr="008B278F" w:rsidRDefault="00DF18FC" w:rsidP="00471B0F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0"/>
          <w:szCs w:val="24"/>
        </w:rPr>
      </w:pPr>
      <w:r w:rsidRPr="008B278F">
        <w:rPr>
          <w:rFonts w:ascii="Arial Narrow" w:hAnsi="Arial Narrow" w:cs="Arial"/>
          <w:i/>
          <w:sz w:val="24"/>
          <w:szCs w:val="24"/>
        </w:rPr>
        <w:t>Tabela 7.1</w:t>
      </w:r>
      <w:r w:rsidR="00172C77" w:rsidRPr="008B278F">
        <w:rPr>
          <w:rFonts w:ascii="Arial Narrow" w:hAnsi="Arial Narrow" w:cs="Arial"/>
          <w:i/>
          <w:sz w:val="24"/>
          <w:szCs w:val="24"/>
        </w:rPr>
        <w:t>.</w:t>
      </w:r>
      <w:r w:rsidRPr="008B278F">
        <w:rPr>
          <w:rFonts w:ascii="Arial Narrow" w:hAnsi="Arial Narrow" w:cs="Arial"/>
          <w:i/>
          <w:sz w:val="24"/>
          <w:szCs w:val="24"/>
        </w:rPr>
        <w:t xml:space="preserve"> Harmonogram realizacji programu studiów </w:t>
      </w:r>
      <w:r w:rsidRPr="008B278F">
        <w:rPr>
          <w:rFonts w:ascii="Arial Narrow" w:hAnsi="Arial Narrow" w:cs="Arial"/>
          <w:i/>
          <w:sz w:val="20"/>
          <w:szCs w:val="20"/>
        </w:rPr>
        <w:t>(zastosowane oznaczenia: O – ogółem,</w:t>
      </w:r>
      <w:r w:rsidRPr="008B278F">
        <w:rPr>
          <w:rFonts w:ascii="Arial Narrow" w:hAnsi="Arial Narrow" w:cs="Arial"/>
          <w:i/>
          <w:sz w:val="20"/>
          <w:szCs w:val="20"/>
        </w:rPr>
        <w:br/>
        <w:t>W – wykład, C –</w:t>
      </w:r>
      <w:r w:rsidR="00AE7DC4" w:rsidRPr="008B278F">
        <w:rPr>
          <w:rFonts w:ascii="Arial Narrow" w:hAnsi="Arial Narrow" w:cs="Arial"/>
          <w:i/>
          <w:sz w:val="20"/>
          <w:szCs w:val="20"/>
        </w:rPr>
        <w:t xml:space="preserve"> </w:t>
      </w:r>
      <w:r w:rsidRPr="008B278F">
        <w:rPr>
          <w:rFonts w:ascii="Arial Narrow" w:hAnsi="Arial Narrow" w:cs="Arial"/>
          <w:i/>
          <w:sz w:val="20"/>
          <w:szCs w:val="20"/>
        </w:rPr>
        <w:t>ćwiczenia, L –</w:t>
      </w:r>
      <w:r w:rsidR="00AE7DC4" w:rsidRPr="008B278F">
        <w:rPr>
          <w:rFonts w:ascii="Arial Narrow" w:hAnsi="Arial Narrow" w:cs="Arial"/>
          <w:i/>
          <w:sz w:val="20"/>
          <w:szCs w:val="20"/>
        </w:rPr>
        <w:t xml:space="preserve"> </w:t>
      </w:r>
      <w:r w:rsidRPr="008B278F">
        <w:rPr>
          <w:rFonts w:ascii="Arial Narrow" w:hAnsi="Arial Narrow" w:cs="Arial"/>
          <w:i/>
          <w:sz w:val="20"/>
          <w:szCs w:val="20"/>
        </w:rPr>
        <w:t>laboratorium, P – projekt, ECTS – liczba punktów ECTS, E – egzamin)</w:t>
      </w:r>
    </w:p>
    <w:p w14:paraId="686A3ED0" w14:textId="6254666D" w:rsidR="00DF18FC" w:rsidRPr="00D84ABC" w:rsidRDefault="00473690" w:rsidP="00C10B49">
      <w:pPr>
        <w:pStyle w:val="Akapitzlist"/>
        <w:widowControl w:val="0"/>
        <w:spacing w:after="0" w:line="240" w:lineRule="auto"/>
        <w:ind w:left="426"/>
        <w:contextualSpacing w:val="0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8B278F">
        <w:rPr>
          <w:rFonts w:ascii="Arial Narrow" w:hAnsi="Arial Narrow" w:cs="Arial"/>
          <w:b/>
          <w:i/>
          <w:sz w:val="24"/>
          <w:szCs w:val="24"/>
        </w:rPr>
        <w:t xml:space="preserve">specjalność </w:t>
      </w:r>
      <w:r w:rsidR="00D84ABC" w:rsidRPr="008B278F">
        <w:rPr>
          <w:rFonts w:ascii="Arial Narrow" w:hAnsi="Arial Narrow" w:cs="Arial"/>
          <w:b/>
          <w:i/>
          <w:sz w:val="24"/>
          <w:szCs w:val="24"/>
        </w:rPr>
        <w:t xml:space="preserve">Konstrukcje </w:t>
      </w:r>
      <w:r w:rsidR="009C51BF" w:rsidRPr="008B278F">
        <w:rPr>
          <w:rFonts w:ascii="Arial Narrow" w:hAnsi="Arial Narrow" w:cs="Arial"/>
          <w:b/>
          <w:i/>
          <w:sz w:val="24"/>
          <w:szCs w:val="24"/>
        </w:rPr>
        <w:t>b</w:t>
      </w:r>
      <w:r w:rsidR="00D84ABC" w:rsidRPr="008B278F">
        <w:rPr>
          <w:rFonts w:ascii="Arial Narrow" w:hAnsi="Arial Narrow" w:cs="Arial"/>
          <w:b/>
          <w:i/>
          <w:sz w:val="24"/>
          <w:szCs w:val="24"/>
        </w:rPr>
        <w:t xml:space="preserve">udowlane, studia </w:t>
      </w:r>
      <w:r w:rsidR="00AC702D" w:rsidRPr="008B278F">
        <w:rPr>
          <w:rFonts w:ascii="Arial Narrow" w:hAnsi="Arial Narrow" w:cs="Arial"/>
          <w:b/>
          <w:i/>
          <w:sz w:val="24"/>
          <w:szCs w:val="24"/>
        </w:rPr>
        <w:t>stacjonarne</w:t>
      </w:r>
    </w:p>
    <w:tbl>
      <w:tblPr>
        <w:tblW w:w="943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487"/>
        <w:gridCol w:w="542"/>
        <w:gridCol w:w="441"/>
        <w:gridCol w:w="441"/>
        <w:gridCol w:w="441"/>
        <w:gridCol w:w="441"/>
        <w:gridCol w:w="622"/>
        <w:gridCol w:w="461"/>
      </w:tblGrid>
      <w:tr w:rsidR="0059651F" w:rsidRPr="0059651F" w14:paraId="77C7F67A" w14:textId="77777777" w:rsidTr="00345319">
        <w:trPr>
          <w:trHeight w:val="285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C9D8E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Lp.</w:t>
            </w:r>
          </w:p>
        </w:tc>
        <w:tc>
          <w:tcPr>
            <w:tcW w:w="5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554FC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Nazwa przedmiotu</w:t>
            </w:r>
          </w:p>
        </w:tc>
        <w:tc>
          <w:tcPr>
            <w:tcW w:w="23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FA1FE3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Liczba godzin</w:t>
            </w:r>
          </w:p>
        </w:tc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A6273A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ECTS</w:t>
            </w:r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B94CB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Egz</w:t>
            </w:r>
          </w:p>
        </w:tc>
      </w:tr>
      <w:tr w:rsidR="0059651F" w:rsidRPr="0059651F" w14:paraId="6F02F457" w14:textId="77777777" w:rsidTr="00345319">
        <w:trPr>
          <w:trHeight w:val="285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7A925" w14:textId="77777777" w:rsidR="0059651F" w:rsidRPr="0059651F" w:rsidRDefault="0059651F" w:rsidP="0059651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5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30CFF9" w14:textId="77777777" w:rsidR="0059651F" w:rsidRPr="0059651F" w:rsidRDefault="0059651F" w:rsidP="0059651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A7740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O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19F719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W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293E6B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C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4C5B86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L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FF68D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P</w:t>
            </w:r>
          </w:p>
        </w:tc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825504" w14:textId="77777777" w:rsidR="0059651F" w:rsidRPr="0059651F" w:rsidRDefault="0059651F" w:rsidP="0059651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045379" w14:textId="77777777" w:rsidR="0059651F" w:rsidRPr="0059651F" w:rsidRDefault="0059651F" w:rsidP="0059651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</w:tr>
      <w:tr w:rsidR="0059651F" w:rsidRPr="0059651F" w14:paraId="2FA706FC" w14:textId="77777777" w:rsidTr="00345319">
        <w:trPr>
          <w:trHeight w:val="285"/>
          <w:jc w:val="center"/>
        </w:trPr>
        <w:tc>
          <w:tcPr>
            <w:tcW w:w="94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648DF6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SEMESTR I</w:t>
            </w:r>
          </w:p>
        </w:tc>
      </w:tr>
      <w:tr w:rsidR="0059651F" w:rsidRPr="0059651F" w14:paraId="6D8FDCF1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3CB9D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70640" w14:textId="5B8A0AA2" w:rsidR="0059651F" w:rsidRPr="0059651F" w:rsidRDefault="00430B78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Matematyka stosowana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79248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37D2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4B5A1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8BC61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F956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2704C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AE714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9651F" w:rsidRPr="0059651F" w14:paraId="51ECB4F5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BF6B9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4E3B6" w14:textId="392D91B7" w:rsidR="0059651F" w:rsidRPr="0059651F" w:rsidRDefault="00430B78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Teoria sprężystości, plastyczności i reologii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0820D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A0AC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B8CBE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32DD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167C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6B6EC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46B14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9651F" w:rsidRPr="0059651F" w14:paraId="677EAC5C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6FAEB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4A9AA" w14:textId="29A4F177" w:rsidR="0059651F" w:rsidRPr="0059651F" w:rsidRDefault="00430B78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Zaawansowana mechanika budowli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DC39D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62FB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10C2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BB5AA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52CE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7595A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BB294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59651F" w:rsidRPr="0059651F" w14:paraId="79B24899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7220A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17A3B" w14:textId="4772B4AE" w:rsidR="0059651F" w:rsidRPr="0059651F" w:rsidRDefault="00430B78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Zarządzanie przedsięwzięciem budowlanym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ADD7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DD2E8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0F837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F0B2D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CBC33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CECB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0CE96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9651F" w:rsidRPr="0059651F" w14:paraId="089B24F5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81C4E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5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2A697" w14:textId="54F21EC5" w:rsidR="0059651F" w:rsidRPr="0059651F" w:rsidRDefault="00430B78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Pomiary inżynierskie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DC8EA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1C5F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3C86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B078E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DB60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C9E2E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D25AD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9651F" w:rsidRPr="0059651F" w14:paraId="327C4951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58CF1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6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CCD64" w14:textId="1AD7160E" w:rsidR="0059651F" w:rsidRPr="0059651F" w:rsidRDefault="00430B78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Metody komputerowe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07F59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24349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C2C13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3A5BF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A9037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B6354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E3CB8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59651F" w:rsidRPr="0059651F" w14:paraId="4CF60D58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5869C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7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9F4E1" w14:textId="15494E52" w:rsidR="0059651F" w:rsidRPr="0059651F" w:rsidRDefault="00430B78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 xml:space="preserve">Konstrukcje betonowe z </w:t>
            </w:r>
            <w:r w:rsidR="0002422C" w:rsidRPr="0059651F">
              <w:rPr>
                <w:rFonts w:ascii="Arial Narrow" w:eastAsia="Times New Roman" w:hAnsi="Arial Narrow" w:cs="Calibri"/>
                <w:lang w:eastAsia="pl-PL"/>
              </w:rPr>
              <w:t>el</w:t>
            </w:r>
            <w:r w:rsidR="0002422C">
              <w:rPr>
                <w:rFonts w:ascii="Arial Narrow" w:eastAsia="Times New Roman" w:hAnsi="Arial Narrow" w:cs="Calibri"/>
                <w:lang w:eastAsia="pl-PL"/>
              </w:rPr>
              <w:t xml:space="preserve">ementami </w:t>
            </w:r>
            <w:r w:rsidRPr="0059651F">
              <w:rPr>
                <w:rFonts w:ascii="Arial Narrow" w:eastAsia="Times New Roman" w:hAnsi="Arial Narrow" w:cs="Calibri"/>
                <w:lang w:eastAsia="pl-PL"/>
              </w:rPr>
              <w:t>B</w:t>
            </w:r>
            <w:r w:rsidR="00B075D7">
              <w:rPr>
                <w:rFonts w:ascii="Arial Narrow" w:eastAsia="Times New Roman" w:hAnsi="Arial Narrow" w:cs="Calibri"/>
                <w:lang w:eastAsia="pl-PL"/>
              </w:rPr>
              <w:t>IM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405ED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75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412B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DCF9E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2A687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B89D8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40699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E0156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59651F" w:rsidRPr="0059651F" w14:paraId="7FB4D167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ABF4A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8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936F4" w14:textId="369D1B7A" w:rsidR="0059651F" w:rsidRPr="0059651F" w:rsidRDefault="00430B78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 xml:space="preserve">Konstrukcje zespolone 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DE38A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F081D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7185A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E0A0A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3F734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F4A0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6C01C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9651F" w:rsidRPr="0059651F" w14:paraId="64E66BA7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25786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9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49A4D" w14:textId="2D931B8C" w:rsidR="0059651F" w:rsidRPr="0059651F" w:rsidRDefault="00430B78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 xml:space="preserve">Konstrukcje metalowe z </w:t>
            </w:r>
            <w:r w:rsidR="00A03302">
              <w:rPr>
                <w:rFonts w:ascii="Arial Narrow" w:eastAsia="Times New Roman" w:hAnsi="Arial Narrow" w:cs="Calibri"/>
                <w:lang w:eastAsia="pl-PL"/>
              </w:rPr>
              <w:t xml:space="preserve">elementami </w:t>
            </w:r>
            <w:r w:rsidRPr="0059651F">
              <w:rPr>
                <w:rFonts w:ascii="Arial Narrow" w:eastAsia="Times New Roman" w:hAnsi="Arial Narrow" w:cs="Calibri"/>
                <w:lang w:eastAsia="pl-PL"/>
              </w:rPr>
              <w:t>B</w:t>
            </w:r>
            <w:r w:rsidR="00B075D7">
              <w:rPr>
                <w:rFonts w:ascii="Arial Narrow" w:eastAsia="Times New Roman" w:hAnsi="Arial Narrow" w:cs="Calibri"/>
                <w:lang w:eastAsia="pl-PL"/>
              </w:rPr>
              <w:t>IM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0680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75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35ECF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9009E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989EF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D7C2C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1A8D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6CF2A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9651F" w:rsidRPr="0059651F" w14:paraId="200E408B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CC6FF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10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B22F7" w14:textId="259814D7" w:rsidR="0059651F" w:rsidRPr="0059651F" w:rsidRDefault="00430B78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 xml:space="preserve">Język obcy 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94128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59D28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AEA83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37B67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21A2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11331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A2947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B5274F" w:rsidRPr="0059651F" w14:paraId="271BFC17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BBA98" w14:textId="3A3C0B24" w:rsidR="00B5274F" w:rsidRPr="0059651F" w:rsidRDefault="00B5274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11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2711" w14:textId="34D15017" w:rsidR="00B5274F" w:rsidRPr="0059651F" w:rsidRDefault="00B5274F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Podstawowe szkolenie z zakresu BHP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1ACD0" w14:textId="5CFA639C" w:rsidR="00B5274F" w:rsidRPr="0059651F" w:rsidRDefault="00B5274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F884B" w14:textId="0CCC4F09" w:rsidR="00B5274F" w:rsidRPr="0059651F" w:rsidRDefault="00B5274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C9245" w14:textId="77777777" w:rsidR="00B5274F" w:rsidRPr="0059651F" w:rsidRDefault="00B5274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41FA3" w14:textId="77777777" w:rsidR="00B5274F" w:rsidRPr="0059651F" w:rsidRDefault="00B5274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E5708" w14:textId="77777777" w:rsidR="00B5274F" w:rsidRPr="0059651F" w:rsidRDefault="00B5274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D84D6" w14:textId="1500CD4F" w:rsidR="00B5274F" w:rsidRPr="0059651F" w:rsidRDefault="00B5274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AF53" w14:textId="77777777" w:rsidR="00B5274F" w:rsidRPr="0059651F" w:rsidRDefault="00B5274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59651F" w:rsidRPr="0059651F" w14:paraId="6C824177" w14:textId="77777777" w:rsidTr="00062E74">
        <w:trPr>
          <w:trHeight w:val="285"/>
          <w:jc w:val="center"/>
        </w:trPr>
        <w:tc>
          <w:tcPr>
            <w:tcW w:w="6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CECD5D" w14:textId="77777777" w:rsidR="0059651F" w:rsidRPr="0059651F" w:rsidRDefault="0059651F" w:rsidP="0059651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i/>
                <w:i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i/>
                <w:iCs/>
                <w:lang w:eastAsia="pl-PL"/>
              </w:rPr>
              <w:t>Razem w semestrze I: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963D1" w14:textId="6D3F53E3" w:rsidR="0059651F" w:rsidRPr="0059651F" w:rsidRDefault="008449A4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484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72C82" w14:textId="46AFB84D" w:rsidR="0059651F" w:rsidRPr="0059651F" w:rsidRDefault="008449A4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229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33A11" w14:textId="12C060CD" w:rsidR="0059651F" w:rsidRPr="0059651F" w:rsidRDefault="008449A4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90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528E" w14:textId="4C29166C" w:rsidR="0059651F" w:rsidRPr="0059651F" w:rsidRDefault="008449A4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75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6C3CB" w14:textId="50C56650" w:rsidR="0059651F" w:rsidRPr="0059651F" w:rsidRDefault="008449A4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90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EAAF" w14:textId="66102EE5" w:rsidR="0059651F" w:rsidRPr="0059651F" w:rsidRDefault="008449A4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50E4B" w14:textId="15E3FFC1" w:rsidR="0059651F" w:rsidRPr="0059651F" w:rsidRDefault="008449A4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3</w:t>
            </w:r>
          </w:p>
        </w:tc>
      </w:tr>
      <w:tr w:rsidR="0059651F" w:rsidRPr="0059651F" w14:paraId="5F8DB38E" w14:textId="77777777" w:rsidTr="00345319">
        <w:trPr>
          <w:trHeight w:val="285"/>
          <w:jc w:val="center"/>
        </w:trPr>
        <w:tc>
          <w:tcPr>
            <w:tcW w:w="94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6537C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SEMESTR II</w:t>
            </w:r>
          </w:p>
        </w:tc>
      </w:tr>
      <w:tr w:rsidR="0059651F" w:rsidRPr="0059651F" w14:paraId="5A31EC5F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43EC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09FCF" w14:textId="57812E3A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Konstrukcje metalowe</w:t>
            </w:r>
            <w:r w:rsidR="0002422C">
              <w:rPr>
                <w:rFonts w:ascii="Arial Narrow" w:eastAsia="Times New Roman" w:hAnsi="Arial Narrow" w:cs="Calibri"/>
                <w:lang w:eastAsia="pl-PL"/>
              </w:rPr>
              <w:t xml:space="preserve"> 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F915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7282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BEB1B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75894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E0393" w14:textId="75F49876" w:rsidR="0059651F" w:rsidRPr="0059651F" w:rsidRDefault="004B071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C082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098C7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59651F" w:rsidRPr="0059651F" w14:paraId="50E66175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5EFCC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D458B" w14:textId="7ED1CABF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 xml:space="preserve">Język obcy 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1B69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5C70B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1E03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2808F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AAFBC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4AB9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6C593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9651F" w:rsidRPr="0059651F" w14:paraId="237DFEC3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5A32A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15E0B" w14:textId="152FDDF8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 xml:space="preserve">Przedmiot obieralny humanistyczno-społeczny </w:t>
            </w:r>
            <w:r>
              <w:rPr>
                <w:rFonts w:ascii="Arial Narrow" w:eastAsia="Times New Roman" w:hAnsi="Arial Narrow" w:cs="Calibri"/>
                <w:lang w:eastAsia="pl-PL"/>
              </w:rPr>
              <w:t>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1B965" w14:textId="165C8B7C" w:rsidR="0059651F" w:rsidRPr="0059651F" w:rsidRDefault="005662F7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212A9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2B55D" w14:textId="65E4DB80" w:rsidR="0059651F" w:rsidRPr="0059651F" w:rsidRDefault="005662F7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46DB3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15FB7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1DAB4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00289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CD762E" w:rsidRPr="0059651F" w14:paraId="40A33D47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EB6A1" w14:textId="733EB439" w:rsidR="00CD762E" w:rsidRPr="0059651F" w:rsidRDefault="00902CF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3a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11D58" w14:textId="46BC6064" w:rsidR="00CD762E" w:rsidRPr="0059651F" w:rsidRDefault="0077734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777347">
              <w:rPr>
                <w:rFonts w:ascii="Arial Narrow" w:eastAsia="Times New Roman" w:hAnsi="Arial Narrow" w:cs="Calibri"/>
                <w:lang w:eastAsia="pl-PL"/>
              </w:rPr>
              <w:t>P</w:t>
            </w:r>
            <w:r w:rsidR="00966B43" w:rsidRPr="00777347">
              <w:rPr>
                <w:rFonts w:ascii="Arial Narrow" w:eastAsia="Times New Roman" w:hAnsi="Arial Narrow" w:cs="Calibri"/>
                <w:lang w:eastAsia="pl-PL"/>
              </w:rPr>
              <w:t>resentation</w:t>
            </w: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 S</w:t>
            </w:r>
            <w:r w:rsidR="00966B43" w:rsidRPr="00777347">
              <w:rPr>
                <w:rFonts w:ascii="Arial Narrow" w:eastAsia="Times New Roman" w:hAnsi="Arial Narrow" w:cs="Calibri"/>
                <w:lang w:eastAsia="pl-PL"/>
              </w:rPr>
              <w:t>kills</w:t>
            </w: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 </w:t>
            </w:r>
            <w:r w:rsidR="00966B43">
              <w:rPr>
                <w:rFonts w:ascii="Arial Narrow" w:eastAsia="Times New Roman" w:hAnsi="Arial Narrow" w:cs="Calibri"/>
                <w:lang w:eastAsia="pl-PL"/>
              </w:rPr>
              <w:t>in</w:t>
            </w: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 E</w:t>
            </w:r>
            <w:r w:rsidR="00966B43" w:rsidRPr="00777347">
              <w:rPr>
                <w:rFonts w:ascii="Arial Narrow" w:eastAsia="Times New Roman" w:hAnsi="Arial Narrow" w:cs="Calibri"/>
                <w:lang w:eastAsia="pl-PL"/>
              </w:rPr>
              <w:t>nglish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FB786" w14:textId="77777777" w:rsidR="00CD762E" w:rsidRPr="0059651F" w:rsidRDefault="00CD762E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06180" w14:textId="77777777" w:rsidR="00CD762E" w:rsidRPr="0059651F" w:rsidRDefault="00CD762E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952D3" w14:textId="77777777" w:rsidR="00CD762E" w:rsidRPr="0059651F" w:rsidRDefault="00CD762E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B5514" w14:textId="77777777" w:rsidR="00CD762E" w:rsidRPr="0059651F" w:rsidRDefault="00CD762E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B8D73" w14:textId="77777777" w:rsidR="00CD762E" w:rsidRPr="0059651F" w:rsidRDefault="00CD762E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E3C90" w14:textId="77777777" w:rsidR="00CD762E" w:rsidRPr="0059651F" w:rsidRDefault="00CD762E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6143D" w14:textId="77777777" w:rsidR="00CD762E" w:rsidRPr="0059651F" w:rsidRDefault="00CD762E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CD762E" w:rsidRPr="0059651F" w14:paraId="0438F8F5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C7573" w14:textId="36B27CFF" w:rsidR="00CD762E" w:rsidRPr="0059651F" w:rsidRDefault="00902CF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3b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29A5D" w14:textId="26C5E48D" w:rsidR="00CD762E" w:rsidRPr="0059651F" w:rsidRDefault="0077734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777347">
              <w:rPr>
                <w:rFonts w:ascii="Arial Narrow" w:eastAsia="Times New Roman" w:hAnsi="Arial Narrow" w:cs="Calibri"/>
                <w:lang w:eastAsia="pl-PL"/>
              </w:rPr>
              <w:t>E</w:t>
            </w:r>
            <w:r w:rsidR="00966B43" w:rsidRPr="00777347">
              <w:rPr>
                <w:rFonts w:ascii="Arial Narrow" w:eastAsia="Times New Roman" w:hAnsi="Arial Narrow" w:cs="Calibri"/>
                <w:lang w:eastAsia="pl-PL"/>
              </w:rPr>
              <w:t>nglish</w:t>
            </w: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 </w:t>
            </w:r>
            <w:r w:rsidR="00966B43">
              <w:rPr>
                <w:rFonts w:ascii="Arial Narrow" w:eastAsia="Times New Roman" w:hAnsi="Arial Narrow" w:cs="Calibri"/>
                <w:lang w:eastAsia="pl-PL"/>
              </w:rPr>
              <w:t>in</w:t>
            </w: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 B</w:t>
            </w:r>
            <w:r w:rsidR="00966B43" w:rsidRPr="00777347">
              <w:rPr>
                <w:rFonts w:ascii="Arial Narrow" w:eastAsia="Times New Roman" w:hAnsi="Arial Narrow" w:cs="Calibri"/>
                <w:lang w:eastAsia="pl-PL"/>
              </w:rPr>
              <w:t>usiness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8B69A" w14:textId="77777777" w:rsidR="00CD762E" w:rsidRPr="0059651F" w:rsidRDefault="00CD762E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22377" w14:textId="77777777" w:rsidR="00CD762E" w:rsidRPr="0059651F" w:rsidRDefault="00CD762E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746D4" w14:textId="77777777" w:rsidR="00CD762E" w:rsidRPr="0059651F" w:rsidRDefault="00CD762E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4E824" w14:textId="77777777" w:rsidR="00CD762E" w:rsidRPr="0059651F" w:rsidRDefault="00CD762E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A7E99" w14:textId="77777777" w:rsidR="00CD762E" w:rsidRPr="0059651F" w:rsidRDefault="00CD762E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7B0DD" w14:textId="77777777" w:rsidR="00CD762E" w:rsidRPr="0059651F" w:rsidRDefault="00CD762E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8DCBC" w14:textId="77777777" w:rsidR="00CD762E" w:rsidRPr="0059651F" w:rsidRDefault="00CD762E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59651F" w:rsidRPr="0059651F" w14:paraId="13F8D676" w14:textId="77777777" w:rsidTr="00B075D7">
        <w:trPr>
          <w:trHeight w:val="181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35323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92675" w14:textId="21F657AF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 xml:space="preserve">Budownictwo zrównoważone </w:t>
            </w:r>
            <w:r>
              <w:rPr>
                <w:rFonts w:ascii="Arial Narrow" w:eastAsia="Times New Roman" w:hAnsi="Arial Narrow" w:cs="Calibri"/>
                <w:lang w:eastAsia="pl-PL"/>
              </w:rPr>
              <w:t>z</w:t>
            </w:r>
            <w:r w:rsidRPr="0059651F">
              <w:rPr>
                <w:rFonts w:ascii="Arial Narrow" w:eastAsia="Times New Roman" w:hAnsi="Arial Narrow" w:cs="Calibri"/>
                <w:lang w:eastAsia="pl-PL"/>
              </w:rPr>
              <w:t xml:space="preserve"> projektowaniem uniwersalnym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5079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0B7FE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F757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97F04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A85D0" w14:textId="4389D011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C296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BECD1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9651F" w:rsidRPr="0059651F" w14:paraId="05875A54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8254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5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9E92C" w14:textId="0AB18C4F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Inżynieria pożarowa konstrukcji budowlanych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301C6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7B2AB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E0444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67CBF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C6F46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599A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3C773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9651F" w:rsidRPr="0059651F" w14:paraId="06696B39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0E9EF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6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B501E" w14:textId="0725480A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Konstrukcje sprężone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D3DA8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316B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A7B2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2CAB3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71EE7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950B8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A83A7" w14:textId="325C28DC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59651F" w:rsidRPr="0059651F" w14:paraId="6DE25EE3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31D1C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7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085E0" w14:textId="63A6A4F3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Dynamika konstrukcji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CBFE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A355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C33B4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83AC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3116C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03A1E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28197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59651F" w:rsidRPr="0059651F" w14:paraId="718BE556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F0CEC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8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F8748" w14:textId="6D2206C2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Konstrukcje cienkościenne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5D549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41C6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153F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EC9FA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74BD8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5770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363E3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9651F" w:rsidRPr="0059651F" w14:paraId="5C522E52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A0769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9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B01AB" w14:textId="7D494719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 xml:space="preserve">Budownictwo drewniane 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BAB46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6987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2CBD8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2D811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7B94C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C907F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02398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59651F" w:rsidRPr="0059651F" w14:paraId="09784755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7F128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10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B5E8E" w14:textId="6E3929CF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Analiza numeryczna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72AF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7A36A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4EC0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EBBAD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2C977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7D08A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83724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9651F" w:rsidRPr="0059651F" w14:paraId="15535FC3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546E4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11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8FD0" w14:textId="561B58E4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Fundamenty specjalne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3097D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FBBAE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FCFB1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F7CBD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1246B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EFAD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8EAD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9651F" w:rsidRPr="0059651F" w14:paraId="049ED61C" w14:textId="77777777" w:rsidTr="00062E74">
        <w:trPr>
          <w:trHeight w:val="285"/>
          <w:jc w:val="center"/>
        </w:trPr>
        <w:tc>
          <w:tcPr>
            <w:tcW w:w="6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8D784F" w14:textId="77777777" w:rsidR="0059651F" w:rsidRPr="0059651F" w:rsidRDefault="0059651F" w:rsidP="0059651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i/>
                <w:i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i/>
                <w:iCs/>
                <w:lang w:eastAsia="pl-PL"/>
              </w:rPr>
              <w:t>Razem w semestrze II: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D3894" w14:textId="24BBE99D" w:rsidR="0059651F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495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0635B" w14:textId="7751DC63" w:rsidR="0059651F" w:rsidRPr="0059651F" w:rsidRDefault="004B071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195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4884" w14:textId="0E9C728E" w:rsidR="0059651F" w:rsidRPr="0059651F" w:rsidRDefault="004B071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ABB1C" w14:textId="0B3E0ABE" w:rsidR="0059651F" w:rsidRPr="0059651F" w:rsidRDefault="004B071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75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DBC5" w14:textId="3824BFA1" w:rsidR="0059651F" w:rsidRPr="0059651F" w:rsidRDefault="004B071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C9B0" w14:textId="2C198A56" w:rsidR="0059651F" w:rsidRPr="0059651F" w:rsidRDefault="004B071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D5CD3" w14:textId="6ADCC41B" w:rsidR="0059651F" w:rsidRPr="0059651F" w:rsidRDefault="004B071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3</w:t>
            </w:r>
          </w:p>
        </w:tc>
      </w:tr>
      <w:tr w:rsidR="0059651F" w:rsidRPr="0059651F" w14:paraId="00798ECD" w14:textId="77777777" w:rsidTr="00345319">
        <w:trPr>
          <w:trHeight w:val="285"/>
          <w:jc w:val="center"/>
        </w:trPr>
        <w:tc>
          <w:tcPr>
            <w:tcW w:w="94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88A046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SEMESTR III</w:t>
            </w:r>
          </w:p>
        </w:tc>
      </w:tr>
      <w:tr w:rsidR="0059651F" w:rsidRPr="0059651F" w14:paraId="6B11FA74" w14:textId="77777777" w:rsidTr="00345319">
        <w:trPr>
          <w:trHeight w:val="293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7FB21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lastRenderedPageBreak/>
              <w:t>1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A04B7" w14:textId="2B8220F2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 xml:space="preserve">Przedmiot obieralny humanistyczno-społeczny </w:t>
            </w:r>
            <w:r>
              <w:rPr>
                <w:rFonts w:ascii="Arial Narrow" w:eastAsia="Times New Roman" w:hAnsi="Arial Narrow" w:cs="Calibri"/>
                <w:lang w:eastAsia="pl-PL"/>
              </w:rPr>
              <w:t>II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3E314" w14:textId="3C598B36" w:rsidR="0059651F" w:rsidRPr="0059651F" w:rsidRDefault="005662F7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B6730" w14:textId="238E592B" w:rsidR="0059651F" w:rsidRPr="0059651F" w:rsidRDefault="005662F7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245A6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6C766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C629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EAF64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B712F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D061E2" w:rsidRPr="0059651F" w14:paraId="6FCD9449" w14:textId="77777777" w:rsidTr="00345319">
        <w:trPr>
          <w:trHeight w:val="293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2B790" w14:textId="6FCFB872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1a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E627" w14:textId="1E5F5B40" w:rsidR="00D061E2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BB44F3">
              <w:rPr>
                <w:rFonts w:ascii="Arial Narrow" w:eastAsia="Times New Roman" w:hAnsi="Arial Narrow" w:cs="Calibri"/>
                <w:lang w:eastAsia="pl-PL"/>
              </w:rPr>
              <w:t>Umowy i negocjacje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25403" w14:textId="77777777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DDBDF" w14:textId="77777777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8B941" w14:textId="77777777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7B1C7" w14:textId="77777777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C14DA" w14:textId="77777777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8EF2D" w14:textId="77777777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4E1D" w14:textId="77777777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D061E2" w:rsidRPr="0059651F" w14:paraId="2C25C904" w14:textId="77777777" w:rsidTr="00345319">
        <w:trPr>
          <w:trHeight w:val="293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487FC" w14:textId="59E02F8E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1b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1B725" w14:textId="6A0DCF68" w:rsidR="00D061E2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BB44F3">
              <w:rPr>
                <w:rFonts w:ascii="Arial Narrow" w:eastAsia="Times New Roman" w:hAnsi="Arial Narrow" w:cs="Calibri"/>
                <w:lang w:eastAsia="pl-PL"/>
              </w:rPr>
              <w:t>Negocjacje i arbitraż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BF628" w14:textId="77777777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7F5623" w14:textId="77777777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87559" w14:textId="77777777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AC21A" w14:textId="77777777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5596E" w14:textId="77777777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49FB7" w14:textId="77777777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FDF4A" w14:textId="77777777" w:rsidR="00D061E2" w:rsidRPr="0059651F" w:rsidRDefault="00D061E2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A96583" w:rsidRPr="0059651F" w14:paraId="247ECF0A" w14:textId="77777777" w:rsidTr="00345319">
        <w:trPr>
          <w:trHeight w:val="293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C94C1" w14:textId="45C9C855" w:rsidR="00A96583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1c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769E" w14:textId="0F64203E" w:rsidR="00A96583" w:rsidRPr="00BB44F3" w:rsidRDefault="00A96583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96583">
              <w:rPr>
                <w:rFonts w:ascii="Arial Narrow" w:eastAsia="Times New Roman" w:hAnsi="Arial Narrow" w:cs="Calibri"/>
                <w:lang w:eastAsia="pl-PL"/>
              </w:rPr>
              <w:t>Ochrona środowiska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A88AE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A49A9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8B90D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00DB4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A6E08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C193A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08443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59651F" w:rsidRPr="0059651F" w14:paraId="2D6E4484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220F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66723" w14:textId="17272235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Nowe materiały i technologie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F7C49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FDCCD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68DF9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159B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B3CD7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9AD8B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3722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9651F" w:rsidRPr="0059651F" w14:paraId="6C2F6CEA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73E56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F66E6" w14:textId="2BB3B83F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Przedmiot obieralny</w:t>
            </w:r>
            <w:r>
              <w:rPr>
                <w:rFonts w:ascii="Arial Narrow" w:eastAsia="Times New Roman" w:hAnsi="Arial Narrow" w:cs="Calibri"/>
                <w:lang w:eastAsia="pl-PL"/>
              </w:rPr>
              <w:t xml:space="preserve"> 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B508F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E50F9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51DD3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5F86D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84017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FB208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DCA87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E9769A" w:rsidRPr="0059651F" w14:paraId="1C729A1E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E5950" w14:textId="59C316E2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3a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51773" w14:textId="1E8A5723" w:rsidR="00E9769A" w:rsidRPr="00FC42B1" w:rsidRDefault="00B075D7" w:rsidP="00FC42B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FC42B1">
              <w:rPr>
                <w:rFonts w:ascii="Arial Narrow" w:hAnsi="Arial Narrow"/>
              </w:rPr>
              <w:t>Słabe miejsca w budynkach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151E5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FA418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707C1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16B8E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7E48C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7D760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E7C47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E9769A" w:rsidRPr="0059651F" w14:paraId="2D632D6A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9C801" w14:textId="0495DB74" w:rsidR="00E9769A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3b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ACC05" w14:textId="22ABA7F7" w:rsidR="00E9769A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B96CC7">
              <w:rPr>
                <w:rFonts w:ascii="Arial Narrow" w:hAnsi="Arial Narrow"/>
              </w:rPr>
              <w:t>Nowoczesne sposoby projektowania hal wielkopowierzchniowych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1A6D2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9994F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B4F6E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2FFBB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9A1CB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0C210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1A713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A96583" w:rsidRPr="0059651F" w14:paraId="15165934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8AD62" w14:textId="1F90A71B" w:rsidR="00A96583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3c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4FC8" w14:textId="591AF9BC" w:rsidR="00A96583" w:rsidRPr="00B96CC7" w:rsidRDefault="00A96583" w:rsidP="0059651F">
            <w:pPr>
              <w:spacing w:after="0" w:line="240" w:lineRule="auto"/>
              <w:rPr>
                <w:rFonts w:ascii="Arial Narrow" w:hAnsi="Arial Narrow"/>
              </w:rPr>
            </w:pPr>
            <w:r w:rsidRPr="00A96583">
              <w:rPr>
                <w:rFonts w:ascii="Arial Narrow" w:hAnsi="Arial Narrow"/>
              </w:rPr>
              <w:t>Teoria dźwigarów powierzchniowych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19AED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145D1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06D52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EA926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BDFC9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4F8B7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3E06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A96583" w:rsidRPr="0059651F" w14:paraId="3DA37F38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B23DE" w14:textId="1D5BF68B" w:rsidR="00A96583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3d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BF8A1" w14:textId="624A5A82" w:rsidR="00A96583" w:rsidRPr="00B96CC7" w:rsidRDefault="00A96583" w:rsidP="0059651F">
            <w:pPr>
              <w:spacing w:after="0" w:line="240" w:lineRule="auto"/>
              <w:rPr>
                <w:rFonts w:ascii="Arial Narrow" w:hAnsi="Arial Narrow"/>
              </w:rPr>
            </w:pPr>
            <w:r w:rsidRPr="00A96583">
              <w:rPr>
                <w:rFonts w:ascii="Arial Narrow" w:hAnsi="Arial Narrow"/>
              </w:rPr>
              <w:t>Wybrane aspekty projektowania konstrukcji przemysłowych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E116E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F73BD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7FE24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D74CF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6F8D9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579E4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21099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A96583" w:rsidRPr="0059651F" w14:paraId="12BB0FEE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03115" w14:textId="6CA0EE9A" w:rsidR="00A96583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3e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7EDD0" w14:textId="6D66B9F6" w:rsidR="00A96583" w:rsidRPr="00B96CC7" w:rsidRDefault="00A96583" w:rsidP="0059651F">
            <w:pPr>
              <w:spacing w:after="0" w:line="240" w:lineRule="auto"/>
              <w:rPr>
                <w:rFonts w:ascii="Arial Narrow" w:hAnsi="Arial Narrow"/>
              </w:rPr>
            </w:pPr>
            <w:r w:rsidRPr="00A96583">
              <w:rPr>
                <w:rFonts w:ascii="Arial Narrow" w:hAnsi="Arial Narrow"/>
              </w:rPr>
              <w:t>Specjalne konstrukcje stalowe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B0FB8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6C070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1642D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CE3DF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EAD77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184B4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9208" w14:textId="77777777" w:rsidR="00A96583" w:rsidRPr="0059651F" w:rsidRDefault="00A96583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59651F" w:rsidRPr="0059651F" w14:paraId="73E2E86F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23EF9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6BAF0" w14:textId="5323E6C2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 xml:space="preserve">Przedmiot obieralny </w:t>
            </w:r>
            <w:r>
              <w:rPr>
                <w:rFonts w:ascii="Arial Narrow" w:eastAsia="Times New Roman" w:hAnsi="Arial Narrow" w:cs="Calibri"/>
                <w:lang w:eastAsia="pl-PL"/>
              </w:rPr>
              <w:t>II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E52FD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2B0E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8F3C4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C9758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6EF7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CD88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AC2DF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E9769A" w:rsidRPr="0059651F" w14:paraId="6B2C14A3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6968D" w14:textId="0ACD9280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4a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A4BF4" w14:textId="569C5AA9" w:rsidR="00E9769A" w:rsidRPr="00FC42B1" w:rsidRDefault="00B075D7" w:rsidP="00FC42B1">
            <w:p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FC42B1">
              <w:rPr>
                <w:rFonts w:ascii="Arial Narrow" w:hAnsi="Arial Narrow"/>
              </w:rPr>
              <w:t>Zarządzanie obiektami budowlanymi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0BA58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97F55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6D704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386F4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CF197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D1B7A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3E745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E9769A" w:rsidRPr="0059651F" w14:paraId="2B8306D6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E2035" w14:textId="5FE5C16A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4b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68DA2" w14:textId="39DF1B10" w:rsidR="00E9769A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B96CC7">
              <w:rPr>
                <w:rFonts w:ascii="Arial Narrow" w:hAnsi="Arial Narrow"/>
              </w:rPr>
              <w:t>Mała przedsiębiorczość w budownictwie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46DC6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40A4F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C808C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C3A7A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C15F8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36EAE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A1421" w14:textId="77777777" w:rsidR="00E9769A" w:rsidRPr="0059651F" w:rsidRDefault="00E9769A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59651F" w:rsidRPr="0059651F" w14:paraId="67907C6F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F208F" w14:textId="73ECC47B" w:rsidR="0059651F" w:rsidRPr="0059651F" w:rsidRDefault="00E83F0D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5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E205" w14:textId="7465FD9D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Seminarium dyplomowe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BAC03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2D2E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172EE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30933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4C35E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7BED2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057AF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9651F" w:rsidRPr="0059651F" w14:paraId="5EB08B37" w14:textId="77777777" w:rsidTr="00345319">
        <w:trPr>
          <w:trHeight w:val="28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2A071" w14:textId="2AE14EBC" w:rsidR="0059651F" w:rsidRPr="0059651F" w:rsidRDefault="00E83F0D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6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1DB07" w14:textId="5661448F" w:rsidR="0059651F" w:rsidRPr="0059651F" w:rsidRDefault="00B075D7" w:rsidP="0059651F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Przygotowanie do badań naukowych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C7C6E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E361F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EF28A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B8993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9A665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129F0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16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2AD56" w14:textId="77777777" w:rsidR="0059651F" w:rsidRPr="0059651F" w:rsidRDefault="0059651F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9651F" w:rsidRPr="0059651F" w14:paraId="75EFAE8C" w14:textId="77777777" w:rsidTr="00062E74">
        <w:trPr>
          <w:trHeight w:val="285"/>
          <w:jc w:val="center"/>
        </w:trPr>
        <w:tc>
          <w:tcPr>
            <w:tcW w:w="6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D9A80E" w14:textId="77777777" w:rsidR="0059651F" w:rsidRPr="0059651F" w:rsidRDefault="0059651F" w:rsidP="0059651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i/>
                <w:i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i/>
                <w:iCs/>
                <w:lang w:eastAsia="pl-PL"/>
              </w:rPr>
              <w:t>Razem w semestrze III: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0EA36" w14:textId="14D3EDDF" w:rsidR="0059651F" w:rsidRPr="0059651F" w:rsidRDefault="006A0945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15</w:t>
            </w:r>
            <w:r w:rsidR="00A36485">
              <w:rPr>
                <w:rFonts w:ascii="Arial Narrow" w:eastAsia="Times New Roman" w:hAnsi="Arial Narrow" w:cs="Calibri"/>
                <w:b/>
                <w:bCs/>
                <w:lang w:eastAsia="pl-PL"/>
              </w:rPr>
              <w:t>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6249B" w14:textId="63056AA4" w:rsidR="0059651F" w:rsidRPr="0059651F" w:rsidRDefault="006A0945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80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4C69" w14:textId="5D794A1B" w:rsidR="0059651F" w:rsidRPr="0059651F" w:rsidRDefault="006A0945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25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B4CF6" w14:textId="1B545840" w:rsidR="0059651F" w:rsidRPr="0059651F" w:rsidRDefault="006A0945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33BC" w14:textId="2631CB6E" w:rsidR="0059651F" w:rsidRPr="0059651F" w:rsidRDefault="006A0945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A03D" w14:textId="01E4EB1E" w:rsidR="0059651F" w:rsidRPr="0059651F" w:rsidRDefault="006A0945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4868" w14:textId="461C9353" w:rsidR="0059651F" w:rsidRPr="0059651F" w:rsidRDefault="006A0945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0</w:t>
            </w:r>
          </w:p>
        </w:tc>
      </w:tr>
      <w:tr w:rsidR="0059651F" w:rsidRPr="0059651F" w14:paraId="733A789F" w14:textId="77777777" w:rsidTr="00062E74">
        <w:trPr>
          <w:trHeight w:val="285"/>
          <w:jc w:val="center"/>
        </w:trPr>
        <w:tc>
          <w:tcPr>
            <w:tcW w:w="6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0818DD" w14:textId="77777777" w:rsidR="0059651F" w:rsidRPr="0059651F" w:rsidRDefault="0059651F" w:rsidP="0059651F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59651F">
              <w:rPr>
                <w:rFonts w:ascii="Arial Narrow" w:eastAsia="Times New Roman" w:hAnsi="Arial Narrow" w:cs="Calibri"/>
                <w:b/>
                <w:bCs/>
                <w:lang w:eastAsia="pl-PL"/>
              </w:rPr>
              <w:t>Razem: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8E41" w14:textId="26BB7A7F" w:rsidR="0059651F" w:rsidRPr="0059651F" w:rsidRDefault="00557B37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1129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47C1" w14:textId="38B2E383" w:rsidR="0059651F" w:rsidRPr="0059651F" w:rsidRDefault="00557B37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504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17F6B" w14:textId="24D2EA57" w:rsidR="0059651F" w:rsidRPr="0059651F" w:rsidRDefault="00557B37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235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21092" w14:textId="57E203CD" w:rsidR="0059651F" w:rsidRPr="0059651F" w:rsidRDefault="00557B37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B609" w14:textId="4485C3F6" w:rsidR="0059651F" w:rsidRPr="0059651F" w:rsidRDefault="00557B37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225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E60FE" w14:textId="683A19B3" w:rsidR="0059651F" w:rsidRPr="0059651F" w:rsidRDefault="00557B37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BD580" w14:textId="17F8DA25" w:rsidR="0059651F" w:rsidRPr="0059651F" w:rsidRDefault="00557B37" w:rsidP="005965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6</w:t>
            </w:r>
          </w:p>
        </w:tc>
      </w:tr>
    </w:tbl>
    <w:p w14:paraId="48A674B4" w14:textId="34D7FF9F" w:rsidR="0059651F" w:rsidRDefault="0059651F" w:rsidP="00C10B49">
      <w:pPr>
        <w:pStyle w:val="Akapitzlist"/>
        <w:widowControl w:val="0"/>
        <w:spacing w:after="0" w:line="240" w:lineRule="auto"/>
        <w:ind w:left="426"/>
        <w:contextualSpacing w:val="0"/>
        <w:jc w:val="center"/>
        <w:rPr>
          <w:rFonts w:ascii="Arial Narrow" w:hAnsi="Arial Narrow" w:cs="Arial"/>
          <w:b/>
          <w:i/>
          <w:sz w:val="24"/>
          <w:szCs w:val="24"/>
          <w:lang w:val="en-US"/>
        </w:rPr>
      </w:pPr>
    </w:p>
    <w:p w14:paraId="0887D5E9" w14:textId="2FFFA2CF" w:rsidR="00C10B49" w:rsidRPr="008B278F" w:rsidRDefault="00C10B49" w:rsidP="00C10B49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0"/>
          <w:szCs w:val="20"/>
        </w:rPr>
      </w:pPr>
      <w:r w:rsidRPr="008B278F">
        <w:rPr>
          <w:rFonts w:ascii="Arial Narrow" w:hAnsi="Arial Narrow" w:cs="Arial"/>
          <w:i/>
          <w:sz w:val="24"/>
          <w:szCs w:val="24"/>
        </w:rPr>
        <w:t>Tabela 7.2</w:t>
      </w:r>
      <w:r w:rsidR="00172C77" w:rsidRPr="008B278F">
        <w:rPr>
          <w:rFonts w:ascii="Arial Narrow" w:hAnsi="Arial Narrow" w:cs="Arial"/>
          <w:i/>
          <w:sz w:val="24"/>
          <w:szCs w:val="24"/>
        </w:rPr>
        <w:t>.</w:t>
      </w:r>
      <w:r w:rsidRPr="008B278F">
        <w:rPr>
          <w:rFonts w:ascii="Arial Narrow" w:hAnsi="Arial Narrow" w:cs="Arial"/>
          <w:i/>
          <w:sz w:val="24"/>
          <w:szCs w:val="24"/>
        </w:rPr>
        <w:t xml:space="preserve"> Harmonogram realizacji programu studiów </w:t>
      </w:r>
      <w:r w:rsidRPr="008B278F">
        <w:rPr>
          <w:rFonts w:ascii="Arial Narrow" w:hAnsi="Arial Narrow" w:cs="Arial"/>
          <w:i/>
          <w:sz w:val="20"/>
          <w:szCs w:val="20"/>
        </w:rPr>
        <w:t>(zastosowane oznaczenia: O – ogółem,</w:t>
      </w:r>
      <w:r w:rsidRPr="008B278F">
        <w:rPr>
          <w:rFonts w:ascii="Arial Narrow" w:hAnsi="Arial Narrow" w:cs="Arial"/>
          <w:i/>
          <w:sz w:val="20"/>
          <w:szCs w:val="20"/>
        </w:rPr>
        <w:br/>
        <w:t>W – wykład, C –</w:t>
      </w:r>
      <w:r w:rsidR="00AE7DC4" w:rsidRPr="008B278F">
        <w:rPr>
          <w:rFonts w:ascii="Arial Narrow" w:hAnsi="Arial Narrow" w:cs="Arial"/>
          <w:i/>
          <w:sz w:val="20"/>
          <w:szCs w:val="20"/>
        </w:rPr>
        <w:t xml:space="preserve"> </w:t>
      </w:r>
      <w:r w:rsidRPr="008B278F">
        <w:rPr>
          <w:rFonts w:ascii="Arial Narrow" w:hAnsi="Arial Narrow" w:cs="Arial"/>
          <w:i/>
          <w:sz w:val="20"/>
          <w:szCs w:val="20"/>
        </w:rPr>
        <w:t>ćwiczenia, L –</w:t>
      </w:r>
      <w:r w:rsidR="00AE7DC4" w:rsidRPr="008B278F">
        <w:rPr>
          <w:rFonts w:ascii="Arial Narrow" w:hAnsi="Arial Narrow" w:cs="Arial"/>
          <w:i/>
          <w:sz w:val="20"/>
          <w:szCs w:val="20"/>
        </w:rPr>
        <w:t xml:space="preserve"> </w:t>
      </w:r>
      <w:r w:rsidRPr="008B278F">
        <w:rPr>
          <w:rFonts w:ascii="Arial Narrow" w:hAnsi="Arial Narrow" w:cs="Arial"/>
          <w:i/>
          <w:sz w:val="20"/>
          <w:szCs w:val="20"/>
        </w:rPr>
        <w:t>laboratorium, P – projekt, ECTS – liczba punktów ECTS, E – egzamin)</w:t>
      </w:r>
    </w:p>
    <w:p w14:paraId="5E25FC0C" w14:textId="7EA4464E" w:rsidR="00DC400A" w:rsidRPr="00A80B7C" w:rsidRDefault="00473690" w:rsidP="00C10B49">
      <w:pPr>
        <w:widowControl w:val="0"/>
        <w:spacing w:after="0" w:line="240" w:lineRule="auto"/>
        <w:ind w:left="425"/>
        <w:jc w:val="center"/>
        <w:rPr>
          <w:rFonts w:ascii="Arial Narrow" w:hAnsi="Arial Narrow" w:cs="Times New Roman"/>
          <w:b/>
          <w:i/>
          <w:sz w:val="24"/>
          <w:szCs w:val="24"/>
        </w:rPr>
      </w:pPr>
      <w:r w:rsidRPr="008B278F">
        <w:rPr>
          <w:rFonts w:ascii="Arial Narrow" w:hAnsi="Arial Narrow" w:cs="Times New Roman"/>
          <w:b/>
          <w:i/>
          <w:sz w:val="24"/>
          <w:szCs w:val="24"/>
        </w:rPr>
        <w:t xml:space="preserve">specjalność </w:t>
      </w:r>
      <w:r w:rsidR="00A80B7C" w:rsidRPr="008B278F">
        <w:rPr>
          <w:rFonts w:ascii="Arial Narrow" w:hAnsi="Arial Narrow" w:cs="Times New Roman"/>
          <w:b/>
          <w:i/>
          <w:sz w:val="24"/>
          <w:szCs w:val="24"/>
        </w:rPr>
        <w:t xml:space="preserve">Inżynieria </w:t>
      </w:r>
      <w:r w:rsidR="009C51BF" w:rsidRPr="008B278F">
        <w:rPr>
          <w:rFonts w:ascii="Arial Narrow" w:hAnsi="Arial Narrow" w:cs="Times New Roman"/>
          <w:b/>
          <w:i/>
          <w:sz w:val="24"/>
          <w:szCs w:val="24"/>
        </w:rPr>
        <w:t>p</w:t>
      </w:r>
      <w:r w:rsidR="00A80B7C" w:rsidRPr="008B278F">
        <w:rPr>
          <w:rFonts w:ascii="Arial Narrow" w:hAnsi="Arial Narrow" w:cs="Times New Roman"/>
          <w:b/>
          <w:i/>
          <w:sz w:val="24"/>
          <w:szCs w:val="24"/>
        </w:rPr>
        <w:t xml:space="preserve">rzedsięwzięć </w:t>
      </w:r>
      <w:r w:rsidR="009C51BF" w:rsidRPr="008B278F">
        <w:rPr>
          <w:rFonts w:ascii="Arial Narrow" w:hAnsi="Arial Narrow" w:cs="Times New Roman"/>
          <w:b/>
          <w:i/>
          <w:sz w:val="24"/>
          <w:szCs w:val="24"/>
        </w:rPr>
        <w:t>b</w:t>
      </w:r>
      <w:r w:rsidR="00A80B7C" w:rsidRPr="008B278F">
        <w:rPr>
          <w:rFonts w:ascii="Arial Narrow" w:hAnsi="Arial Narrow" w:cs="Times New Roman"/>
          <w:b/>
          <w:i/>
          <w:sz w:val="24"/>
          <w:szCs w:val="24"/>
        </w:rPr>
        <w:t xml:space="preserve">udowlanych, studia </w:t>
      </w:r>
      <w:r w:rsidR="00454E5F" w:rsidRPr="008B278F">
        <w:rPr>
          <w:rFonts w:ascii="Arial Narrow" w:hAnsi="Arial Narrow" w:cs="Times New Roman"/>
          <w:b/>
          <w:i/>
          <w:sz w:val="24"/>
          <w:szCs w:val="24"/>
        </w:rPr>
        <w:t>stacjonarne</w:t>
      </w:r>
    </w:p>
    <w:tbl>
      <w:tblPr>
        <w:tblW w:w="966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780"/>
        <w:gridCol w:w="542"/>
        <w:gridCol w:w="441"/>
        <w:gridCol w:w="441"/>
        <w:gridCol w:w="441"/>
        <w:gridCol w:w="441"/>
        <w:gridCol w:w="622"/>
        <w:gridCol w:w="461"/>
      </w:tblGrid>
      <w:tr w:rsidR="00A80B7C" w:rsidRPr="00A80B7C" w14:paraId="28F95AD8" w14:textId="77777777" w:rsidTr="006875E5">
        <w:trPr>
          <w:trHeight w:val="285"/>
          <w:jc w:val="center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7AA5D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Lp.</w:t>
            </w:r>
          </w:p>
        </w:tc>
        <w:tc>
          <w:tcPr>
            <w:tcW w:w="5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F94C5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Nazwa przedmiotu</w:t>
            </w:r>
          </w:p>
        </w:tc>
        <w:tc>
          <w:tcPr>
            <w:tcW w:w="23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AFB06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Liczba godzin</w:t>
            </w:r>
          </w:p>
        </w:tc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CC429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ECTS</w:t>
            </w:r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E2E78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Egz</w:t>
            </w:r>
          </w:p>
        </w:tc>
      </w:tr>
      <w:tr w:rsidR="00A80B7C" w:rsidRPr="00A80B7C" w14:paraId="2C9E17AB" w14:textId="77777777" w:rsidTr="006875E5">
        <w:trPr>
          <w:trHeight w:val="285"/>
          <w:jc w:val="center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ED6DE" w14:textId="77777777" w:rsidR="00A80B7C" w:rsidRPr="00A80B7C" w:rsidRDefault="00A80B7C" w:rsidP="00A80B7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5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25BBEF" w14:textId="77777777" w:rsidR="00A80B7C" w:rsidRPr="00A80B7C" w:rsidRDefault="00A80B7C" w:rsidP="00A80B7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78147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O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74607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W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64E17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C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E9023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L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C6902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P</w:t>
            </w:r>
          </w:p>
        </w:tc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55207B" w14:textId="77777777" w:rsidR="00A80B7C" w:rsidRPr="00A80B7C" w:rsidRDefault="00A80B7C" w:rsidP="00A80B7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CBF5B5" w14:textId="77777777" w:rsidR="00A80B7C" w:rsidRPr="00A80B7C" w:rsidRDefault="00A80B7C" w:rsidP="00A80B7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</w:tr>
      <w:tr w:rsidR="00A80B7C" w:rsidRPr="00A80B7C" w14:paraId="1203E3AB" w14:textId="77777777" w:rsidTr="006875E5">
        <w:trPr>
          <w:trHeight w:val="285"/>
          <w:jc w:val="center"/>
        </w:trPr>
        <w:tc>
          <w:tcPr>
            <w:tcW w:w="96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FEB8C9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SEMESTR I</w:t>
            </w:r>
          </w:p>
        </w:tc>
      </w:tr>
      <w:tr w:rsidR="00A80B7C" w:rsidRPr="00A80B7C" w14:paraId="156D0D9E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1D922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3C82B" w14:textId="160B5393" w:rsidR="00A80B7C" w:rsidRPr="00A80B7C" w:rsidRDefault="00B075D7" w:rsidP="00A80B7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Matematyka stosowana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2D2CA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D7FEE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17A32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99481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2BF27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C0E0B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36B6E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A80B7C" w:rsidRPr="00A80B7C" w14:paraId="08686391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011C9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71183" w14:textId="353D35CD" w:rsidR="00A80B7C" w:rsidRPr="00A80B7C" w:rsidRDefault="00B075D7" w:rsidP="00A80B7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Teoria sprężystości, plastyczności i reologii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7CDB4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B6554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B39EF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A4751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E9876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BBCE2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A1806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A80B7C" w:rsidRPr="00A80B7C" w14:paraId="5E9BE3BD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06CCC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A8DA7" w14:textId="787824DD" w:rsidR="00A80B7C" w:rsidRPr="00A80B7C" w:rsidRDefault="00B075D7" w:rsidP="00A80B7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Zaawansowana mechanika budowli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8F458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2A20B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F642E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2E6A4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708AF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4DE31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CD59D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A80B7C" w:rsidRPr="00A80B7C" w14:paraId="4157857A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CC598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51C54" w14:textId="75B03470" w:rsidR="00A80B7C" w:rsidRPr="00A80B7C" w:rsidRDefault="00B075D7" w:rsidP="00A80B7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Zarządzanie przedsięwzięciem budowlanym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CA09F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AF95B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D132A" w14:textId="4B754DAE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51CCF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EEFE9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6BF1F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EE8D8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A80B7C" w:rsidRPr="00A80B7C" w14:paraId="5F574F8D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87F72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5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E285C" w14:textId="26D2C22A" w:rsidR="00A80B7C" w:rsidRPr="00A80B7C" w:rsidRDefault="00B075D7" w:rsidP="00A80B7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Pomiary inżynierskie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F1322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DE4A8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9CAAF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18A9E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FB095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60E3C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CDFED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A80B7C" w:rsidRPr="00A80B7C" w14:paraId="311D630F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3C6DD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6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0E2AD" w14:textId="1A42FEC0" w:rsidR="00A80B7C" w:rsidRPr="00A80B7C" w:rsidRDefault="00B075D7" w:rsidP="00A80B7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Metody komputerowe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4F140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7D508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450E7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05BDA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07AF1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91142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7F7E1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A80B7C" w:rsidRPr="00A80B7C" w14:paraId="294049EF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DF4B7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7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1E825" w14:textId="37EE1DBA" w:rsidR="00A80B7C" w:rsidRPr="00A80B7C" w:rsidRDefault="00B075D7" w:rsidP="00A80B7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Konstrukcje betonowe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3C137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8126E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7C952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333F2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C86A1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5C5C6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11D5C" w14:textId="6E31E84C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A80B7C" w:rsidRPr="00A80B7C" w14:paraId="7AD04098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124CD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8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D9130" w14:textId="58DEB44E" w:rsidR="00A80B7C" w:rsidRPr="00A80B7C" w:rsidRDefault="00B075D7" w:rsidP="00A80B7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Konstrukcje metalowe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78135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48C85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FA1FC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61658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3E0A0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D0582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92C95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A80B7C" w:rsidRPr="00A80B7C" w14:paraId="14B503B0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AF9B6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9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A8393" w14:textId="4DFDA465" w:rsidR="00A80B7C" w:rsidRPr="00A80B7C" w:rsidRDefault="00B075D7" w:rsidP="00A80B7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Teoria podejmowania decyzji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66AAD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76B9A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7DD6B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6300E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E6F49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03A6F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E71EB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A80B7C" w:rsidRPr="00A80B7C" w14:paraId="66BE4979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B3D11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10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2B5FA" w14:textId="7826A978" w:rsidR="00A80B7C" w:rsidRPr="00A80B7C" w:rsidRDefault="00B075D7" w:rsidP="00A80B7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Kierowanie procesem inwestycyjnym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C1AF4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2C208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A7A03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7750B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20A6C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6D2DC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4250E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A80B7C" w:rsidRPr="00A80B7C" w14:paraId="3AF07CCF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59A6C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11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1F78E" w14:textId="0530567C" w:rsidR="00A80B7C" w:rsidRPr="00A80B7C" w:rsidRDefault="00B075D7" w:rsidP="00A80B7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 xml:space="preserve">Język obcy 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2BFA8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F44EF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44172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F7ADE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98949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4B26D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DD1A4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54368F" w:rsidRPr="00A80B7C" w14:paraId="515A5865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2C053" w14:textId="48C045BC" w:rsidR="0054368F" w:rsidRPr="00A80B7C" w:rsidRDefault="0054368F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12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E906D9" w14:textId="4D3AD61F" w:rsidR="0054368F" w:rsidRPr="00A80B7C" w:rsidRDefault="0054368F" w:rsidP="00A80B7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Podstawowe szkolenie z zakresu BHP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86C61" w14:textId="134019FC" w:rsidR="0054368F" w:rsidRPr="00A80B7C" w:rsidRDefault="0054368F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28BE5" w14:textId="1D31A67A" w:rsidR="0054368F" w:rsidRPr="00A80B7C" w:rsidRDefault="0054368F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DB50C" w14:textId="77777777" w:rsidR="0054368F" w:rsidRPr="00A80B7C" w:rsidRDefault="0054368F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753B7" w14:textId="77777777" w:rsidR="0054368F" w:rsidRPr="00A80B7C" w:rsidRDefault="0054368F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382D3" w14:textId="77777777" w:rsidR="0054368F" w:rsidRPr="00A80B7C" w:rsidRDefault="0054368F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EAF59" w14:textId="14CC4634" w:rsidR="0054368F" w:rsidRPr="00A80B7C" w:rsidRDefault="0054368F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A2E0" w14:textId="70CDA931" w:rsidR="0054368F" w:rsidRPr="00A80B7C" w:rsidRDefault="0054368F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A80B7C" w:rsidRPr="00A80B7C" w14:paraId="7C1AA122" w14:textId="77777777" w:rsidTr="0054368F">
        <w:trPr>
          <w:trHeight w:val="285"/>
          <w:jc w:val="center"/>
        </w:trPr>
        <w:tc>
          <w:tcPr>
            <w:tcW w:w="6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F0F12F" w14:textId="77777777" w:rsidR="00A80B7C" w:rsidRPr="00A80B7C" w:rsidRDefault="00A80B7C" w:rsidP="00A80B7C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i/>
                <w:i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i/>
                <w:iCs/>
                <w:lang w:eastAsia="pl-PL"/>
              </w:rPr>
              <w:t>Razem w semestrze I: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165B3" w14:textId="5A1F8752" w:rsidR="00A80B7C" w:rsidRPr="00A80B7C" w:rsidRDefault="009A26FA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514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764C3" w14:textId="0FD00D6E" w:rsidR="00A80B7C" w:rsidRPr="00A80B7C" w:rsidRDefault="009A26FA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244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536C" w14:textId="0284ECC4" w:rsidR="00A80B7C" w:rsidRPr="00A80B7C" w:rsidRDefault="009A26FA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90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A341E" w14:textId="68FC97A6" w:rsidR="00A80B7C" w:rsidRPr="00A80B7C" w:rsidRDefault="009A26FA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E5398" w14:textId="76761168" w:rsidR="00A80B7C" w:rsidRPr="00A80B7C" w:rsidRDefault="009A26FA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135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9A8E3" w14:textId="1026A189" w:rsidR="00A80B7C" w:rsidRPr="00A80B7C" w:rsidRDefault="009A26FA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0EEEB" w14:textId="06972E08" w:rsidR="00A80B7C" w:rsidRPr="00A80B7C" w:rsidRDefault="009A26FA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3</w:t>
            </w:r>
          </w:p>
        </w:tc>
      </w:tr>
      <w:tr w:rsidR="00A80B7C" w:rsidRPr="00A80B7C" w14:paraId="56F0B271" w14:textId="77777777" w:rsidTr="006875E5">
        <w:trPr>
          <w:trHeight w:val="285"/>
          <w:jc w:val="center"/>
        </w:trPr>
        <w:tc>
          <w:tcPr>
            <w:tcW w:w="96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A4878B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SEMESTR II</w:t>
            </w:r>
          </w:p>
        </w:tc>
      </w:tr>
      <w:tr w:rsidR="00A80B7C" w:rsidRPr="00A80B7C" w14:paraId="459878D6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A75CF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68175" w14:textId="048EAC27" w:rsidR="00A80B7C" w:rsidRPr="00A80B7C" w:rsidRDefault="00B075D7" w:rsidP="00A80B7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 xml:space="preserve">Język obcy 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137B4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2B1D4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D101E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043B6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27DC6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FFAE9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9784A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A80B7C" w:rsidRPr="00A80B7C" w14:paraId="5EF9F135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08E4D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FCA4E" w14:textId="71592911" w:rsidR="00A80B7C" w:rsidRPr="00A80B7C" w:rsidRDefault="00B075D7" w:rsidP="00A80B7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 xml:space="preserve">Przedmiot obieralny humanistyczno-społeczny </w:t>
            </w:r>
            <w:r>
              <w:rPr>
                <w:rFonts w:ascii="Arial Narrow" w:eastAsia="Times New Roman" w:hAnsi="Arial Narrow" w:cs="Calibri"/>
                <w:lang w:eastAsia="pl-PL"/>
              </w:rPr>
              <w:t>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10439" w14:textId="398B6BCC" w:rsidR="00A80B7C" w:rsidRPr="00A80B7C" w:rsidRDefault="0012352B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C0282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8FC2F" w14:textId="28F63AFA" w:rsidR="00A80B7C" w:rsidRPr="00A80B7C" w:rsidRDefault="0012352B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F716F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FB1C6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3DBE9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85176" w14:textId="77777777" w:rsidR="00A80B7C" w:rsidRPr="00A80B7C" w:rsidRDefault="00A80B7C" w:rsidP="00A80B7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966B43" w:rsidRPr="00A80B7C" w14:paraId="6CA53ABF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B6B0F" w14:textId="2C9E2E97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2a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CF28" w14:textId="3F39FE1A" w:rsidR="00966B43" w:rsidRPr="00A80B7C" w:rsidRDefault="00966B43" w:rsidP="00966B43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Presentation Skills </w:t>
            </w:r>
            <w:r>
              <w:rPr>
                <w:rFonts w:ascii="Arial Narrow" w:eastAsia="Times New Roman" w:hAnsi="Arial Narrow" w:cs="Calibri"/>
                <w:lang w:eastAsia="pl-PL"/>
              </w:rPr>
              <w:t>in</w:t>
            </w: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 English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5E78D" w14:textId="77777777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10B00" w14:textId="77777777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FE5B9" w14:textId="77777777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CEB88" w14:textId="77777777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4AE08" w14:textId="77777777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5126A" w14:textId="77777777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05E7A" w14:textId="77777777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966B43" w:rsidRPr="00A80B7C" w14:paraId="08B0AF9D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A785A" w14:textId="5CDBF382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2b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ED09" w14:textId="6276201F" w:rsidR="00966B43" w:rsidRPr="00A80B7C" w:rsidRDefault="00966B43" w:rsidP="00966B43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English </w:t>
            </w:r>
            <w:r>
              <w:rPr>
                <w:rFonts w:ascii="Arial Narrow" w:eastAsia="Times New Roman" w:hAnsi="Arial Narrow" w:cs="Calibri"/>
                <w:lang w:eastAsia="pl-PL"/>
              </w:rPr>
              <w:t>in</w:t>
            </w: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 Business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D5206" w14:textId="77777777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0B5A1" w14:textId="77777777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4A84C" w14:textId="77777777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9380A" w14:textId="77777777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79599" w14:textId="77777777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2F0BC" w14:textId="77777777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A5A8C" w14:textId="77777777" w:rsidR="00966B43" w:rsidRPr="00A80B7C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2C64FC" w:rsidRPr="00A80B7C" w14:paraId="2BD304B5" w14:textId="77777777" w:rsidTr="00006D1F">
        <w:trPr>
          <w:trHeight w:val="334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77A30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7478B" w14:textId="577A8470" w:rsidR="002C64FC" w:rsidRPr="00A80B7C" w:rsidRDefault="00B075D7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Budownictwo zrównoważone z projektowaniem uniwersalnym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0A3F8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F4054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3AB2F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B0DA8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7A8DF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62763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1D988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2C64FC" w:rsidRPr="00A80B7C" w14:paraId="108B79A4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86679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01E2E" w14:textId="1884B068" w:rsidR="002C64FC" w:rsidRPr="00A80B7C" w:rsidRDefault="00B075D7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Komput</w:t>
            </w:r>
            <w:r w:rsidR="003C7672">
              <w:rPr>
                <w:rFonts w:ascii="Arial Narrow" w:eastAsia="Times New Roman" w:hAnsi="Arial Narrow" w:cs="Calibri"/>
                <w:lang w:eastAsia="pl-PL"/>
              </w:rPr>
              <w:t>erowe</w:t>
            </w:r>
            <w:r w:rsidRPr="00A80B7C">
              <w:rPr>
                <w:rFonts w:ascii="Arial Narrow" w:eastAsia="Times New Roman" w:hAnsi="Arial Narrow" w:cs="Calibri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lang w:eastAsia="pl-PL"/>
              </w:rPr>
              <w:t>w</w:t>
            </w:r>
            <w:r w:rsidRPr="00A80B7C">
              <w:rPr>
                <w:rFonts w:ascii="Arial Narrow" w:eastAsia="Times New Roman" w:hAnsi="Arial Narrow" w:cs="Calibri"/>
                <w:lang w:eastAsia="pl-PL"/>
              </w:rPr>
              <w:t>spomag</w:t>
            </w:r>
            <w:r w:rsidR="003C7672">
              <w:rPr>
                <w:rFonts w:ascii="Arial Narrow" w:eastAsia="Times New Roman" w:hAnsi="Arial Narrow" w:cs="Calibri"/>
                <w:lang w:eastAsia="pl-PL"/>
              </w:rPr>
              <w:t xml:space="preserve">anie </w:t>
            </w:r>
            <w:r>
              <w:rPr>
                <w:rFonts w:ascii="Arial Narrow" w:eastAsia="Times New Roman" w:hAnsi="Arial Narrow" w:cs="Calibri"/>
                <w:lang w:eastAsia="pl-PL"/>
              </w:rPr>
              <w:t>d</w:t>
            </w:r>
            <w:r w:rsidRPr="00A80B7C">
              <w:rPr>
                <w:rFonts w:ascii="Arial Narrow" w:eastAsia="Times New Roman" w:hAnsi="Arial Narrow" w:cs="Calibri"/>
                <w:lang w:eastAsia="pl-PL"/>
              </w:rPr>
              <w:t>ecyzji z elem</w:t>
            </w:r>
            <w:r w:rsidR="00DB44A9">
              <w:rPr>
                <w:rFonts w:ascii="Arial Narrow" w:eastAsia="Times New Roman" w:hAnsi="Arial Narrow" w:cs="Calibri"/>
                <w:lang w:eastAsia="pl-PL"/>
              </w:rPr>
              <w:t>entami</w:t>
            </w:r>
            <w:r w:rsidRPr="00A80B7C">
              <w:rPr>
                <w:rFonts w:ascii="Arial Narrow" w:eastAsia="Times New Roman" w:hAnsi="Arial Narrow" w:cs="Calibri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lang w:eastAsia="pl-PL"/>
              </w:rPr>
              <w:t>s</w:t>
            </w:r>
            <w:r w:rsidRPr="00A80B7C">
              <w:rPr>
                <w:rFonts w:ascii="Arial Narrow" w:eastAsia="Times New Roman" w:hAnsi="Arial Narrow" w:cs="Calibri"/>
                <w:lang w:eastAsia="pl-PL"/>
              </w:rPr>
              <w:t>tatyst</w:t>
            </w:r>
            <w:r w:rsidR="00042CC1">
              <w:rPr>
                <w:rFonts w:ascii="Arial Narrow" w:eastAsia="Times New Roman" w:hAnsi="Arial Narrow" w:cs="Calibri"/>
                <w:lang w:eastAsia="pl-PL"/>
              </w:rPr>
              <w:t>yki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2859A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C5C4E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E03CF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5167C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C574F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E3762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F8198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2C64FC" w:rsidRPr="00A80B7C" w14:paraId="2181E047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63EC0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5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2321A" w14:textId="229C247F" w:rsidR="002C64FC" w:rsidRPr="00A80B7C" w:rsidRDefault="00B075D7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Ekonomika budownictwa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8EDED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75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C9F2C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34169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13EAC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E2B1E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9078B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3640C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2C64FC" w:rsidRPr="00A80B7C" w14:paraId="069F56D6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5B4F3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6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B87BF" w14:textId="7EA73D04" w:rsidR="002C64FC" w:rsidRPr="00A80B7C" w:rsidRDefault="00B075D7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 xml:space="preserve">Budownictwo drewniane 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39071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901A9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19C96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131C8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FB946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37052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8D4F9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2C64FC" w:rsidRPr="00A80B7C" w14:paraId="55828454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30551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7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FC966" w14:textId="61580B03" w:rsidR="002C64FC" w:rsidRPr="00A80B7C" w:rsidRDefault="00B075D7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Zarządzanie jakością w budownictwie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E00C9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0D160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D05C0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2613A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8DD09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4A2D9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82CFB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2C64FC" w:rsidRPr="00A80B7C" w14:paraId="4805009B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B80FB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8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FD754" w14:textId="107D823C" w:rsidR="002C64FC" w:rsidRPr="00A80B7C" w:rsidRDefault="00B075D7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Fundamenty specjalne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4898E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F6D5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33918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24741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453EB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426E6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53F2A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2C64FC" w:rsidRPr="00A80B7C" w14:paraId="5A8611DC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505B1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9</w:t>
            </w: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80071" w14:textId="5EDEDD9F" w:rsidR="002C64FC" w:rsidRPr="00A80B7C" w:rsidRDefault="00B075D7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Planowanie przedsięwzięć bud</w:t>
            </w:r>
            <w:r w:rsidR="00AD5E9D">
              <w:rPr>
                <w:rFonts w:ascii="Arial Narrow" w:eastAsia="Times New Roman" w:hAnsi="Arial Narrow" w:cs="Calibri"/>
                <w:lang w:eastAsia="pl-PL"/>
              </w:rPr>
              <w:t>owlanych</w:t>
            </w:r>
            <w:r w:rsidRPr="00A80B7C">
              <w:rPr>
                <w:rFonts w:ascii="Arial Narrow" w:eastAsia="Times New Roman" w:hAnsi="Arial Narrow" w:cs="Calibri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lang w:eastAsia="pl-PL"/>
              </w:rPr>
              <w:t>w BIM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597D1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75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DF034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4C9CA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E2E7E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A3EAA" w14:textId="359CECB2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2BDA5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2647E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2C64FC" w:rsidRPr="00A80B7C" w14:paraId="1F146A53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807D3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lastRenderedPageBreak/>
              <w:t>10</w:t>
            </w: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120DE" w14:textId="163B072D" w:rsidR="002C64FC" w:rsidRPr="00A80B7C" w:rsidRDefault="00B075D7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Metody prefabrykacji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697BF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875F2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18CA0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C8316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D95DE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B4C4D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AF9F9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2C64FC" w:rsidRPr="00A80B7C" w14:paraId="452D08FB" w14:textId="77777777" w:rsidTr="0054368F">
        <w:trPr>
          <w:trHeight w:val="285"/>
          <w:jc w:val="center"/>
        </w:trPr>
        <w:tc>
          <w:tcPr>
            <w:tcW w:w="6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FB3B6" w14:textId="77777777" w:rsidR="002C64FC" w:rsidRPr="00A80B7C" w:rsidRDefault="002C64FC" w:rsidP="002C64FC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i/>
                <w:i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i/>
                <w:iCs/>
                <w:lang w:eastAsia="pl-PL"/>
              </w:rPr>
              <w:t>Razem w semestrze II: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E4AD9" w14:textId="2FEF4B8D" w:rsidR="002C64FC" w:rsidRPr="00A80B7C" w:rsidRDefault="00346411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465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A38E1" w14:textId="59E04AEF" w:rsidR="002C64FC" w:rsidRPr="00A80B7C" w:rsidRDefault="00346411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150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4E59C" w14:textId="75AEB37C" w:rsidR="002C64FC" w:rsidRPr="00A80B7C" w:rsidRDefault="00346411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180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94B4B" w14:textId="0ED4A4E8" w:rsidR="002C64FC" w:rsidRPr="00A80B7C" w:rsidRDefault="00346411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75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49DF" w14:textId="04320DA1" w:rsidR="002C64FC" w:rsidRPr="00A80B7C" w:rsidRDefault="00346411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60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D0BE" w14:textId="5F00A5F7" w:rsidR="002C64FC" w:rsidRPr="00A80B7C" w:rsidRDefault="00346411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F5F8" w14:textId="36EBD131" w:rsidR="002C64FC" w:rsidRPr="00A80B7C" w:rsidRDefault="00346411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3</w:t>
            </w:r>
          </w:p>
        </w:tc>
      </w:tr>
      <w:tr w:rsidR="002C64FC" w:rsidRPr="00A80B7C" w14:paraId="7EFD359E" w14:textId="77777777" w:rsidTr="006875E5">
        <w:trPr>
          <w:trHeight w:val="285"/>
          <w:jc w:val="center"/>
        </w:trPr>
        <w:tc>
          <w:tcPr>
            <w:tcW w:w="96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BE4F83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SEMESTR III</w:t>
            </w:r>
          </w:p>
        </w:tc>
      </w:tr>
      <w:tr w:rsidR="002C64FC" w:rsidRPr="00A80B7C" w14:paraId="6857D2D0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EF74B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1CCB1" w14:textId="6B03586F" w:rsidR="002C64FC" w:rsidRPr="00A80B7C" w:rsidRDefault="00006D1F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 xml:space="preserve">Przedmiot obieralny humanistyczno-społeczny </w:t>
            </w:r>
            <w:r>
              <w:rPr>
                <w:rFonts w:ascii="Arial Narrow" w:eastAsia="Times New Roman" w:hAnsi="Arial Narrow" w:cs="Calibri"/>
                <w:lang w:eastAsia="pl-PL"/>
              </w:rPr>
              <w:t>II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670FA" w14:textId="7F1F56A3" w:rsidR="002C64FC" w:rsidRPr="00A80B7C" w:rsidRDefault="001235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8F604" w14:textId="4A9BE7A9" w:rsidR="002C64FC" w:rsidRPr="00A80B7C" w:rsidRDefault="001235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2F76F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B1A18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4CA1C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A6146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290C0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2C64FC" w:rsidRPr="00A80B7C" w14:paraId="1A342F98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6DD52" w14:textId="1E8B7B7B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1a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55ADF" w14:textId="6A43D1A0" w:rsidR="002C64FC" w:rsidRPr="00A80B7C" w:rsidRDefault="00006D1F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BB44F3">
              <w:rPr>
                <w:rFonts w:ascii="Arial Narrow" w:eastAsia="Times New Roman" w:hAnsi="Arial Narrow" w:cs="Calibri"/>
                <w:lang w:eastAsia="pl-PL"/>
              </w:rPr>
              <w:t>Umowy i negocjacje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BECCF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8AC32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2E2B1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F62B0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9D13C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C8F5D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4AED6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2C64FC" w:rsidRPr="00A80B7C" w14:paraId="266318F9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F841A" w14:textId="517E4403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1b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9336" w14:textId="6369FC1C" w:rsidR="002C64FC" w:rsidRPr="00A80B7C" w:rsidRDefault="00006D1F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BB44F3">
              <w:rPr>
                <w:rFonts w:ascii="Arial Narrow" w:eastAsia="Times New Roman" w:hAnsi="Arial Narrow" w:cs="Calibri"/>
                <w:lang w:eastAsia="pl-PL"/>
              </w:rPr>
              <w:t>Negocjacje i arbitraż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B808A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F2D24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36D0E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BAE04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FB9ED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C9747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48B5D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F0482B" w:rsidRPr="00A80B7C" w14:paraId="5DB8D5CD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4E793" w14:textId="6B0CB24C" w:rsidR="00F0482B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1c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9E03" w14:textId="277785FD" w:rsidR="00F0482B" w:rsidRPr="00BB44F3" w:rsidRDefault="00F0482B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F0482B">
              <w:rPr>
                <w:rFonts w:ascii="Arial Narrow" w:eastAsia="Times New Roman" w:hAnsi="Arial Narrow" w:cs="Calibri"/>
                <w:lang w:eastAsia="pl-PL"/>
              </w:rPr>
              <w:t>Ochrona środowiska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EA7FD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F7903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25BB3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4ECB8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A3114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984C2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70507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2C64FC" w:rsidRPr="00A80B7C" w14:paraId="06C64249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F7731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C4F6A" w14:textId="4B96C240" w:rsidR="002C64FC" w:rsidRPr="00A80B7C" w:rsidRDefault="00006D1F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Nowe materiały i technologie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F93B0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19C48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54BBA" w14:textId="170E4FBE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6E2AD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30B51" w14:textId="1B15E280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62806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A42ED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2C64FC" w:rsidRPr="00A80B7C" w14:paraId="62F8E276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9A93B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E3DE8" w14:textId="21C32BF8" w:rsidR="002C64FC" w:rsidRPr="00A80B7C" w:rsidRDefault="00006D1F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 xml:space="preserve">Przedmiot obieralny </w:t>
            </w:r>
            <w:r>
              <w:rPr>
                <w:rFonts w:ascii="Arial Narrow" w:eastAsia="Times New Roman" w:hAnsi="Arial Narrow" w:cs="Calibri"/>
                <w:lang w:eastAsia="pl-PL"/>
              </w:rPr>
              <w:t>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9E8B0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087FE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E1661" w14:textId="319EFE00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D71DC" w14:textId="3B831400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5F0F8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A313D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FAE28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2C64FC" w:rsidRPr="00A80B7C" w14:paraId="4D111978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823BA" w14:textId="514E9CB4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3a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F4062" w14:textId="4A5EEF33" w:rsidR="002C64FC" w:rsidRPr="00A80B7C" w:rsidRDefault="00006D1F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FC42B1">
              <w:rPr>
                <w:rFonts w:ascii="Arial Narrow" w:hAnsi="Arial Narrow"/>
              </w:rPr>
              <w:t>Słabe miejsca w budynkach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5B0B8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94767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51BFA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F0C55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8C96E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475C6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0D97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2C64FC" w:rsidRPr="00A80B7C" w14:paraId="4CDA00B7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FC4B2" w14:textId="269B6268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3b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9B509" w14:textId="497F4656" w:rsidR="002C64FC" w:rsidRPr="00A80B7C" w:rsidRDefault="00006D1F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B96CC7">
              <w:rPr>
                <w:rFonts w:ascii="Arial Narrow" w:hAnsi="Arial Narrow"/>
              </w:rPr>
              <w:t>Nowoczesne sposoby projektowania hal wielkopowierzchniowych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2E1FA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40724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2C951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20F15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94669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F0350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ECD61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F0482B" w:rsidRPr="00A80B7C" w14:paraId="0FDA9C7F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4D398" w14:textId="0367439A" w:rsidR="00F0482B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3c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66282" w14:textId="7DA2E25C" w:rsidR="00F0482B" w:rsidRPr="00B96CC7" w:rsidRDefault="00F0482B" w:rsidP="002C64FC">
            <w:pPr>
              <w:spacing w:after="0" w:line="240" w:lineRule="auto"/>
              <w:rPr>
                <w:rFonts w:ascii="Arial Narrow" w:hAnsi="Arial Narrow"/>
              </w:rPr>
            </w:pPr>
            <w:r w:rsidRPr="00F0482B">
              <w:rPr>
                <w:rFonts w:ascii="Arial Narrow" w:hAnsi="Arial Narrow"/>
              </w:rPr>
              <w:t>Teoria dźwigarów powierzchniowych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DEB78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F370F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FF379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C2533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BF0DD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4383C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E297E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F0482B" w:rsidRPr="00A80B7C" w14:paraId="059E7CB6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D5CBA" w14:textId="29FAA063" w:rsidR="00F0482B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3d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B428F" w14:textId="7574D5B2" w:rsidR="00F0482B" w:rsidRPr="00B96CC7" w:rsidRDefault="00F0482B" w:rsidP="002C64FC">
            <w:pPr>
              <w:spacing w:after="0" w:line="240" w:lineRule="auto"/>
              <w:rPr>
                <w:rFonts w:ascii="Arial Narrow" w:hAnsi="Arial Narrow"/>
              </w:rPr>
            </w:pPr>
            <w:r w:rsidRPr="00F0482B">
              <w:rPr>
                <w:rFonts w:ascii="Arial Narrow" w:hAnsi="Arial Narrow"/>
              </w:rPr>
              <w:t>Wybrane aspekty projektowania konstrukcji przemysłowych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2C83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958C8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FDD87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25AF5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85DD2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3FBA9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A48FA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F0482B" w:rsidRPr="00A80B7C" w14:paraId="283FB40B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AD95B" w14:textId="69397BC3" w:rsidR="00F0482B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3e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14FCC" w14:textId="043E43FF" w:rsidR="00F0482B" w:rsidRPr="00B96CC7" w:rsidRDefault="00F0482B" w:rsidP="002C64FC">
            <w:pPr>
              <w:spacing w:after="0" w:line="240" w:lineRule="auto"/>
              <w:rPr>
                <w:rFonts w:ascii="Arial Narrow" w:hAnsi="Arial Narrow"/>
              </w:rPr>
            </w:pPr>
            <w:r w:rsidRPr="00F0482B">
              <w:rPr>
                <w:rFonts w:ascii="Arial Narrow" w:hAnsi="Arial Narrow"/>
              </w:rPr>
              <w:t>Specjalne konstrukcje stalowe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F39D9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B13AC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E7F28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0FAEB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6FDF6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9921F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7B3D" w14:textId="77777777" w:rsidR="00F0482B" w:rsidRPr="00A80B7C" w:rsidRDefault="00F0482B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2C64FC" w:rsidRPr="00A80B7C" w14:paraId="17A6DAC8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4AFFA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FAB8B" w14:textId="2CE411F5" w:rsidR="002C64FC" w:rsidRPr="00A80B7C" w:rsidRDefault="00006D1F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 xml:space="preserve">Przedmiot obieralny </w:t>
            </w:r>
            <w:r>
              <w:rPr>
                <w:rFonts w:ascii="Arial Narrow" w:eastAsia="Times New Roman" w:hAnsi="Arial Narrow" w:cs="Calibri"/>
                <w:lang w:eastAsia="pl-PL"/>
              </w:rPr>
              <w:t>II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49CEF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54CF6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64A2E" w14:textId="2EA32136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88983" w14:textId="433DECF5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02AA9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18334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3300A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2C64FC" w:rsidRPr="00A80B7C" w14:paraId="63969998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34672" w14:textId="51E84EF6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4a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23D69" w14:textId="7B38968C" w:rsidR="002C64FC" w:rsidRPr="00A80B7C" w:rsidRDefault="00006D1F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FC42B1">
              <w:rPr>
                <w:rFonts w:ascii="Arial Narrow" w:hAnsi="Arial Narrow"/>
              </w:rPr>
              <w:t>Zarządzanie obiektami budowlanymi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AAF40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1F660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5AFB2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20C05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3D2D1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B5BD8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F1E9F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2C64FC" w:rsidRPr="00A80B7C" w14:paraId="3442036E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98A57" w14:textId="5ED6AC9B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4b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CE560" w14:textId="58EEBEB6" w:rsidR="002C64FC" w:rsidRPr="00A80B7C" w:rsidRDefault="00006D1F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B96CC7">
              <w:rPr>
                <w:rFonts w:ascii="Arial Narrow" w:hAnsi="Arial Narrow"/>
              </w:rPr>
              <w:t>Mała przedsiębiorczość w budownictwie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86F70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7F42E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F500B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E8CD6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DDB97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DEE6C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0726A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2C64FC" w:rsidRPr="00A80B7C" w14:paraId="671D02DE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27D20" w14:textId="03271612" w:rsidR="002C64FC" w:rsidRPr="00A80B7C" w:rsidRDefault="00523EA0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5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72B76" w14:textId="58D4DFC3" w:rsidR="002C64FC" w:rsidRPr="00A80B7C" w:rsidRDefault="00006D1F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Seminarium dyplomowe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B2B01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D96BC" w14:textId="110CC97D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C8E2D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7330E" w14:textId="329A808D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E90B5" w14:textId="6C42674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22375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6FFB8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2C64FC" w:rsidRPr="00A80B7C" w14:paraId="770D7990" w14:textId="77777777" w:rsidTr="006875E5">
        <w:trPr>
          <w:trHeight w:val="28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3F45C" w14:textId="75001E6C" w:rsidR="002C64FC" w:rsidRPr="00A80B7C" w:rsidRDefault="00523EA0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7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254F9" w14:textId="02FDED93" w:rsidR="002C64FC" w:rsidRPr="00A80B7C" w:rsidRDefault="00006D1F" w:rsidP="002C64FC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Przygotowanie do badań naukowych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2AF57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DA978" w14:textId="4A8108A0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B4D03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665EC" w14:textId="5334C973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0F5EA" w14:textId="2B212D20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6CA0E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16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24FD5" w14:textId="77777777" w:rsidR="002C64FC" w:rsidRPr="00A80B7C" w:rsidRDefault="002C64FC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2C64FC" w:rsidRPr="00A80B7C" w14:paraId="0F38F257" w14:textId="77777777" w:rsidTr="0054368F">
        <w:trPr>
          <w:trHeight w:val="285"/>
          <w:jc w:val="center"/>
        </w:trPr>
        <w:tc>
          <w:tcPr>
            <w:tcW w:w="6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D8BB0" w14:textId="77777777" w:rsidR="002C64FC" w:rsidRPr="00A80B7C" w:rsidRDefault="002C64FC" w:rsidP="002C64FC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i/>
                <w:i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i/>
                <w:iCs/>
                <w:lang w:eastAsia="pl-PL"/>
              </w:rPr>
              <w:t>Razem w semestrze III: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BAE0" w14:textId="11DD9439" w:rsidR="002C64FC" w:rsidRPr="00A80B7C" w:rsidRDefault="00202E62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150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1F859" w14:textId="7B4B43EB" w:rsidR="002C64FC" w:rsidRPr="00A80B7C" w:rsidRDefault="00202E62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80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12110" w14:textId="000067E9" w:rsidR="002C64FC" w:rsidRPr="00A80B7C" w:rsidRDefault="00202E62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25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E1529" w14:textId="3310D1B8" w:rsidR="002C64FC" w:rsidRPr="00A80B7C" w:rsidRDefault="00202E62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EC87E" w14:textId="6993496D" w:rsidR="002C64FC" w:rsidRPr="00A80B7C" w:rsidRDefault="00202E62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7AB1" w14:textId="65C4759F" w:rsidR="002C64FC" w:rsidRPr="00A80B7C" w:rsidRDefault="00202E62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5A7F2" w14:textId="3CE1345F" w:rsidR="002C64FC" w:rsidRPr="00A80B7C" w:rsidRDefault="00202E62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0</w:t>
            </w:r>
          </w:p>
        </w:tc>
      </w:tr>
      <w:tr w:rsidR="002C64FC" w:rsidRPr="00A80B7C" w14:paraId="6C540A5C" w14:textId="77777777" w:rsidTr="00523EA0">
        <w:trPr>
          <w:trHeight w:val="285"/>
          <w:jc w:val="center"/>
        </w:trPr>
        <w:tc>
          <w:tcPr>
            <w:tcW w:w="6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B5BE29" w14:textId="77777777" w:rsidR="002C64FC" w:rsidRPr="00A80B7C" w:rsidRDefault="002C64FC" w:rsidP="002C64FC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80B7C">
              <w:rPr>
                <w:rFonts w:ascii="Arial Narrow" w:eastAsia="Times New Roman" w:hAnsi="Arial Narrow" w:cs="Calibri"/>
                <w:b/>
                <w:bCs/>
                <w:lang w:eastAsia="pl-PL"/>
              </w:rPr>
              <w:t>Razem: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FA78" w14:textId="64091322" w:rsidR="002C64FC" w:rsidRPr="00A80B7C" w:rsidRDefault="00B03038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1129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A3B1" w14:textId="2A853C3A" w:rsidR="002C64FC" w:rsidRPr="00A80B7C" w:rsidRDefault="00B03038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474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6576" w14:textId="431BE61F" w:rsidR="002C64FC" w:rsidRPr="00A80B7C" w:rsidRDefault="00B03038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295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477F" w14:textId="5184EFCF" w:rsidR="002C64FC" w:rsidRPr="00A80B7C" w:rsidRDefault="00B03038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135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98EA1" w14:textId="223A2D32" w:rsidR="002C64FC" w:rsidRPr="00A80B7C" w:rsidRDefault="00B03038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225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198DF" w14:textId="5B5ED0EF" w:rsidR="002C64FC" w:rsidRPr="00A80B7C" w:rsidRDefault="00B03038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26971" w14:textId="5F8235B7" w:rsidR="002C64FC" w:rsidRPr="00A80B7C" w:rsidRDefault="00B03038" w:rsidP="002C64F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6</w:t>
            </w:r>
          </w:p>
        </w:tc>
      </w:tr>
    </w:tbl>
    <w:p w14:paraId="68A156E9" w14:textId="77777777" w:rsidR="00272857" w:rsidRDefault="00272857" w:rsidP="006875E5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4"/>
          <w:szCs w:val="24"/>
          <w:highlight w:val="yellow"/>
        </w:rPr>
      </w:pPr>
    </w:p>
    <w:p w14:paraId="308088E7" w14:textId="77777777" w:rsidR="00A071E9" w:rsidRDefault="00A071E9" w:rsidP="006875E5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</w:p>
    <w:p w14:paraId="7229D3F8" w14:textId="7D15BC8E" w:rsidR="006875E5" w:rsidRPr="008B278F" w:rsidRDefault="006875E5" w:rsidP="006875E5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0"/>
          <w:szCs w:val="20"/>
        </w:rPr>
      </w:pPr>
      <w:r w:rsidRPr="008B278F">
        <w:rPr>
          <w:rFonts w:ascii="Arial Narrow" w:hAnsi="Arial Narrow" w:cs="Arial"/>
          <w:i/>
          <w:sz w:val="24"/>
          <w:szCs w:val="24"/>
        </w:rPr>
        <w:t>Tabela 7.</w:t>
      </w:r>
      <w:r w:rsidR="001F1668" w:rsidRPr="008B278F">
        <w:rPr>
          <w:rFonts w:ascii="Arial Narrow" w:hAnsi="Arial Narrow" w:cs="Arial"/>
          <w:i/>
          <w:sz w:val="24"/>
          <w:szCs w:val="24"/>
        </w:rPr>
        <w:t>3</w:t>
      </w:r>
      <w:r w:rsidR="00172C77" w:rsidRPr="008B278F">
        <w:rPr>
          <w:rFonts w:ascii="Arial Narrow" w:hAnsi="Arial Narrow" w:cs="Arial"/>
          <w:i/>
          <w:sz w:val="24"/>
          <w:szCs w:val="24"/>
        </w:rPr>
        <w:t>.</w:t>
      </w:r>
      <w:r w:rsidRPr="008B278F">
        <w:rPr>
          <w:rFonts w:ascii="Arial Narrow" w:hAnsi="Arial Narrow" w:cs="Arial"/>
          <w:i/>
          <w:sz w:val="24"/>
          <w:szCs w:val="24"/>
        </w:rPr>
        <w:t xml:space="preserve"> Harmonogram realizacji programu studiów </w:t>
      </w:r>
      <w:r w:rsidRPr="008B278F">
        <w:rPr>
          <w:rFonts w:ascii="Arial Narrow" w:hAnsi="Arial Narrow" w:cs="Arial"/>
          <w:i/>
          <w:sz w:val="20"/>
          <w:szCs w:val="20"/>
        </w:rPr>
        <w:t>(zastosowane oznaczenia: O – ogółem,</w:t>
      </w:r>
      <w:r w:rsidRPr="008B278F">
        <w:rPr>
          <w:rFonts w:ascii="Arial Narrow" w:hAnsi="Arial Narrow" w:cs="Arial"/>
          <w:i/>
          <w:sz w:val="20"/>
          <w:szCs w:val="20"/>
        </w:rPr>
        <w:br/>
        <w:t>W – wykład, C –</w:t>
      </w:r>
      <w:r w:rsidR="00AE7DC4" w:rsidRPr="008B278F">
        <w:rPr>
          <w:rFonts w:ascii="Arial Narrow" w:hAnsi="Arial Narrow" w:cs="Arial"/>
          <w:i/>
          <w:sz w:val="20"/>
          <w:szCs w:val="20"/>
        </w:rPr>
        <w:t xml:space="preserve"> </w:t>
      </w:r>
      <w:r w:rsidRPr="008B278F">
        <w:rPr>
          <w:rFonts w:ascii="Arial Narrow" w:hAnsi="Arial Narrow" w:cs="Arial"/>
          <w:i/>
          <w:sz w:val="20"/>
          <w:szCs w:val="20"/>
        </w:rPr>
        <w:t>ćwiczenia, L –</w:t>
      </w:r>
      <w:r w:rsidR="00AE7DC4" w:rsidRPr="008B278F">
        <w:rPr>
          <w:rFonts w:ascii="Arial Narrow" w:hAnsi="Arial Narrow" w:cs="Arial"/>
          <w:i/>
          <w:sz w:val="20"/>
          <w:szCs w:val="20"/>
        </w:rPr>
        <w:t xml:space="preserve"> </w:t>
      </w:r>
      <w:r w:rsidRPr="008B278F">
        <w:rPr>
          <w:rFonts w:ascii="Arial Narrow" w:hAnsi="Arial Narrow" w:cs="Arial"/>
          <w:i/>
          <w:sz w:val="20"/>
          <w:szCs w:val="20"/>
        </w:rPr>
        <w:t>laboratorium, P – projekt, ECTS – liczba punktów ECTS, E – egzamin)</w:t>
      </w:r>
    </w:p>
    <w:p w14:paraId="49B5B5F2" w14:textId="184EA316" w:rsidR="006875E5" w:rsidRPr="00A80B7C" w:rsidRDefault="006875E5" w:rsidP="006875E5">
      <w:pPr>
        <w:widowControl w:val="0"/>
        <w:spacing w:after="0" w:line="240" w:lineRule="auto"/>
        <w:ind w:left="425"/>
        <w:jc w:val="center"/>
        <w:rPr>
          <w:rFonts w:ascii="Arial Narrow" w:hAnsi="Arial Narrow" w:cs="Times New Roman"/>
          <w:b/>
          <w:i/>
          <w:sz w:val="24"/>
          <w:szCs w:val="24"/>
        </w:rPr>
      </w:pPr>
      <w:r w:rsidRPr="008B278F">
        <w:rPr>
          <w:rFonts w:ascii="Arial Narrow" w:hAnsi="Arial Narrow" w:cs="Times New Roman"/>
          <w:b/>
          <w:i/>
          <w:sz w:val="24"/>
          <w:szCs w:val="24"/>
        </w:rPr>
        <w:t xml:space="preserve">specjalność Budownictwo </w:t>
      </w:r>
      <w:r w:rsidR="009C51BF" w:rsidRPr="008B278F">
        <w:rPr>
          <w:rFonts w:ascii="Arial Narrow" w:hAnsi="Arial Narrow" w:cs="Times New Roman"/>
          <w:b/>
          <w:i/>
          <w:sz w:val="24"/>
          <w:szCs w:val="24"/>
        </w:rPr>
        <w:t>d</w:t>
      </w:r>
      <w:r w:rsidRPr="008B278F">
        <w:rPr>
          <w:rFonts w:ascii="Arial Narrow" w:hAnsi="Arial Narrow" w:cs="Times New Roman"/>
          <w:b/>
          <w:i/>
          <w:sz w:val="24"/>
          <w:szCs w:val="24"/>
        </w:rPr>
        <w:t xml:space="preserve">rogowe, </w:t>
      </w:r>
      <w:r w:rsidR="009C51BF" w:rsidRPr="008B278F">
        <w:rPr>
          <w:rFonts w:ascii="Arial Narrow" w:hAnsi="Arial Narrow" w:cs="Times New Roman"/>
          <w:b/>
          <w:i/>
          <w:sz w:val="24"/>
          <w:szCs w:val="24"/>
        </w:rPr>
        <w:t>m</w:t>
      </w:r>
      <w:r w:rsidRPr="008B278F">
        <w:rPr>
          <w:rFonts w:ascii="Arial Narrow" w:hAnsi="Arial Narrow" w:cs="Times New Roman"/>
          <w:b/>
          <w:i/>
          <w:sz w:val="24"/>
          <w:szCs w:val="24"/>
        </w:rPr>
        <w:t xml:space="preserve">ostowe i </w:t>
      </w:r>
      <w:r w:rsidR="009C51BF" w:rsidRPr="008B278F">
        <w:rPr>
          <w:rFonts w:ascii="Arial Narrow" w:hAnsi="Arial Narrow" w:cs="Times New Roman"/>
          <w:b/>
          <w:i/>
          <w:sz w:val="24"/>
          <w:szCs w:val="24"/>
        </w:rPr>
        <w:t>k</w:t>
      </w:r>
      <w:r w:rsidRPr="008B278F">
        <w:rPr>
          <w:rFonts w:ascii="Arial Narrow" w:hAnsi="Arial Narrow" w:cs="Times New Roman"/>
          <w:b/>
          <w:i/>
          <w:sz w:val="24"/>
          <w:szCs w:val="24"/>
        </w:rPr>
        <w:t xml:space="preserve">olejowe, studia </w:t>
      </w:r>
      <w:r w:rsidR="00454E5F" w:rsidRPr="008B278F">
        <w:rPr>
          <w:rFonts w:ascii="Arial Narrow" w:hAnsi="Arial Narrow" w:cs="Times New Roman"/>
          <w:b/>
          <w:i/>
          <w:sz w:val="24"/>
          <w:szCs w:val="24"/>
        </w:rPr>
        <w:t>stacjonarne</w:t>
      </w:r>
    </w:p>
    <w:tbl>
      <w:tblPr>
        <w:tblW w:w="946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5632"/>
        <w:gridCol w:w="542"/>
        <w:gridCol w:w="441"/>
        <w:gridCol w:w="441"/>
        <w:gridCol w:w="441"/>
        <w:gridCol w:w="441"/>
        <w:gridCol w:w="622"/>
        <w:gridCol w:w="461"/>
      </w:tblGrid>
      <w:tr w:rsidR="006875E5" w:rsidRPr="006875E5" w14:paraId="4418CEBA" w14:textId="77777777" w:rsidTr="00454E5F">
        <w:trPr>
          <w:trHeight w:val="285"/>
          <w:jc w:val="center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26A57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Lp.</w:t>
            </w:r>
          </w:p>
        </w:tc>
        <w:tc>
          <w:tcPr>
            <w:tcW w:w="5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671CF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Nazwa przedmiotu</w:t>
            </w:r>
          </w:p>
        </w:tc>
        <w:tc>
          <w:tcPr>
            <w:tcW w:w="23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8E2BF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Liczba godzin</w:t>
            </w:r>
          </w:p>
        </w:tc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F9D57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ECTS</w:t>
            </w:r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3F848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Egz</w:t>
            </w:r>
          </w:p>
        </w:tc>
      </w:tr>
      <w:tr w:rsidR="006875E5" w:rsidRPr="006875E5" w14:paraId="6BF1DF45" w14:textId="77777777" w:rsidTr="00454E5F">
        <w:trPr>
          <w:trHeight w:val="285"/>
          <w:jc w:val="center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F96FB" w14:textId="77777777" w:rsidR="006875E5" w:rsidRPr="006875E5" w:rsidRDefault="006875E5" w:rsidP="006875E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5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0FD3C0" w14:textId="77777777" w:rsidR="006875E5" w:rsidRPr="006875E5" w:rsidRDefault="006875E5" w:rsidP="006875E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B7246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O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BB549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W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65A6E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C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80E8B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L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2C981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P</w:t>
            </w:r>
          </w:p>
        </w:tc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D93FFE" w14:textId="77777777" w:rsidR="006875E5" w:rsidRPr="006875E5" w:rsidRDefault="006875E5" w:rsidP="006875E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78BCDB" w14:textId="77777777" w:rsidR="006875E5" w:rsidRPr="006875E5" w:rsidRDefault="006875E5" w:rsidP="006875E5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</w:p>
        </w:tc>
      </w:tr>
      <w:tr w:rsidR="006875E5" w:rsidRPr="006875E5" w14:paraId="18FEE92B" w14:textId="77777777" w:rsidTr="00454E5F">
        <w:trPr>
          <w:trHeight w:val="285"/>
          <w:jc w:val="center"/>
        </w:trPr>
        <w:tc>
          <w:tcPr>
            <w:tcW w:w="94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0F3F5F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SEMESTR I</w:t>
            </w:r>
          </w:p>
        </w:tc>
      </w:tr>
      <w:tr w:rsidR="006875E5" w:rsidRPr="006875E5" w14:paraId="4303C8BC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3DF4E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DA6E27" w14:textId="56ADC8FA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Matematyka stosowana</w:t>
            </w:r>
          </w:p>
        </w:tc>
        <w:tc>
          <w:tcPr>
            <w:tcW w:w="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C0BE8F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B5F79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6A719B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95408B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D9EA70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03B1A3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2AA16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6875E5" w:rsidRPr="006875E5" w14:paraId="0569B613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8BDBA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D32B7D" w14:textId="095B6691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Mechanika konstrukcji inżynierskich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38269D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2E3B77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AC0353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083861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7C80A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720991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5C2AA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6875E5" w:rsidRPr="006875E5" w14:paraId="3C9A8172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AA0DD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7A0D55" w14:textId="01AEA230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Konstrukcje nawierzchni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5E67EC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75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C58DBE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DB9706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DBBAF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56281B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4D4D47" w14:textId="57035FC3" w:rsidR="006875E5" w:rsidRPr="006875E5" w:rsidRDefault="00CD327B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A82D8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6875E5" w:rsidRPr="006875E5" w14:paraId="18E9657B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4B840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FD2DD1" w14:textId="0104BF30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Projektowanie dróg, autostrad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D3781A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90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35ABB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AC973E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33012A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C0615B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63A344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B654A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6875E5" w:rsidRPr="006875E5" w14:paraId="50C83584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6EFDC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C9789" w14:textId="04587C48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Projektowanie mostów i tuneli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9E455F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90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D84F37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3B4A3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15D23F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2F6646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73456D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3B30B4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6875E5" w:rsidRPr="006875E5" w14:paraId="2F8C1648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9F7C6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633336" w14:textId="2FD3A270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Projektowanie linii kolejowych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B04EA6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C5FA56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21B2C0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32CD1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6B2931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17F96B" w14:textId="7210997F" w:rsidR="006875E5" w:rsidRPr="006875E5" w:rsidRDefault="00CD61D3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C855B0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6875E5" w:rsidRPr="006875E5" w14:paraId="51A44F17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F9DBA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7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92ACAF" w14:textId="051C9410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Język obcy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F76D52" w14:textId="429EBF05" w:rsidR="006875E5" w:rsidRPr="006875E5" w:rsidRDefault="00362EA8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29C206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 xml:space="preserve"> 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0534DA" w14:textId="0B302200" w:rsidR="006875E5" w:rsidRPr="006875E5" w:rsidRDefault="00362EA8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C94C69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854158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28A7B5" w14:textId="0340DB54" w:rsidR="006875E5" w:rsidRPr="006875E5" w:rsidRDefault="00362EA8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6A352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222780" w:rsidRPr="006875E5" w14:paraId="33937AF3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294F7" w14:textId="36012191" w:rsidR="00222780" w:rsidRPr="006875E5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D99DF9" w14:textId="6AC4FF70" w:rsidR="00222780" w:rsidRPr="006875E5" w:rsidRDefault="00222780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222780">
              <w:rPr>
                <w:rFonts w:ascii="Arial Narrow" w:eastAsia="Times New Roman" w:hAnsi="Arial Narrow" w:cs="Calibri"/>
                <w:lang w:eastAsia="pl-PL"/>
              </w:rPr>
              <w:t>Podstawowe szkolenie z zakresu BHP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8E35EB" w14:textId="228858A3" w:rsidR="00222780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B757C1" w14:textId="63BD1CE2" w:rsidR="00222780" w:rsidRPr="006875E5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AE69B7" w14:textId="77777777" w:rsidR="00222780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A932E" w14:textId="77777777" w:rsidR="00222780" w:rsidRPr="006875E5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8D35AA" w14:textId="77777777" w:rsidR="00222780" w:rsidRPr="006875E5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506816" w14:textId="690A08BA" w:rsidR="00222780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61014" w14:textId="77777777" w:rsidR="00222780" w:rsidRPr="006875E5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222780" w:rsidRPr="006875E5" w14:paraId="3B13C0B3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9ABBE" w14:textId="64718320" w:rsidR="00222780" w:rsidRPr="006875E5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6E5EE7" w14:textId="17FD4494" w:rsidR="00222780" w:rsidRPr="00222780" w:rsidRDefault="00222780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222780">
              <w:rPr>
                <w:rFonts w:ascii="Arial Narrow" w:eastAsia="Times New Roman" w:hAnsi="Arial Narrow" w:cs="Calibri"/>
                <w:lang w:eastAsia="pl-PL"/>
              </w:rPr>
              <w:t>Projektowanie uniwersalne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3BBDAC" w14:textId="7C6B2897" w:rsidR="00222780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E87622" w14:textId="77777777" w:rsidR="00222780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08B990" w14:textId="77777777" w:rsidR="00222780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C3A087" w14:textId="3110DEE1" w:rsidR="00222780" w:rsidRPr="006875E5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F2455F" w14:textId="77777777" w:rsidR="00222780" w:rsidRPr="006875E5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5BF752" w14:textId="6F431FF9" w:rsidR="00222780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BEC45" w14:textId="77777777" w:rsidR="00222780" w:rsidRPr="006875E5" w:rsidRDefault="00222780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6875E5" w:rsidRPr="006875E5" w14:paraId="45A02C13" w14:textId="77777777" w:rsidTr="00454E5F">
        <w:trPr>
          <w:trHeight w:val="285"/>
          <w:jc w:val="center"/>
        </w:trPr>
        <w:tc>
          <w:tcPr>
            <w:tcW w:w="6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7AF814" w14:textId="77777777" w:rsidR="006875E5" w:rsidRPr="006875E5" w:rsidRDefault="006875E5" w:rsidP="006875E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i/>
                <w:i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i/>
                <w:iCs/>
                <w:lang w:eastAsia="pl-PL"/>
              </w:rPr>
              <w:t>Razem w semestrze I: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BDF1F" w14:textId="5A6B3B59" w:rsidR="006875E5" w:rsidRPr="006875E5" w:rsidRDefault="00173FAD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479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B8985" w14:textId="7805C5C6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22</w:t>
            </w:r>
            <w:r w:rsidR="00173FAD">
              <w:rPr>
                <w:rFonts w:ascii="Arial Narrow" w:eastAsia="Times New Roman" w:hAnsi="Arial Narrow" w:cs="Calibri"/>
                <w:b/>
                <w:bCs/>
                <w:lang w:eastAsia="pl-PL"/>
              </w:rPr>
              <w:t>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78451" w14:textId="675B9CA5" w:rsidR="006875E5" w:rsidRPr="006875E5" w:rsidRDefault="00173FAD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75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BD877" w14:textId="28FA0933" w:rsidR="006875E5" w:rsidRPr="006875E5" w:rsidRDefault="00173FAD" w:rsidP="00173FAD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70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C1A30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105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54575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65ED0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3</w:t>
            </w:r>
          </w:p>
        </w:tc>
      </w:tr>
      <w:tr w:rsidR="006875E5" w:rsidRPr="006875E5" w14:paraId="05F464C4" w14:textId="77777777" w:rsidTr="00454E5F">
        <w:trPr>
          <w:trHeight w:val="285"/>
          <w:jc w:val="center"/>
        </w:trPr>
        <w:tc>
          <w:tcPr>
            <w:tcW w:w="94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C7BEED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SEMESTR II</w:t>
            </w:r>
          </w:p>
        </w:tc>
      </w:tr>
      <w:tr w:rsidR="006875E5" w:rsidRPr="006875E5" w14:paraId="45CE27BA" w14:textId="77777777" w:rsidTr="00222780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E0074" w14:textId="016999F2" w:rsidR="006875E5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3319A" w14:textId="015CFFDD" w:rsid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 xml:space="preserve">Przedmiot obieralny humanistyczno-społeczny </w:t>
            </w:r>
            <w:r>
              <w:rPr>
                <w:rFonts w:ascii="Arial Narrow" w:eastAsia="Times New Roman" w:hAnsi="Arial Narrow" w:cs="Calibri"/>
                <w:lang w:eastAsia="pl-PL"/>
              </w:rPr>
              <w:t>I</w:t>
            </w:r>
          </w:p>
          <w:p w14:paraId="7D142965" w14:textId="7D69F06B" w:rsidR="00A42384" w:rsidRPr="006875E5" w:rsidRDefault="00A42384" w:rsidP="00A42384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4FDEF" w14:textId="5DFA4A1A" w:rsidR="006875E5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E5F37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78CF6" w14:textId="72E9292E" w:rsidR="006875E5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773E3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59FFB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 xml:space="preserve"> 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75C30" w14:textId="3558CF00" w:rsidR="006875E5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88EE1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A42384" w:rsidRPr="006875E5" w14:paraId="20DA95F9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5C4E4" w14:textId="13F13592" w:rsidR="00A42384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1a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F1BAB" w14:textId="750A0581" w:rsidR="00A42384" w:rsidRPr="00A42384" w:rsidRDefault="009F2609" w:rsidP="006875E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F260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Presentation </w:t>
            </w:r>
            <w:proofErr w:type="spellStart"/>
            <w:r w:rsidRPr="009F2609">
              <w:rPr>
                <w:rFonts w:ascii="Arial Narrow" w:eastAsia="Times New Roman" w:hAnsi="Arial Narrow" w:cs="Calibri"/>
                <w:color w:val="000000"/>
                <w:lang w:eastAsia="pl-PL"/>
              </w:rPr>
              <w:t>Skills</w:t>
            </w:r>
            <w:proofErr w:type="spellEnd"/>
            <w:r w:rsidRPr="009F2609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in English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55BD8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13673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2B078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8CB80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3DA85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3053F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D0F24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A42384" w:rsidRPr="006875E5" w14:paraId="2AC52F17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68E6D" w14:textId="65F9A421" w:rsidR="00A42384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1b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2BD91" w14:textId="12271BFE" w:rsidR="00A42384" w:rsidRPr="006875E5" w:rsidRDefault="009F260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9F2609">
              <w:rPr>
                <w:rFonts w:ascii="Arial Narrow" w:eastAsia="Times New Roman" w:hAnsi="Arial Narrow" w:cs="Calibri"/>
                <w:lang w:eastAsia="pl-PL"/>
              </w:rPr>
              <w:t>English in Business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F58F1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3D34A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DB17F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F3964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98C84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07FF8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02AA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6875E5" w:rsidRPr="006875E5" w14:paraId="399C6EA5" w14:textId="77777777" w:rsidTr="00222780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6EA2F" w14:textId="69901EE5" w:rsidR="006875E5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2B7DC" w14:textId="2DF1ECE3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 xml:space="preserve">Przedmiot obieralny humanistyczno-społeczny </w:t>
            </w:r>
            <w:r>
              <w:rPr>
                <w:rFonts w:ascii="Arial Narrow" w:eastAsia="Times New Roman" w:hAnsi="Arial Narrow" w:cs="Calibri"/>
                <w:lang w:eastAsia="pl-PL"/>
              </w:rPr>
              <w:t>II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441E5" w14:textId="532DCB9A" w:rsidR="006875E5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0D944" w14:textId="2772BF83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  <w:r w:rsidR="009F2609">
              <w:rPr>
                <w:rFonts w:ascii="Arial Narrow" w:eastAsia="Times New Roman" w:hAnsi="Arial Narrow" w:cs="Calibri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BCED5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AA601" w14:textId="3CF45628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F7278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 xml:space="preserve"> 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7340C" w14:textId="5EDA90F5" w:rsidR="006875E5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46AA8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A42384" w:rsidRPr="006875E5" w14:paraId="21011728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61C5D" w14:textId="28697857" w:rsidR="00A42384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2a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AE42A" w14:textId="7FB3D007" w:rsidR="00A42384" w:rsidRPr="00CF568A" w:rsidRDefault="009F2609" w:rsidP="006875E5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9F2609">
              <w:rPr>
                <w:rFonts w:ascii="Arial Narrow" w:eastAsia="Times New Roman" w:hAnsi="Arial Narrow" w:cs="Calibri"/>
                <w:color w:val="000000"/>
                <w:lang w:eastAsia="pl-PL"/>
              </w:rPr>
              <w:t>Umowy i negocjacje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00AED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026FA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4087B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76315A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FF4ED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420E2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E5073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A42384" w:rsidRPr="006875E5" w14:paraId="63A64118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3E24B" w14:textId="69A4ACD8" w:rsidR="00A42384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2b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7D28FE" w14:textId="281D5810" w:rsidR="00A42384" w:rsidRPr="006875E5" w:rsidRDefault="009F260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9F2609">
              <w:rPr>
                <w:rFonts w:ascii="Arial Narrow" w:eastAsia="Times New Roman" w:hAnsi="Arial Narrow" w:cs="Calibri"/>
                <w:lang w:eastAsia="pl-PL"/>
              </w:rPr>
              <w:t>Negocjacje i arbitraż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A78A2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2A8F5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88B21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E5FCF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E547B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BA2B7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E0A84" w14:textId="77777777" w:rsidR="00A42384" w:rsidRPr="006875E5" w:rsidRDefault="00A42384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9F2609" w:rsidRPr="006875E5" w14:paraId="23303322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67572" w14:textId="0F4750E2" w:rsidR="009F2609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2c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47A25" w14:textId="0A22868A" w:rsidR="009F2609" w:rsidRPr="006875E5" w:rsidRDefault="009F260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9F2609">
              <w:rPr>
                <w:rFonts w:ascii="Arial Narrow" w:eastAsia="Times New Roman" w:hAnsi="Arial Narrow" w:cs="Calibri"/>
                <w:lang w:eastAsia="pl-PL"/>
              </w:rPr>
              <w:t>Ochrona środowiska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EAE38" w14:textId="77777777" w:rsidR="009F2609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E467B" w14:textId="77777777" w:rsidR="009F2609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28FA4" w14:textId="77777777" w:rsidR="009F2609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D3E77" w14:textId="77777777" w:rsidR="009F2609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23927" w14:textId="77777777" w:rsidR="009F2609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76E1F" w14:textId="77777777" w:rsidR="009F2609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9D1C" w14:textId="77777777" w:rsidR="009F2609" w:rsidRPr="006875E5" w:rsidRDefault="009F2609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6875E5" w:rsidRPr="006875E5" w14:paraId="49C8F870" w14:textId="77777777" w:rsidTr="00222780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D91F3" w14:textId="04746D0D" w:rsidR="006875E5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4E13B" w14:textId="3E21864D" w:rsidR="006875E5" w:rsidRPr="006875E5" w:rsidRDefault="00FF3577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Przedmiot obieralny  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178FE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B529D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CF633" w14:textId="661C86AE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DF6F6" w14:textId="76ED39C9" w:rsidR="006875E5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15</w:t>
            </w:r>
            <w:r w:rsidR="006875E5"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7E9E5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4EEAD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53FAF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FF3577" w:rsidRPr="006875E5" w14:paraId="60684D6B" w14:textId="77777777" w:rsidTr="00222780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400F8" w14:textId="74F6B4D8" w:rsidR="00FF3577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3a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61277" w14:textId="30E6730D" w:rsidR="00FF3577" w:rsidRDefault="00FF3577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FF3577">
              <w:rPr>
                <w:rFonts w:ascii="Arial Narrow" w:eastAsia="Times New Roman" w:hAnsi="Arial Narrow" w:cs="Calibri"/>
                <w:lang w:eastAsia="pl-PL"/>
              </w:rPr>
              <w:t>Pomiary w inżynierii lądowej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F6067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25550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FCEAE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8C347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83B01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C88C0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72376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FF3577" w:rsidRPr="006875E5" w14:paraId="6D2D8F45" w14:textId="77777777" w:rsidTr="00222780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09AF2" w14:textId="79024B43" w:rsidR="00FF3577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3b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4E7DA" w14:textId="2E810A68" w:rsidR="00FF3577" w:rsidRDefault="00FF3577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FF3577">
              <w:rPr>
                <w:rFonts w:ascii="Arial Narrow" w:eastAsia="Times New Roman" w:hAnsi="Arial Narrow" w:cs="Calibri"/>
                <w:lang w:eastAsia="pl-PL"/>
              </w:rPr>
              <w:t>Geodezja inżynierska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F85A7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72597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A0E76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9A154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EF2E6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9443D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B941B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6875E5" w:rsidRPr="006875E5" w14:paraId="19515D8E" w14:textId="77777777" w:rsidTr="00222780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FAEB0" w14:textId="390AADD9" w:rsidR="006875E5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lastRenderedPageBreak/>
              <w:t>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D7326" w14:textId="375B5E22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Geotechnika i fundamentowanie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75125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0D833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2FB9C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B7CC5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E5707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D69A0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A2745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6875E5" w:rsidRPr="006875E5" w14:paraId="793EA897" w14:textId="77777777" w:rsidTr="00FF3577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3F157" w14:textId="69BC2CCE" w:rsidR="006875E5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E887F" w14:textId="3E7E815A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Komputerowe wspomaganie projektowania budowli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74D92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7C748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50EEA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A074B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68B62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DFEDA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6B948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6875E5" w:rsidRPr="006875E5" w14:paraId="2D8FD546" w14:textId="77777777" w:rsidTr="00FF3577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693DA" w14:textId="730FC5E8" w:rsidR="006875E5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6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2FAB9" w14:textId="058B0AE2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Inżynieria ruchu i węzły drogowe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94DAB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75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57762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1B169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FD592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1265F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9C661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C561A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6875E5" w:rsidRPr="006875E5" w14:paraId="27D5DF53" w14:textId="77777777" w:rsidTr="00FF3577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5B041" w14:textId="57C9F99D" w:rsidR="006875E5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7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76E93" w14:textId="5B8801C8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Budowa i eksploatacja dróg, autostrad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9E9C1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94E42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BF5D7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33E54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AF4DB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05552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5E382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6875E5" w:rsidRPr="006875E5" w14:paraId="5999A2F5" w14:textId="77777777" w:rsidTr="00FF3577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5389C" w14:textId="7A79E9CD" w:rsidR="006875E5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8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9A11F" w14:textId="5B1224CA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Mosty betonowe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7040A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2F568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D87B2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BADAD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2A2FC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36EEB" w14:textId="06E34490" w:rsidR="006875E5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31141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FF3577" w:rsidRPr="006875E5" w14:paraId="021CDA1F" w14:textId="77777777" w:rsidTr="00FF3577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39FA8" w14:textId="38C9352D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9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0B4F8" w14:textId="4F92219E" w:rsidR="00FF3577" w:rsidRPr="006875E5" w:rsidRDefault="00FF3577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Przedmiot obieralny II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B45C4" w14:textId="599EEDCF" w:rsidR="00FF3577" w:rsidRPr="006875E5" w:rsidRDefault="003C6E73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04878" w14:textId="5C600D88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8FC63" w14:textId="0BD38532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71ECE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5B18F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98400" w14:textId="4115FFC2" w:rsidR="00FF3577" w:rsidRPr="006875E5" w:rsidRDefault="003C6E73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9F806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FF3577" w:rsidRPr="006875E5" w14:paraId="206FA969" w14:textId="77777777" w:rsidTr="00FF3577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D2958" w14:textId="09804A86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9a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7E418" w14:textId="1A09E0C2" w:rsidR="00FF3577" w:rsidRPr="006875E5" w:rsidRDefault="00FF3577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FF3577">
              <w:rPr>
                <w:rFonts w:ascii="Arial Narrow" w:eastAsia="Times New Roman" w:hAnsi="Arial Narrow" w:cs="Calibri"/>
                <w:lang w:eastAsia="pl-PL"/>
              </w:rPr>
              <w:t>Zarządzanie przedsięwzięciami w inżynierii lądowej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63F5E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9BA0A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2D0A6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B40ED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6AF05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53472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9ED42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FF3577" w:rsidRPr="006875E5" w14:paraId="743ACED9" w14:textId="77777777" w:rsidTr="00FF3577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36F82" w14:textId="3435E728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9b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9A60C" w14:textId="7CD93044" w:rsidR="00FF3577" w:rsidRPr="006875E5" w:rsidRDefault="00FF3577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FF3577">
              <w:rPr>
                <w:rFonts w:ascii="Arial Narrow" w:eastAsia="Times New Roman" w:hAnsi="Arial Narrow" w:cs="Calibri"/>
                <w:lang w:eastAsia="pl-PL"/>
              </w:rPr>
              <w:t>Inżynieria przedsięwzięć budowlanych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3C957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FE42C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16D75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11CEA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EF6B4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B2BFD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33F29" w14:textId="77777777" w:rsidR="00FF3577" w:rsidRPr="006875E5" w:rsidRDefault="00FF3577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6875E5" w:rsidRPr="006875E5" w14:paraId="345CD8CA" w14:textId="77777777" w:rsidTr="00FF3577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B99A7" w14:textId="37EE0E2C" w:rsidR="006875E5" w:rsidRPr="006875E5" w:rsidRDefault="003C6E73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10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275BC" w14:textId="6586A733" w:rsidR="006875E5" w:rsidRPr="006875E5" w:rsidRDefault="003C6E73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Budowa i eksploatacja linii kolejowych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B6D83" w14:textId="29C2E54A" w:rsidR="006875E5" w:rsidRPr="006875E5" w:rsidRDefault="003C6E73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5079E" w14:textId="5CD48A21" w:rsidR="006875E5" w:rsidRPr="006875E5" w:rsidRDefault="003C6E73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30</w:t>
            </w:r>
            <w:r w:rsidR="006875E5"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207C0" w14:textId="5C6457B0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011F1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CFF13" w14:textId="559E288A" w:rsidR="006875E5" w:rsidRPr="006875E5" w:rsidRDefault="003C6E73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30</w:t>
            </w:r>
            <w:r w:rsidR="006875E5"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26267" w14:textId="4475FCC2" w:rsidR="006875E5" w:rsidRPr="006875E5" w:rsidRDefault="003C6E73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6014D" w14:textId="7D6E84D3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  <w:r w:rsidR="003C6E73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</w:tr>
      <w:tr w:rsidR="006875E5" w:rsidRPr="006875E5" w14:paraId="753CC85E" w14:textId="77777777" w:rsidTr="00454E5F">
        <w:trPr>
          <w:trHeight w:val="285"/>
          <w:jc w:val="center"/>
        </w:trPr>
        <w:tc>
          <w:tcPr>
            <w:tcW w:w="6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F593EC" w14:textId="77777777" w:rsidR="006875E5" w:rsidRPr="006875E5" w:rsidRDefault="006875E5" w:rsidP="006875E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i/>
                <w:i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i/>
                <w:iCs/>
                <w:lang w:eastAsia="pl-PL"/>
              </w:rPr>
              <w:t>Razem w semestrze II: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8BD12" w14:textId="1A26BBC3" w:rsidR="006875E5" w:rsidRPr="006875E5" w:rsidRDefault="003C6E73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470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A2A71" w14:textId="2D1B7CE2" w:rsidR="006875E5" w:rsidRPr="006875E5" w:rsidRDefault="003C6E73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215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AEECA" w14:textId="69186374" w:rsidR="006875E5" w:rsidRPr="006875E5" w:rsidRDefault="003C6E73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7AEFF" w14:textId="77302033" w:rsidR="006875E5" w:rsidRPr="006875E5" w:rsidRDefault="003C6E73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90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150F7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120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BF5E3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4DD5C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3</w:t>
            </w:r>
          </w:p>
        </w:tc>
      </w:tr>
      <w:tr w:rsidR="006875E5" w:rsidRPr="006875E5" w14:paraId="1C5462EE" w14:textId="77777777" w:rsidTr="00454E5F">
        <w:trPr>
          <w:trHeight w:val="285"/>
          <w:jc w:val="center"/>
        </w:trPr>
        <w:tc>
          <w:tcPr>
            <w:tcW w:w="94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DFB5F6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SEMESTR III</w:t>
            </w:r>
          </w:p>
        </w:tc>
      </w:tr>
      <w:tr w:rsidR="006875E5" w:rsidRPr="006875E5" w14:paraId="4094AE1F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3FFA7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353968A" w14:textId="52E2F102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Technologia robót drogowych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30320" w14:textId="779E8898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50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BB80A" w14:textId="23C2C516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05A88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DF9D5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645D6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1D3F8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DB7E6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6875E5" w:rsidRPr="006875E5" w14:paraId="0F4AE1F8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8C49D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2</w:t>
            </w:r>
          </w:p>
        </w:tc>
        <w:tc>
          <w:tcPr>
            <w:tcW w:w="5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B8BBB" w14:textId="5102DAD9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Mosty stalowe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C76D3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2E275A17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36B7EB3D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8568E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AD65CB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6FF47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C1B29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6875E5" w:rsidRPr="006875E5" w14:paraId="3E0FAD67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B940D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56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AFB8FF7" w14:textId="1406D9AD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Technologia robót kolejowych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EB704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45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68500ECF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62550CDD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73DB692D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EDCF5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F755A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5C912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6875E5" w:rsidRPr="006875E5" w14:paraId="7E0F97B1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02BD4" w14:textId="330E84D9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center"/>
            <w:hideMark/>
          </w:tcPr>
          <w:p w14:paraId="09CE2D00" w14:textId="0C881A2B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Seminarium dyplomowe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10954" w14:textId="7E912472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4DEFBB6C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 xml:space="preserve"> 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00F60B42" w14:textId="0604B1BF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7A1AA177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13ECD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32B7F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865A0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6875E5" w:rsidRPr="006875E5" w14:paraId="0E2DB4FE" w14:textId="77777777" w:rsidTr="00454E5F">
        <w:trPr>
          <w:trHeight w:val="285"/>
          <w:jc w:val="center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B6912" w14:textId="00C87E27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5</w:t>
            </w:r>
          </w:p>
        </w:tc>
        <w:tc>
          <w:tcPr>
            <w:tcW w:w="5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center"/>
            <w:hideMark/>
          </w:tcPr>
          <w:p w14:paraId="7D3AB678" w14:textId="03434CB8" w:rsidR="006875E5" w:rsidRPr="006875E5" w:rsidRDefault="004852A9" w:rsidP="006875E5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Przygotowanie do badań naukowych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71F1E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04F18FC1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48806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0E832EC4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5CDD9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6E3F6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16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41DF2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lang w:eastAsia="pl-PL"/>
              </w:rPr>
              <w:t> </w:t>
            </w:r>
          </w:p>
        </w:tc>
      </w:tr>
      <w:tr w:rsidR="006875E5" w:rsidRPr="006875E5" w14:paraId="1EF5010B" w14:textId="77777777" w:rsidTr="00454E5F">
        <w:trPr>
          <w:trHeight w:val="285"/>
          <w:jc w:val="center"/>
        </w:trPr>
        <w:tc>
          <w:tcPr>
            <w:tcW w:w="6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85334B" w14:textId="77777777" w:rsidR="006875E5" w:rsidRPr="006875E5" w:rsidRDefault="006875E5" w:rsidP="006875E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i/>
                <w:i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i/>
                <w:iCs/>
                <w:lang w:eastAsia="pl-PL"/>
              </w:rPr>
              <w:t>Razem w semestrze III: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D6E82" w14:textId="6E55BA5A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180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535CA" w14:textId="27AEBFA4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50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D4193" w14:textId="229309DB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55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99147" w14:textId="76CCF373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70159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60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B81C9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EB651" w14:textId="77777777" w:rsidR="006875E5" w:rsidRPr="006875E5" w:rsidRDefault="006875E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0</w:t>
            </w:r>
          </w:p>
        </w:tc>
      </w:tr>
      <w:tr w:rsidR="006875E5" w:rsidRPr="006875E5" w14:paraId="48355165" w14:textId="77777777" w:rsidTr="00966AA5">
        <w:trPr>
          <w:trHeight w:val="285"/>
          <w:jc w:val="center"/>
        </w:trPr>
        <w:tc>
          <w:tcPr>
            <w:tcW w:w="6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35BEA4" w14:textId="77777777" w:rsidR="006875E5" w:rsidRPr="006875E5" w:rsidRDefault="006875E5" w:rsidP="006875E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6875E5">
              <w:rPr>
                <w:rFonts w:ascii="Arial Narrow" w:eastAsia="Times New Roman" w:hAnsi="Arial Narrow" w:cs="Calibri"/>
                <w:b/>
                <w:bCs/>
                <w:lang w:eastAsia="pl-PL"/>
              </w:rPr>
              <w:t>Razem: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6389" w14:textId="568FACB7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1129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3CF7" w14:textId="3A935C79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494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17A11" w14:textId="146FD319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175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B534" w14:textId="0C89EB57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175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877EF" w14:textId="7D476842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285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E092F" w14:textId="0645E4C1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2FF35" w14:textId="42656B46" w:rsidR="006875E5" w:rsidRPr="006875E5" w:rsidRDefault="00966AA5" w:rsidP="006875E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lang w:eastAsia="pl-PL"/>
              </w:rPr>
              <w:t>6</w:t>
            </w:r>
          </w:p>
        </w:tc>
      </w:tr>
    </w:tbl>
    <w:p w14:paraId="396B380A" w14:textId="77777777" w:rsidR="00A071E9" w:rsidRDefault="00A071E9" w:rsidP="00AC702D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</w:p>
    <w:p w14:paraId="42119EA2" w14:textId="77777777" w:rsidR="00A071E9" w:rsidRDefault="00A071E9" w:rsidP="00AC702D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</w:p>
    <w:p w14:paraId="45C55D5E" w14:textId="45EFA03A" w:rsidR="00AC702D" w:rsidRPr="008B278F" w:rsidRDefault="00AC702D" w:rsidP="00AC702D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0"/>
          <w:szCs w:val="20"/>
        </w:rPr>
      </w:pPr>
      <w:r w:rsidRPr="008B278F">
        <w:rPr>
          <w:rFonts w:ascii="Arial Narrow" w:hAnsi="Arial Narrow" w:cs="Arial"/>
          <w:i/>
          <w:sz w:val="24"/>
          <w:szCs w:val="24"/>
        </w:rPr>
        <w:t>Tabela 7.</w:t>
      </w:r>
      <w:r w:rsidR="00D21A1F" w:rsidRPr="008B278F">
        <w:rPr>
          <w:rFonts w:ascii="Arial Narrow" w:hAnsi="Arial Narrow" w:cs="Arial"/>
          <w:i/>
          <w:sz w:val="24"/>
          <w:szCs w:val="24"/>
        </w:rPr>
        <w:t>4</w:t>
      </w:r>
      <w:r w:rsidR="00172C77" w:rsidRPr="008B278F">
        <w:rPr>
          <w:rFonts w:ascii="Arial Narrow" w:hAnsi="Arial Narrow" w:cs="Arial"/>
          <w:i/>
          <w:sz w:val="24"/>
          <w:szCs w:val="24"/>
        </w:rPr>
        <w:t>.</w:t>
      </w:r>
      <w:r w:rsidRPr="008B278F">
        <w:rPr>
          <w:rFonts w:ascii="Arial Narrow" w:hAnsi="Arial Narrow" w:cs="Arial"/>
          <w:i/>
          <w:sz w:val="24"/>
          <w:szCs w:val="24"/>
        </w:rPr>
        <w:t xml:space="preserve"> Harmonogram realizacji programu studiów </w:t>
      </w:r>
      <w:r w:rsidRPr="008B278F">
        <w:rPr>
          <w:rFonts w:ascii="Arial Narrow" w:hAnsi="Arial Narrow" w:cs="Arial"/>
          <w:i/>
          <w:sz w:val="20"/>
          <w:szCs w:val="20"/>
        </w:rPr>
        <w:t>(zastosowane oznaczenia: O – ogółem,</w:t>
      </w:r>
      <w:r w:rsidRPr="008B278F">
        <w:rPr>
          <w:rFonts w:ascii="Arial Narrow" w:hAnsi="Arial Narrow" w:cs="Arial"/>
          <w:i/>
          <w:sz w:val="20"/>
          <w:szCs w:val="20"/>
        </w:rPr>
        <w:br/>
        <w:t>W – wykład, C –</w:t>
      </w:r>
      <w:r w:rsidR="00AE7DC4" w:rsidRPr="008B278F">
        <w:rPr>
          <w:rFonts w:ascii="Arial Narrow" w:hAnsi="Arial Narrow" w:cs="Arial"/>
          <w:i/>
          <w:sz w:val="20"/>
          <w:szCs w:val="20"/>
        </w:rPr>
        <w:t xml:space="preserve"> </w:t>
      </w:r>
      <w:r w:rsidRPr="008B278F">
        <w:rPr>
          <w:rFonts w:ascii="Arial Narrow" w:hAnsi="Arial Narrow" w:cs="Arial"/>
          <w:i/>
          <w:sz w:val="20"/>
          <w:szCs w:val="20"/>
        </w:rPr>
        <w:t>ćwiczenia, L –</w:t>
      </w:r>
      <w:r w:rsidR="00AE7DC4" w:rsidRPr="008B278F">
        <w:rPr>
          <w:rFonts w:ascii="Arial Narrow" w:hAnsi="Arial Narrow" w:cs="Arial"/>
          <w:i/>
          <w:sz w:val="20"/>
          <w:szCs w:val="20"/>
        </w:rPr>
        <w:t xml:space="preserve"> </w:t>
      </w:r>
      <w:r w:rsidRPr="008B278F">
        <w:rPr>
          <w:rFonts w:ascii="Arial Narrow" w:hAnsi="Arial Narrow" w:cs="Arial"/>
          <w:i/>
          <w:sz w:val="20"/>
          <w:szCs w:val="20"/>
        </w:rPr>
        <w:t>laboratorium, P – projekt, ECTS – liczba punktów ECTS, E – egzamin)</w:t>
      </w:r>
    </w:p>
    <w:p w14:paraId="3F9BAC53" w14:textId="11CEE068" w:rsidR="00AC702D" w:rsidRPr="00D21A1F" w:rsidRDefault="00AC702D" w:rsidP="00AC702D">
      <w:pPr>
        <w:pStyle w:val="Akapitzlist"/>
        <w:widowControl w:val="0"/>
        <w:spacing w:after="0" w:line="240" w:lineRule="auto"/>
        <w:ind w:left="426"/>
        <w:contextualSpacing w:val="0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8B278F">
        <w:rPr>
          <w:rFonts w:ascii="Arial Narrow" w:hAnsi="Arial Narrow" w:cs="Arial"/>
          <w:b/>
          <w:i/>
          <w:sz w:val="24"/>
          <w:szCs w:val="24"/>
        </w:rPr>
        <w:t xml:space="preserve">specjalność Konstrukcje </w:t>
      </w:r>
      <w:r w:rsidR="009C51BF" w:rsidRPr="008B278F">
        <w:rPr>
          <w:rFonts w:ascii="Arial Narrow" w:hAnsi="Arial Narrow" w:cs="Arial"/>
          <w:b/>
          <w:i/>
          <w:sz w:val="24"/>
          <w:szCs w:val="24"/>
        </w:rPr>
        <w:t>b</w:t>
      </w:r>
      <w:r w:rsidRPr="008B278F">
        <w:rPr>
          <w:rFonts w:ascii="Arial Narrow" w:hAnsi="Arial Narrow" w:cs="Arial"/>
          <w:b/>
          <w:i/>
          <w:sz w:val="24"/>
          <w:szCs w:val="24"/>
        </w:rPr>
        <w:t xml:space="preserve">udowlane, studia </w:t>
      </w:r>
      <w:r w:rsidR="00541CD5" w:rsidRPr="008B278F">
        <w:rPr>
          <w:rFonts w:ascii="Arial Narrow" w:hAnsi="Arial Narrow" w:cs="Arial"/>
          <w:b/>
          <w:i/>
          <w:sz w:val="24"/>
          <w:szCs w:val="24"/>
        </w:rPr>
        <w:t>nie</w:t>
      </w:r>
      <w:r w:rsidRPr="008B278F">
        <w:rPr>
          <w:rFonts w:ascii="Arial Narrow" w:hAnsi="Arial Narrow" w:cs="Arial"/>
          <w:b/>
          <w:i/>
          <w:sz w:val="24"/>
          <w:szCs w:val="24"/>
        </w:rPr>
        <w:t>stacjonarne</w:t>
      </w:r>
    </w:p>
    <w:tbl>
      <w:tblPr>
        <w:tblW w:w="9502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5533"/>
        <w:gridCol w:w="582"/>
        <w:gridCol w:w="441"/>
        <w:gridCol w:w="441"/>
        <w:gridCol w:w="521"/>
        <w:gridCol w:w="441"/>
        <w:gridCol w:w="622"/>
        <w:gridCol w:w="496"/>
      </w:tblGrid>
      <w:tr w:rsidR="006E58AF" w:rsidRPr="00AC702D" w14:paraId="4AB92C53" w14:textId="77777777" w:rsidTr="00454E5F">
        <w:trPr>
          <w:trHeight w:val="28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876CE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53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26B83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Nazwa przedmiotu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38703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Liczba godzin</w:t>
            </w:r>
          </w:p>
        </w:tc>
        <w:tc>
          <w:tcPr>
            <w:tcW w:w="62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9F52D5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ECTS</w:t>
            </w:r>
          </w:p>
        </w:tc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99FED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Egz</w:t>
            </w:r>
          </w:p>
        </w:tc>
      </w:tr>
      <w:tr w:rsidR="006E58AF" w:rsidRPr="00AC702D" w14:paraId="40C302D6" w14:textId="77777777" w:rsidTr="00454E5F">
        <w:trPr>
          <w:trHeight w:val="2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65547" w14:textId="77777777" w:rsidR="00AC702D" w:rsidRPr="00AC702D" w:rsidRDefault="00AC702D" w:rsidP="00AC702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553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2588F" w14:textId="77777777" w:rsidR="00AC702D" w:rsidRPr="00AC702D" w:rsidRDefault="00AC702D" w:rsidP="00AC702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EC6900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O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84F301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W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6B2436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C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5903F6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L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F9ADC4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P</w:t>
            </w:r>
          </w:p>
        </w:tc>
        <w:tc>
          <w:tcPr>
            <w:tcW w:w="6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8BF0EC" w14:textId="77777777" w:rsidR="00AC702D" w:rsidRPr="00AC702D" w:rsidRDefault="00AC702D" w:rsidP="00AC702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67AD4" w14:textId="77777777" w:rsidR="00AC702D" w:rsidRPr="00AC702D" w:rsidRDefault="00AC702D" w:rsidP="00AC702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</w:tr>
      <w:tr w:rsidR="00AC702D" w:rsidRPr="00AC702D" w14:paraId="771D9D94" w14:textId="77777777" w:rsidTr="00454E5F">
        <w:trPr>
          <w:trHeight w:val="285"/>
        </w:trPr>
        <w:tc>
          <w:tcPr>
            <w:tcW w:w="95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50B432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SEMESTR I</w:t>
            </w:r>
          </w:p>
        </w:tc>
      </w:tr>
      <w:tr w:rsidR="006E58AF" w:rsidRPr="00AC702D" w14:paraId="1D7611A0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33388B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0CF70D" w14:textId="394CAED4" w:rsidR="00AC702D" w:rsidRPr="00AC702D" w:rsidRDefault="00E8333F" w:rsidP="00AC702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Matematyka stosowana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6E7D4C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C9A2B3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73A1EB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1775A2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08A9B5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36722" w14:textId="225931F3" w:rsidR="00AC702D" w:rsidRPr="00AC702D" w:rsidRDefault="00321ABE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87038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6E58AF" w:rsidRPr="00AC702D" w14:paraId="442956DB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8EF593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6FE90F" w14:textId="06CF183C" w:rsidR="00AC702D" w:rsidRPr="00AC702D" w:rsidRDefault="00E8333F" w:rsidP="00AC702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Teoria sprężystości, plastyczności i reologii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4CCA6E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FE999B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579943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9F83E4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93B8E3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8CE6D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43671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6E58AF" w:rsidRPr="00AC702D" w14:paraId="773AFAB1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F5E62E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8C2549" w14:textId="4CD8D366" w:rsidR="00AC702D" w:rsidRPr="00AC702D" w:rsidRDefault="00E8333F" w:rsidP="00AC702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Zaawansowana mechanika budowli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7F52AA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930D6A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766431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EE669F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E3ABCA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424FE8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0043EE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6E58AF" w:rsidRPr="00AC702D" w14:paraId="48555486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B0549C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AAA557" w14:textId="786128E5" w:rsidR="00AC702D" w:rsidRPr="00AC702D" w:rsidRDefault="00E8333F" w:rsidP="00AC702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Pomiary inżynierskie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95A4B7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DD78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290808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25E0A9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28B7B7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1CDF4B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AF04BC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6E58AF" w:rsidRPr="00AC702D" w14:paraId="55B9131C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986350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5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26A43E" w14:textId="3B58F300" w:rsidR="00AC702D" w:rsidRPr="00AC702D" w:rsidRDefault="00E8333F" w:rsidP="00AC702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Konstrukcje betonowe z elementami 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BIM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77B07E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46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BAC70A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728861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E69821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6E7E2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DA7DEC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DC91D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6E58AF" w:rsidRPr="00AC702D" w14:paraId="3916DA64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1EEE24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6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A2B42C" w14:textId="325F5D70" w:rsidR="00AC702D" w:rsidRPr="00AC702D" w:rsidRDefault="00E8333F" w:rsidP="00AC702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Konstrukcje metalowe i z elementami 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BIM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E6AE57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46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BAF57B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683A29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8C25DE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956980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FD21A6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0C875" w14:textId="52DE09EC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6E58AF" w:rsidRPr="00AC702D" w14:paraId="348EB7CD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C4F669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7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DF7BA" w14:textId="332AF7F0" w:rsidR="00AC702D" w:rsidRPr="00AC702D" w:rsidRDefault="00E8333F" w:rsidP="00AC702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Język obcy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8595C0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CED844" w14:textId="5098B48D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B89A9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ECF3E3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4F6A0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862395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0FBB3B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9517E6" w:rsidRPr="00AC702D" w14:paraId="02814663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A894C2" w14:textId="3475FD83" w:rsidR="009517E6" w:rsidRPr="00AC702D" w:rsidRDefault="009517E6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8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5F8C20" w14:textId="5B89EE99" w:rsidR="009517E6" w:rsidRPr="00AC702D" w:rsidRDefault="001A62E6" w:rsidP="00AC702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Podstawowe</w:t>
            </w:r>
            <w:r w:rsidR="009517E6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 szkolenie z zakresu BHP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8F8390" w14:textId="5FD962EF" w:rsidR="009517E6" w:rsidRPr="00AC702D" w:rsidRDefault="009517E6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B70047" w14:textId="31B54EC8" w:rsidR="009517E6" w:rsidRPr="00AC702D" w:rsidRDefault="009517E6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92A340" w14:textId="77777777" w:rsidR="009517E6" w:rsidRPr="00AC702D" w:rsidRDefault="009517E6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8D80AD" w14:textId="77777777" w:rsidR="009517E6" w:rsidRPr="00AC702D" w:rsidRDefault="009517E6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8E500D" w14:textId="77777777" w:rsidR="009517E6" w:rsidRPr="00AC702D" w:rsidRDefault="009517E6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A1EF72" w14:textId="139C0DF9" w:rsidR="009517E6" w:rsidRPr="00AC702D" w:rsidRDefault="009517E6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BB166" w14:textId="77777777" w:rsidR="009517E6" w:rsidRPr="00AC702D" w:rsidRDefault="009517E6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6E58AF" w:rsidRPr="00AC702D" w14:paraId="3006F423" w14:textId="77777777" w:rsidTr="001A62E6">
        <w:trPr>
          <w:trHeight w:val="285"/>
        </w:trPr>
        <w:tc>
          <w:tcPr>
            <w:tcW w:w="5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2E067E" w14:textId="77777777" w:rsidR="00AC702D" w:rsidRPr="00AC702D" w:rsidRDefault="00AC702D" w:rsidP="00AC702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  <w:t>Razem w semestrze I: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BF381" w14:textId="25F18E25" w:rsidR="00AC702D" w:rsidRPr="00AC702D" w:rsidRDefault="00B50631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96CA3" w14:textId="51CEE1DB" w:rsidR="00AC702D" w:rsidRPr="00AC702D" w:rsidRDefault="00A35B21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96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97BB6" w14:textId="1944BB5C" w:rsidR="00AC702D" w:rsidRPr="00AC702D" w:rsidRDefault="00A35B21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68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BCE6F" w14:textId="7B75D126" w:rsidR="00AC702D" w:rsidRPr="00AC702D" w:rsidRDefault="00A35B21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B3F95" w14:textId="0DA2490D" w:rsidR="00AC702D" w:rsidRPr="00AC702D" w:rsidRDefault="00A35B21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46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30701" w14:textId="179A525B" w:rsidR="00AC702D" w:rsidRPr="00AC702D" w:rsidRDefault="00A35B21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07CF7" w14:textId="16563884" w:rsidR="00AC702D" w:rsidRPr="00AC702D" w:rsidRDefault="00A35B21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</w:t>
            </w:r>
          </w:p>
        </w:tc>
      </w:tr>
      <w:tr w:rsidR="00AC702D" w:rsidRPr="00AC702D" w14:paraId="00690D18" w14:textId="77777777" w:rsidTr="00454E5F">
        <w:trPr>
          <w:trHeight w:val="285"/>
        </w:trPr>
        <w:tc>
          <w:tcPr>
            <w:tcW w:w="95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D0A57B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SEMESTR II</w:t>
            </w:r>
          </w:p>
        </w:tc>
      </w:tr>
      <w:tr w:rsidR="006E58AF" w:rsidRPr="00AC702D" w14:paraId="611D0848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28080A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C95BEC" w14:textId="1E5104DE" w:rsidR="00AC702D" w:rsidRPr="00AC702D" w:rsidRDefault="00E8333F" w:rsidP="00AC702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Zarządzanie przedsięwzięciem budowlanym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8515E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63486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09ED6C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E5FBB6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646CA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068CC5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35627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6E58AF" w:rsidRPr="00AC702D" w14:paraId="7DE6962A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3A47F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5A7D05" w14:textId="6B71C7C3" w:rsidR="00AC702D" w:rsidRPr="00AC702D" w:rsidRDefault="00E8333F" w:rsidP="00AC702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Metody komputerowe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7AFD55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55A1E3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304C9E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F82A5B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DC08D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08C61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26570D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6E58AF" w:rsidRPr="00AC702D" w14:paraId="1CEC6925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1BC09F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954E0" w14:textId="7C210A61" w:rsidR="00AC702D" w:rsidRPr="00AC702D" w:rsidRDefault="00E8333F" w:rsidP="00AC702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Przedmiot obieralny humanistyczno-społeczny 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I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F9E94B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77CCDE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FB4CB3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BA1FA9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5D4573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3E2950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C3C86B" w14:textId="77777777" w:rsidR="00AC702D" w:rsidRPr="00AC702D" w:rsidRDefault="00AC702D" w:rsidP="00AC702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966B43" w:rsidRPr="00AC702D" w14:paraId="620B089B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CB67AC" w14:textId="6B309C71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3a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51669" w14:textId="2EC700FA" w:rsidR="00966B43" w:rsidRPr="00AC702D" w:rsidRDefault="00966B43" w:rsidP="00966B4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Presentation Skills </w:t>
            </w:r>
            <w:r>
              <w:rPr>
                <w:rFonts w:ascii="Arial Narrow" w:eastAsia="Times New Roman" w:hAnsi="Arial Narrow" w:cs="Calibri"/>
                <w:lang w:eastAsia="pl-PL"/>
              </w:rPr>
              <w:t>in</w:t>
            </w: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 English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49ADAE" w14:textId="77777777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98EFDD" w14:textId="77777777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36AA4E" w14:textId="77777777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3054F1" w14:textId="77777777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377CE3" w14:textId="77777777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BEFA6B" w14:textId="77777777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98835" w14:textId="77777777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966B43" w:rsidRPr="00AC702D" w14:paraId="52B71112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C1A801" w14:textId="55E6A872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3b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6E3F0" w14:textId="166D1906" w:rsidR="00966B43" w:rsidRPr="00AC702D" w:rsidRDefault="00966B43" w:rsidP="00966B4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English </w:t>
            </w:r>
            <w:r>
              <w:rPr>
                <w:rFonts w:ascii="Arial Narrow" w:eastAsia="Times New Roman" w:hAnsi="Arial Narrow" w:cs="Calibri"/>
                <w:lang w:eastAsia="pl-PL"/>
              </w:rPr>
              <w:t>in</w:t>
            </w: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 Business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734328" w14:textId="77777777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E42E9F" w14:textId="77777777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DD6279" w14:textId="77777777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17BE8E" w14:textId="77777777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F63E82" w14:textId="77777777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C8AA83" w14:textId="77777777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240A6" w14:textId="77777777" w:rsidR="00966B43" w:rsidRPr="00AC702D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B73E8E" w:rsidRPr="00AC702D" w14:paraId="1D872EBC" w14:textId="77777777" w:rsidTr="00454E5F">
        <w:trPr>
          <w:trHeight w:val="267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8A73BA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684C1" w14:textId="046B4B4B" w:rsidR="00B73E8E" w:rsidRPr="00AC702D" w:rsidRDefault="00E8333F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Budownictwo zrównoważone 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z </w:t>
            </w: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projektowanie uniwersalnym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9FC651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87E1FA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F4F16A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DE2ED2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B71AC9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8B6B75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64A90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B73E8E" w:rsidRPr="00AC702D" w14:paraId="16EB1F19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18B384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5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BCB42" w14:textId="6A02CCB3" w:rsidR="00B73E8E" w:rsidRPr="00AC702D" w:rsidRDefault="00E8333F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Inżynieria pożarowa konstrukcji budowlanych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A189EE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3538F7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D73CD6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5C72B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685E7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7BBB1F" w14:textId="3985C168" w:rsidR="00B73E8E" w:rsidRPr="00AC702D" w:rsidRDefault="00B50631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663B0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B73E8E" w:rsidRPr="00AC702D" w14:paraId="0007A688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14B27C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6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1025ED" w14:textId="5FCD9D36" w:rsidR="00B73E8E" w:rsidRPr="00AC702D" w:rsidRDefault="00E8333F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Konstrukcje sprężone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BB7A3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10A713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E69351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AE5760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5AEC9E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345538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B62DCA" w14:textId="5B59728B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B73E8E" w:rsidRPr="00AC702D" w14:paraId="3A9F4F7E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C6488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7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F986ED" w14:textId="1088BEB3" w:rsidR="00B73E8E" w:rsidRPr="00AC702D" w:rsidRDefault="00E8333F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Konstrukcje metalowe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BA318D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0BC6F1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DBC16D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83D13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6BF0DF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04753B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120038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B73E8E" w:rsidRPr="00AC702D" w14:paraId="7C661B71" w14:textId="77777777" w:rsidTr="00802DA1">
        <w:trPr>
          <w:trHeight w:val="285"/>
        </w:trPr>
        <w:tc>
          <w:tcPr>
            <w:tcW w:w="5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B964E0" w14:textId="77777777" w:rsidR="00B73E8E" w:rsidRPr="00AC702D" w:rsidRDefault="00B73E8E" w:rsidP="00B73E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  <w:t>Razem w semestrze II: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F9F85" w14:textId="0964835A" w:rsidR="00B73E8E" w:rsidRPr="00AC702D" w:rsidRDefault="00EF5C96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214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7895B" w14:textId="0F8AF139" w:rsidR="00B73E8E" w:rsidRPr="00AC702D" w:rsidRDefault="00EF5C96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76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DD524E" w14:textId="31F7C53F" w:rsidR="00B73E8E" w:rsidRPr="00AC702D" w:rsidRDefault="00EF5C96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64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B69E8" w14:textId="602D6ECC" w:rsidR="00B73E8E" w:rsidRPr="00AC702D" w:rsidRDefault="00EF5C96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38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AAE85" w14:textId="0F860D3E" w:rsidR="00B73E8E" w:rsidRPr="00AC702D" w:rsidRDefault="00EF5C96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36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5D180" w14:textId="0EBFE1E2" w:rsidR="00B73E8E" w:rsidRPr="00AC702D" w:rsidRDefault="00EF5C96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D2E347" w14:textId="724965CD" w:rsidR="00B73E8E" w:rsidRPr="00AC702D" w:rsidRDefault="00EF5C96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</w:t>
            </w:r>
          </w:p>
        </w:tc>
      </w:tr>
      <w:tr w:rsidR="00B73E8E" w:rsidRPr="00AC702D" w14:paraId="18D85D62" w14:textId="77777777" w:rsidTr="00454E5F">
        <w:trPr>
          <w:trHeight w:val="285"/>
        </w:trPr>
        <w:tc>
          <w:tcPr>
            <w:tcW w:w="95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37B99B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SEMESTR III</w:t>
            </w:r>
          </w:p>
        </w:tc>
      </w:tr>
      <w:tr w:rsidR="00B73E8E" w:rsidRPr="00AC702D" w14:paraId="6F61C94B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8325A2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479810" w14:textId="07146D46" w:rsidR="00B73E8E" w:rsidRPr="00AC702D" w:rsidRDefault="00A95B69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Konstrukcje zespolone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A159FB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5C68E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9EFD4A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67F991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DE08EA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08DFAA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92A8B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B73E8E" w:rsidRPr="00AC702D" w14:paraId="494384B0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74484C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63D70" w14:textId="28FB1333" w:rsidR="00B73E8E" w:rsidRPr="00AC702D" w:rsidRDefault="00A95B69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Dynamika konstrukcji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6FC382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AC398E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28C2A5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C0076A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E92E53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A2DE32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31F45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B73E8E" w:rsidRPr="00AC702D" w14:paraId="6703CE3D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463FFC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117D8A" w14:textId="2E6A725F" w:rsidR="00B73E8E" w:rsidRPr="00AC702D" w:rsidRDefault="00A95B69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Konstrukcje cienkościenne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09EC8D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C4B9C3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172DD4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5FC7F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F49636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337C0C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A9785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B73E8E" w:rsidRPr="00AC702D" w14:paraId="5CCCB1B9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0BDCFE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lastRenderedPageBreak/>
              <w:t>4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29C628" w14:textId="0DBF3C35" w:rsidR="00B73E8E" w:rsidRPr="00AC702D" w:rsidRDefault="00A95B69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Budownictwo drewniane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A3A3C1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CDF7EE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AD56FB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EE95C7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F4CEC7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ADA02E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E6D02A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B73E8E" w:rsidRPr="00AC702D" w14:paraId="3D649785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CAF793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5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8956D" w14:textId="433887A9" w:rsidR="00B73E8E" w:rsidRPr="00AC702D" w:rsidRDefault="00A95B69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Analiza numeryczna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D933F6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AB5B81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E23682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52007A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E92DB2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8AFCBA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E3718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B73E8E" w:rsidRPr="00AC702D" w14:paraId="03FE3790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159046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6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CA7CA" w14:textId="614FC934" w:rsidR="00B73E8E" w:rsidRPr="00AC702D" w:rsidRDefault="00A95B69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Fundamenty specjalne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CDF2D6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E9B85D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2793D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01EE82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27A06F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42866F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2C2E6F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B73E8E" w:rsidRPr="00AC702D" w14:paraId="1EE4C482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A63D9E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7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96B9FA" w14:textId="5DE69330" w:rsidR="00B73E8E" w:rsidRPr="00AC702D" w:rsidRDefault="00A95B69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Przedmiot obieralny humanistyczno-społeczny 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II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699505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86BB8E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D60F26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01978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DE351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F66248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25456A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B73E8E" w:rsidRPr="00AC702D" w14:paraId="7AB2A40A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43FF08" w14:textId="32266A58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7a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9BB344" w14:textId="52623CA8" w:rsidR="00B73E8E" w:rsidRPr="00AC702D" w:rsidRDefault="00A95B69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BB44F3">
              <w:rPr>
                <w:rFonts w:ascii="Arial Narrow" w:eastAsia="Times New Roman" w:hAnsi="Arial Narrow" w:cs="Calibri"/>
                <w:lang w:eastAsia="pl-PL"/>
              </w:rPr>
              <w:t>Umowy i negocjacje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391DFB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3FFDB4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F49BDD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0C2CF9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26356F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DCA929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24877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B73E8E" w:rsidRPr="00AC702D" w14:paraId="160087FB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E50809" w14:textId="20969613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7b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7231BD" w14:textId="19D05E56" w:rsidR="00B73E8E" w:rsidRPr="00AC702D" w:rsidRDefault="00A95B69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BB44F3">
              <w:rPr>
                <w:rFonts w:ascii="Arial Narrow" w:eastAsia="Times New Roman" w:hAnsi="Arial Narrow" w:cs="Calibri"/>
                <w:lang w:eastAsia="pl-PL"/>
              </w:rPr>
              <w:t>Negocjacje i arbitraż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EAEBC9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46CD8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B04061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A2C5FE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928BAC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051CA0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8097B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497D8D" w:rsidRPr="00AC702D" w14:paraId="0CDEA106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EAAF71" w14:textId="0A8CFBAC" w:rsidR="00497D8D" w:rsidRDefault="00497D8D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7c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93A52" w14:textId="039F20CF" w:rsidR="00497D8D" w:rsidRPr="00BB44F3" w:rsidRDefault="00497D8D" w:rsidP="00B73E8E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497D8D">
              <w:rPr>
                <w:rFonts w:ascii="Arial Narrow" w:eastAsia="Times New Roman" w:hAnsi="Arial Narrow" w:cs="Calibri"/>
                <w:lang w:eastAsia="pl-PL"/>
              </w:rPr>
              <w:t>Ochrona środowiska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1F4570" w14:textId="77777777" w:rsidR="00497D8D" w:rsidRPr="00AC702D" w:rsidRDefault="00497D8D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B7C357" w14:textId="77777777" w:rsidR="00497D8D" w:rsidRPr="00AC702D" w:rsidRDefault="00497D8D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CD986E" w14:textId="77777777" w:rsidR="00497D8D" w:rsidRPr="00AC702D" w:rsidRDefault="00497D8D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5D73CD" w14:textId="77777777" w:rsidR="00497D8D" w:rsidRPr="00AC702D" w:rsidRDefault="00497D8D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305005" w14:textId="77777777" w:rsidR="00497D8D" w:rsidRPr="00AC702D" w:rsidRDefault="00497D8D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7AB3C6" w14:textId="77777777" w:rsidR="00497D8D" w:rsidRPr="00AC702D" w:rsidRDefault="00497D8D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4F723F" w14:textId="77777777" w:rsidR="00497D8D" w:rsidRPr="00AC702D" w:rsidRDefault="00497D8D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B73E8E" w:rsidRPr="00AC702D" w14:paraId="0E20CC67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537044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8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6ADA8" w14:textId="7E6F5137" w:rsidR="00B73E8E" w:rsidRPr="00AC702D" w:rsidRDefault="00A95B69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Nowe materiały i technologie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40CE6A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3B7DD2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569570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AFD3B5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59C7C8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521567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BF0C7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B73E8E" w:rsidRPr="00AC702D" w14:paraId="3BCCAF55" w14:textId="77777777" w:rsidTr="001A62E6">
        <w:trPr>
          <w:trHeight w:val="285"/>
        </w:trPr>
        <w:tc>
          <w:tcPr>
            <w:tcW w:w="5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4E312F" w14:textId="77777777" w:rsidR="00B73E8E" w:rsidRPr="00AC702D" w:rsidRDefault="00B73E8E" w:rsidP="00B73E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  <w:t>Razem w semestrze III: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1A088" w14:textId="5D4BBCD0" w:rsidR="00B73E8E" w:rsidRPr="00AC702D" w:rsidRDefault="00AC6B18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384DB0" w14:textId="2D71A1CD" w:rsidR="00B73E8E" w:rsidRPr="00AC702D" w:rsidRDefault="00AC6B18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122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908F8" w14:textId="229C0283" w:rsidR="00B73E8E" w:rsidRPr="00AC702D" w:rsidRDefault="00AC6B18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9D620" w14:textId="1E0726F3" w:rsidR="00B73E8E" w:rsidRPr="00AC702D" w:rsidRDefault="00AC6B18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38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88721" w14:textId="7C0850A0" w:rsidR="00B73E8E" w:rsidRPr="00AC702D" w:rsidRDefault="00AC6B18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40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4E06C" w14:textId="299A1182" w:rsidR="00B73E8E" w:rsidRPr="00AC702D" w:rsidRDefault="00AC6B18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24423" w14:textId="3D976961" w:rsidR="00B73E8E" w:rsidRPr="00AC702D" w:rsidRDefault="00AC6B18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</w:t>
            </w:r>
          </w:p>
        </w:tc>
      </w:tr>
      <w:tr w:rsidR="00B73E8E" w:rsidRPr="00AC702D" w14:paraId="6152AD01" w14:textId="77777777" w:rsidTr="00454E5F">
        <w:trPr>
          <w:trHeight w:val="285"/>
        </w:trPr>
        <w:tc>
          <w:tcPr>
            <w:tcW w:w="95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6F27B2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SEMESTR IV</w:t>
            </w:r>
          </w:p>
        </w:tc>
      </w:tr>
      <w:tr w:rsidR="00B73E8E" w:rsidRPr="00AC702D" w14:paraId="7A00F248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C3FB4C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8C56B8" w14:textId="543CF601" w:rsidR="00B73E8E" w:rsidRPr="00AC702D" w:rsidRDefault="00397FB3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Przedmiot obieralny 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I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E7AEF4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FA5E0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B571F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4A0473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996E7F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30B2E4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4B8382" w14:textId="77777777" w:rsidR="00B73E8E" w:rsidRPr="00AC702D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131B1C" w:rsidRPr="00AC702D" w14:paraId="03D04B6C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7E886F" w14:textId="28915F26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1a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44FFD0" w14:textId="6628FE20" w:rsidR="00131B1C" w:rsidRPr="00AC702D" w:rsidRDefault="00397FB3" w:rsidP="00131B1C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FC42B1">
              <w:rPr>
                <w:rFonts w:ascii="Arial Narrow" w:hAnsi="Arial Narrow"/>
              </w:rPr>
              <w:t>Słabe miejsca w budynkach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16A135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335581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641B64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7BA9F7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342C04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8973A3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261A6B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131B1C" w:rsidRPr="00AC702D" w14:paraId="12CE2376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15F1A1" w14:textId="3EB98DE6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1b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E39077" w14:textId="6A5CFF2C" w:rsidR="00131B1C" w:rsidRPr="00AC702D" w:rsidRDefault="00397FB3" w:rsidP="00131B1C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B96CC7">
              <w:rPr>
                <w:rFonts w:ascii="Arial Narrow" w:hAnsi="Arial Narrow"/>
              </w:rPr>
              <w:t>Nowoczesne sposoby projektowania hal wielkopowierzchniowych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2A2369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9D487E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F2B8FB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AF394C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35D05A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87124C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D59BFD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D76F10" w:rsidRPr="00AC702D" w14:paraId="148251F9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0108E1" w14:textId="7970DA82" w:rsidR="00D76F10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1c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BE698A" w14:textId="2CF7C189" w:rsidR="00D76F10" w:rsidRPr="00B96CC7" w:rsidRDefault="00D76F10" w:rsidP="00131B1C">
            <w:pPr>
              <w:spacing w:after="0" w:line="240" w:lineRule="auto"/>
              <w:rPr>
                <w:rFonts w:ascii="Arial Narrow" w:hAnsi="Arial Narrow"/>
              </w:rPr>
            </w:pPr>
            <w:r w:rsidRPr="00D76F10">
              <w:rPr>
                <w:rFonts w:ascii="Arial Narrow" w:hAnsi="Arial Narrow"/>
              </w:rPr>
              <w:t>Teoria dźwigarów powierzchniowych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E3D01D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B3C179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123019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CC1390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7451E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C36684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40AEE4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D76F10" w:rsidRPr="00AC702D" w14:paraId="0A33DA0E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A6CCE3" w14:textId="182C4D1F" w:rsidR="00D76F10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1d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0ED8BD" w14:textId="28D1CED5" w:rsidR="00D76F10" w:rsidRPr="00B96CC7" w:rsidRDefault="00D76F10" w:rsidP="00131B1C">
            <w:pPr>
              <w:spacing w:after="0" w:line="240" w:lineRule="auto"/>
              <w:rPr>
                <w:rFonts w:ascii="Arial Narrow" w:hAnsi="Arial Narrow"/>
              </w:rPr>
            </w:pPr>
            <w:r w:rsidRPr="00D76F10">
              <w:rPr>
                <w:rFonts w:ascii="Arial Narrow" w:hAnsi="Arial Narrow"/>
              </w:rPr>
              <w:t>Wybrane aspekty projektowania konstrukcji przemysłowych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9D8DF2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5B5B1A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C2B448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8B2512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19E121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DE94AA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FA2A42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D76F10" w:rsidRPr="00AC702D" w14:paraId="7A0F9810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DCEF6" w14:textId="29B3E877" w:rsidR="00D76F10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1e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E966EA" w14:textId="50C76233" w:rsidR="00D76F10" w:rsidRPr="00B96CC7" w:rsidRDefault="00D76F10" w:rsidP="00131B1C">
            <w:pPr>
              <w:spacing w:after="0" w:line="240" w:lineRule="auto"/>
              <w:rPr>
                <w:rFonts w:ascii="Arial Narrow" w:hAnsi="Arial Narrow"/>
              </w:rPr>
            </w:pPr>
            <w:r w:rsidRPr="00D76F10">
              <w:rPr>
                <w:rFonts w:ascii="Arial Narrow" w:hAnsi="Arial Narrow"/>
              </w:rPr>
              <w:t>Specjalne konstrukcje stalowe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1E1E03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722E5C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694E06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E3046A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2D0DE1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7A537F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E1F20C" w14:textId="77777777" w:rsidR="00D76F10" w:rsidRPr="00AC702D" w:rsidRDefault="00D76F10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131B1C" w:rsidRPr="00AC702D" w14:paraId="66330244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5BAF1E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59C83A" w14:textId="024FEDE4" w:rsidR="00131B1C" w:rsidRPr="00AC702D" w:rsidRDefault="00397FB3" w:rsidP="00131B1C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Przedmiot obieralny 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II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6300A1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C1D18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94FE2E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E80A17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D81D54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E9D47D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89A95C" w14:textId="77777777" w:rsidR="00131B1C" w:rsidRPr="00AC702D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58157B" w:rsidRPr="00AC702D" w14:paraId="590FAB0C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B0A6AA" w14:textId="723A896E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2a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F6CAF5" w14:textId="568D023F" w:rsidR="0058157B" w:rsidRPr="00AC702D" w:rsidRDefault="00397FB3" w:rsidP="0058157B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FC42B1">
              <w:rPr>
                <w:rFonts w:ascii="Arial Narrow" w:hAnsi="Arial Narrow"/>
              </w:rPr>
              <w:t>Zarządzanie obiektami budowlanymi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D4F4F1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C59686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2C4567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6F7F7F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7B075F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D6B85A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6B43AA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58157B" w:rsidRPr="00AC702D" w14:paraId="5AF32450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0B94A0" w14:textId="6EFBEBAA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2b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51AE5E" w14:textId="4F87D891" w:rsidR="0058157B" w:rsidRPr="00AC702D" w:rsidRDefault="00397FB3" w:rsidP="0058157B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B96CC7">
              <w:rPr>
                <w:rFonts w:ascii="Arial Narrow" w:hAnsi="Arial Narrow"/>
              </w:rPr>
              <w:t>Mała przedsiębiorczość w budownictwie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9B29BD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9CE61D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34D80D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514BAF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D12DB3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D2FD8D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55D5AD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58157B" w:rsidRPr="00AC702D" w14:paraId="55B375D7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EACE5B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FB693A" w14:textId="7F6F571A" w:rsidR="0058157B" w:rsidRPr="00AC702D" w:rsidRDefault="00397FB3" w:rsidP="0058157B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Seminarium dyplomowe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00ACB1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EDB4E0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40E684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83A95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4C3DDE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EE6262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4149A8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58157B" w:rsidRPr="00AC702D" w14:paraId="3E08F26D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BCA1B4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5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94661C" w14:textId="5F7B72E3" w:rsidR="0058157B" w:rsidRPr="00AC702D" w:rsidRDefault="00397FB3" w:rsidP="0058157B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Przygotowanie do badań naukowych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1E1358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D8E246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6D5FF7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07339C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53E04F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D0FB41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16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3F48A" w14:textId="77777777" w:rsidR="0058157B" w:rsidRPr="00AC702D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58157B" w:rsidRPr="00AC702D" w14:paraId="21D6F84D" w14:textId="77777777" w:rsidTr="001A62E6">
        <w:trPr>
          <w:trHeight w:val="285"/>
        </w:trPr>
        <w:tc>
          <w:tcPr>
            <w:tcW w:w="5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492473" w14:textId="77777777" w:rsidR="0058157B" w:rsidRPr="00AC702D" w:rsidRDefault="0058157B" w:rsidP="0058157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  <w:t>Razem w semestrze IV: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83C5A" w14:textId="5FBE9B16" w:rsidR="0058157B" w:rsidRPr="00AC702D" w:rsidRDefault="008115A6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003D0" w14:textId="52D0D88A" w:rsidR="0058157B" w:rsidRPr="00AC702D" w:rsidRDefault="00AB6D6F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F2876" w14:textId="4C325845" w:rsidR="0058157B" w:rsidRPr="00AC702D" w:rsidRDefault="00AB6D6F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03844" w14:textId="4271248F" w:rsidR="0058157B" w:rsidRPr="00AC702D" w:rsidRDefault="00AB6D6F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DB7D24" w14:textId="36BB40B4" w:rsidR="0058157B" w:rsidRPr="00AC702D" w:rsidRDefault="00AB6D6F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CB241" w14:textId="57F0FDF1" w:rsidR="0058157B" w:rsidRPr="00AC702D" w:rsidRDefault="00AB6D6F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F6232" w14:textId="534AF2E5" w:rsidR="0058157B" w:rsidRPr="00AC702D" w:rsidRDefault="00AB6D6F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0</w:t>
            </w:r>
          </w:p>
        </w:tc>
      </w:tr>
      <w:tr w:rsidR="0058157B" w:rsidRPr="00AC702D" w14:paraId="37AD2F19" w14:textId="77777777" w:rsidTr="001A62E6">
        <w:trPr>
          <w:trHeight w:val="285"/>
        </w:trPr>
        <w:tc>
          <w:tcPr>
            <w:tcW w:w="5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00572C" w14:textId="77777777" w:rsidR="0058157B" w:rsidRPr="00AC702D" w:rsidRDefault="0058157B" w:rsidP="0058157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AC702D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Razem: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1D0B79" w14:textId="7252F508" w:rsidR="0058157B" w:rsidRPr="00AC702D" w:rsidRDefault="004F2A25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724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E0EA8" w14:textId="6E9BE41D" w:rsidR="0058157B" w:rsidRPr="00AC702D" w:rsidRDefault="004F2A25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314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4F383" w14:textId="3448FBF1" w:rsidR="0058157B" w:rsidRPr="00AC702D" w:rsidRDefault="004F2A25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162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EB013" w14:textId="7027458E" w:rsidR="0058157B" w:rsidRPr="00AC702D" w:rsidRDefault="004F2A25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58752" w14:textId="6731EA91" w:rsidR="0058157B" w:rsidRPr="00AC702D" w:rsidRDefault="004F2A25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142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51407" w14:textId="0FBA8AB2" w:rsidR="0058157B" w:rsidRPr="00AC702D" w:rsidRDefault="004F2A25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90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E3612" w14:textId="02678B96" w:rsidR="0058157B" w:rsidRPr="00AC702D" w:rsidRDefault="004F2A25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6</w:t>
            </w:r>
          </w:p>
        </w:tc>
      </w:tr>
    </w:tbl>
    <w:p w14:paraId="4290170B" w14:textId="77777777" w:rsidR="00AC702D" w:rsidRDefault="00AC702D" w:rsidP="007351A4">
      <w:pPr>
        <w:widowControl w:val="0"/>
        <w:spacing w:after="0" w:line="240" w:lineRule="auto"/>
        <w:jc w:val="both"/>
        <w:rPr>
          <w:rFonts w:ascii="Arial Narrow" w:hAnsi="Arial Narrow" w:cs="Times New Roman"/>
          <w:sz w:val="24"/>
          <w:szCs w:val="24"/>
          <w:highlight w:val="yellow"/>
        </w:rPr>
      </w:pPr>
    </w:p>
    <w:p w14:paraId="3C4F77F3" w14:textId="77777777" w:rsidR="00A071E9" w:rsidRDefault="00A071E9" w:rsidP="00AA2F94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</w:p>
    <w:p w14:paraId="28A7C4FC" w14:textId="14E2A8AA" w:rsidR="00AA2F94" w:rsidRPr="008B278F" w:rsidRDefault="00AA2F94" w:rsidP="00AA2F94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  <w:r w:rsidRPr="008B278F">
        <w:rPr>
          <w:rFonts w:ascii="Arial Narrow" w:hAnsi="Arial Narrow" w:cs="Arial"/>
          <w:i/>
          <w:sz w:val="24"/>
          <w:szCs w:val="24"/>
        </w:rPr>
        <w:t>Tabela 7.</w:t>
      </w:r>
      <w:r w:rsidR="008462E9" w:rsidRPr="008B278F">
        <w:rPr>
          <w:rFonts w:ascii="Arial Narrow" w:hAnsi="Arial Narrow" w:cs="Arial"/>
          <w:i/>
          <w:sz w:val="24"/>
          <w:szCs w:val="24"/>
        </w:rPr>
        <w:t>5</w:t>
      </w:r>
      <w:r w:rsidR="00172C77" w:rsidRPr="008B278F">
        <w:rPr>
          <w:rFonts w:ascii="Arial Narrow" w:hAnsi="Arial Narrow" w:cs="Arial"/>
          <w:i/>
          <w:sz w:val="24"/>
          <w:szCs w:val="24"/>
        </w:rPr>
        <w:t>.</w:t>
      </w:r>
      <w:r w:rsidRPr="008B278F">
        <w:rPr>
          <w:rFonts w:ascii="Arial Narrow" w:hAnsi="Arial Narrow" w:cs="Arial"/>
          <w:i/>
          <w:sz w:val="24"/>
          <w:szCs w:val="24"/>
        </w:rPr>
        <w:t xml:space="preserve"> Harmonogram realizacji programu studiów </w:t>
      </w:r>
      <w:r w:rsidRPr="008B278F">
        <w:rPr>
          <w:rFonts w:ascii="Arial Narrow" w:hAnsi="Arial Narrow" w:cs="Arial"/>
          <w:i/>
          <w:sz w:val="20"/>
          <w:szCs w:val="20"/>
        </w:rPr>
        <w:t>(zastosowane oznaczenia: O – ogółem,</w:t>
      </w:r>
      <w:r w:rsidRPr="008B278F">
        <w:rPr>
          <w:rFonts w:ascii="Arial Narrow" w:hAnsi="Arial Narrow" w:cs="Arial"/>
          <w:i/>
          <w:sz w:val="20"/>
          <w:szCs w:val="20"/>
        </w:rPr>
        <w:br/>
        <w:t>W – wykład, C –</w:t>
      </w:r>
      <w:r w:rsidR="00AE7DC4" w:rsidRPr="008B278F">
        <w:rPr>
          <w:rFonts w:ascii="Arial Narrow" w:hAnsi="Arial Narrow" w:cs="Arial"/>
          <w:i/>
          <w:sz w:val="20"/>
          <w:szCs w:val="20"/>
        </w:rPr>
        <w:t xml:space="preserve"> </w:t>
      </w:r>
      <w:r w:rsidRPr="008B278F">
        <w:rPr>
          <w:rFonts w:ascii="Arial Narrow" w:hAnsi="Arial Narrow" w:cs="Arial"/>
          <w:i/>
          <w:sz w:val="20"/>
          <w:szCs w:val="20"/>
        </w:rPr>
        <w:t>ćwiczenia, L –</w:t>
      </w:r>
      <w:r w:rsidR="00AE7DC4" w:rsidRPr="008B278F">
        <w:rPr>
          <w:rFonts w:ascii="Arial Narrow" w:hAnsi="Arial Narrow" w:cs="Arial"/>
          <w:i/>
          <w:sz w:val="20"/>
          <w:szCs w:val="20"/>
        </w:rPr>
        <w:t xml:space="preserve"> </w:t>
      </w:r>
      <w:r w:rsidRPr="008B278F">
        <w:rPr>
          <w:rFonts w:ascii="Arial Narrow" w:hAnsi="Arial Narrow" w:cs="Arial"/>
          <w:i/>
          <w:sz w:val="20"/>
          <w:szCs w:val="20"/>
        </w:rPr>
        <w:t>laboratorium, P – projekt, ECTS – liczba punktów ECTS, E – egzamin)</w:t>
      </w:r>
    </w:p>
    <w:p w14:paraId="473CCEC3" w14:textId="7B037650" w:rsidR="00AA2F94" w:rsidRPr="00A80B7C" w:rsidRDefault="00AA2F94" w:rsidP="00AA2F94">
      <w:pPr>
        <w:widowControl w:val="0"/>
        <w:spacing w:after="0" w:line="240" w:lineRule="auto"/>
        <w:ind w:left="425"/>
        <w:jc w:val="center"/>
        <w:rPr>
          <w:rFonts w:ascii="Arial Narrow" w:hAnsi="Arial Narrow" w:cs="Times New Roman"/>
          <w:b/>
          <w:i/>
          <w:sz w:val="24"/>
          <w:szCs w:val="24"/>
        </w:rPr>
      </w:pPr>
      <w:r w:rsidRPr="008B278F">
        <w:rPr>
          <w:rFonts w:ascii="Arial Narrow" w:hAnsi="Arial Narrow" w:cs="Times New Roman"/>
          <w:b/>
          <w:i/>
          <w:sz w:val="24"/>
          <w:szCs w:val="24"/>
        </w:rPr>
        <w:t xml:space="preserve">specjalność Inżynieria </w:t>
      </w:r>
      <w:r w:rsidR="009C51BF" w:rsidRPr="008B278F">
        <w:rPr>
          <w:rFonts w:ascii="Arial Narrow" w:hAnsi="Arial Narrow" w:cs="Times New Roman"/>
          <w:b/>
          <w:i/>
          <w:sz w:val="24"/>
          <w:szCs w:val="24"/>
        </w:rPr>
        <w:t>p</w:t>
      </w:r>
      <w:r w:rsidRPr="008B278F">
        <w:rPr>
          <w:rFonts w:ascii="Arial Narrow" w:hAnsi="Arial Narrow" w:cs="Times New Roman"/>
          <w:b/>
          <w:i/>
          <w:sz w:val="24"/>
          <w:szCs w:val="24"/>
        </w:rPr>
        <w:t xml:space="preserve">rzedsięwzięć </w:t>
      </w:r>
      <w:r w:rsidR="009C51BF" w:rsidRPr="008B278F">
        <w:rPr>
          <w:rFonts w:ascii="Arial Narrow" w:hAnsi="Arial Narrow" w:cs="Times New Roman"/>
          <w:b/>
          <w:i/>
          <w:sz w:val="24"/>
          <w:szCs w:val="24"/>
        </w:rPr>
        <w:t>b</w:t>
      </w:r>
      <w:r w:rsidRPr="008B278F">
        <w:rPr>
          <w:rFonts w:ascii="Arial Narrow" w:hAnsi="Arial Narrow" w:cs="Times New Roman"/>
          <w:b/>
          <w:i/>
          <w:sz w:val="24"/>
          <w:szCs w:val="24"/>
        </w:rPr>
        <w:t xml:space="preserve">udowlanych, studia </w:t>
      </w:r>
      <w:r w:rsidR="00155410" w:rsidRPr="008B278F">
        <w:rPr>
          <w:rFonts w:ascii="Arial Narrow" w:hAnsi="Arial Narrow" w:cs="Times New Roman"/>
          <w:b/>
          <w:i/>
          <w:sz w:val="24"/>
          <w:szCs w:val="24"/>
        </w:rPr>
        <w:t>niestacjonarne</w:t>
      </w:r>
    </w:p>
    <w:tbl>
      <w:tblPr>
        <w:tblW w:w="9497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5528"/>
        <w:gridCol w:w="567"/>
        <w:gridCol w:w="441"/>
        <w:gridCol w:w="441"/>
        <w:gridCol w:w="536"/>
        <w:gridCol w:w="441"/>
        <w:gridCol w:w="622"/>
        <w:gridCol w:w="496"/>
      </w:tblGrid>
      <w:tr w:rsidR="00155410" w:rsidRPr="00155410" w14:paraId="35FA975B" w14:textId="77777777" w:rsidTr="00454E5F">
        <w:trPr>
          <w:trHeight w:val="28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1AE3C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52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60026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Nazwa przedmiotu</w:t>
            </w:r>
          </w:p>
        </w:tc>
        <w:tc>
          <w:tcPr>
            <w:tcW w:w="2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08F2A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Liczba godzin</w:t>
            </w:r>
          </w:p>
        </w:tc>
        <w:tc>
          <w:tcPr>
            <w:tcW w:w="62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B12489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ECTS</w:t>
            </w:r>
          </w:p>
        </w:tc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37349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Egz</w:t>
            </w:r>
          </w:p>
        </w:tc>
      </w:tr>
      <w:tr w:rsidR="00155410" w:rsidRPr="00155410" w14:paraId="2B11EDEF" w14:textId="77777777" w:rsidTr="00454E5F">
        <w:trPr>
          <w:trHeight w:val="2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D3DBF" w14:textId="77777777" w:rsidR="00155410" w:rsidRPr="00155410" w:rsidRDefault="00155410" w:rsidP="00155410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552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86B15C" w14:textId="77777777" w:rsidR="00155410" w:rsidRPr="00155410" w:rsidRDefault="00155410" w:rsidP="00155410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4F029E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O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244C55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W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90FFB2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C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AE0696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L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3F87CC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P</w:t>
            </w:r>
          </w:p>
        </w:tc>
        <w:tc>
          <w:tcPr>
            <w:tcW w:w="6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499F1D" w14:textId="77777777" w:rsidR="00155410" w:rsidRPr="00155410" w:rsidRDefault="00155410" w:rsidP="00155410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69D4B5" w14:textId="77777777" w:rsidR="00155410" w:rsidRPr="00155410" w:rsidRDefault="00155410" w:rsidP="00155410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</w:tr>
      <w:tr w:rsidR="00155410" w:rsidRPr="00155410" w14:paraId="14196E12" w14:textId="77777777" w:rsidTr="00454E5F">
        <w:trPr>
          <w:trHeight w:val="285"/>
        </w:trPr>
        <w:tc>
          <w:tcPr>
            <w:tcW w:w="94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1BCEB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SEMESTR I</w:t>
            </w:r>
          </w:p>
        </w:tc>
      </w:tr>
      <w:tr w:rsidR="00155410" w:rsidRPr="00155410" w14:paraId="14B6025F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07531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BCABAC" w14:textId="16DB70DB" w:rsidR="00155410" w:rsidRPr="00155410" w:rsidRDefault="00397FB3" w:rsidP="0015541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Matematyka stosowana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12BB47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A76BCE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DFB5F2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53E545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8F788A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0FEBE5" w14:textId="685F7884" w:rsidR="00155410" w:rsidRPr="00155410" w:rsidRDefault="001076A8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99F04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155410" w:rsidRPr="00155410" w14:paraId="7A87EFF1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5A68C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52FD89" w14:textId="2F76CF8B" w:rsidR="00155410" w:rsidRPr="00155410" w:rsidRDefault="00397FB3" w:rsidP="0015541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Teoria sprężystości, plastyczności i reologii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53ED8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8C8A6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965C99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6B40AE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9D5103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39DF64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BF08C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155410" w:rsidRPr="00155410" w14:paraId="666F7486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0CDC86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74D0C8" w14:textId="5F4E940E" w:rsidR="00155410" w:rsidRPr="00155410" w:rsidRDefault="00397FB3" w:rsidP="0015541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Zaawansowana mechanika budowli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7A42CD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618A83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0BADD8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18DA50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7BF44C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57F229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F1CDC2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155410" w:rsidRPr="00155410" w14:paraId="3095BA33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D62BD8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5CDE47" w14:textId="6D85DC7D" w:rsidR="00155410" w:rsidRPr="00155410" w:rsidRDefault="00397FB3" w:rsidP="0015541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Język obcy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C81758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3464BC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094B00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8F1C82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459B71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690D67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3E99C" w14:textId="319F4F99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155410" w:rsidRPr="00155410" w14:paraId="6C4E98BC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14F6AA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5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7C42D" w14:textId="1EF35ACE" w:rsidR="00155410" w:rsidRPr="00155410" w:rsidRDefault="00397FB3" w:rsidP="0015541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Pomiary inżynierskie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3DEC41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9D67D6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A537A3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543937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3B404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DF0C4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A7DF2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155410" w:rsidRPr="00155410" w14:paraId="784E4B4E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464CC0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FB1D52" w14:textId="0FC8CF78" w:rsidR="00155410" w:rsidRPr="00155410" w:rsidRDefault="00397FB3" w:rsidP="0015541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Konstrukcje betonowe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A095C7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9EB59C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A9CBA2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F5E067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AEA9C8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B439BE" w14:textId="67E610AE" w:rsidR="00155410" w:rsidRPr="00155410" w:rsidRDefault="00857DD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1810EE" w14:textId="001AD03C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155410" w:rsidRPr="00155410" w14:paraId="54053B03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ABEF29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7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02F39A" w14:textId="19959F40" w:rsidR="00155410" w:rsidRPr="00155410" w:rsidRDefault="00397FB3" w:rsidP="0015541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Konstrukcje metalowe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83096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7CDBF0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0E39F7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D27FEA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81FCEA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D06CBC" w14:textId="3C827918" w:rsidR="00155410" w:rsidRPr="00155410" w:rsidRDefault="00857DD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E825F7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802DA1" w:rsidRPr="00155410" w14:paraId="3EED9D2D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53C47E" w14:textId="3CBF5924" w:rsidR="00802DA1" w:rsidRPr="00155410" w:rsidRDefault="00802DA1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8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A5EAE5" w14:textId="6591FB14" w:rsidR="00802DA1" w:rsidRPr="00155410" w:rsidRDefault="00802DA1" w:rsidP="0015541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Podstawowe szkolenie z zakresu BHP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3113DB" w14:textId="379F9EA2" w:rsidR="00802DA1" w:rsidRPr="00155410" w:rsidRDefault="00802DA1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D38909" w14:textId="01957B88" w:rsidR="00802DA1" w:rsidRPr="00155410" w:rsidRDefault="00802DA1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CEBE6" w14:textId="77777777" w:rsidR="00802DA1" w:rsidRPr="00155410" w:rsidRDefault="00802DA1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3290EC" w14:textId="77777777" w:rsidR="00802DA1" w:rsidRPr="00155410" w:rsidRDefault="00802DA1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EE9AAE" w14:textId="77777777" w:rsidR="00802DA1" w:rsidRPr="00155410" w:rsidRDefault="00802DA1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B0E31A" w14:textId="5EB0B93E" w:rsidR="00802DA1" w:rsidRPr="00155410" w:rsidRDefault="00802DA1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50069" w14:textId="77777777" w:rsidR="00802DA1" w:rsidRPr="00155410" w:rsidRDefault="00802DA1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155410" w:rsidRPr="00155410" w14:paraId="1C0AE9E3" w14:textId="77777777" w:rsidTr="00802DA1">
        <w:trPr>
          <w:trHeight w:val="285"/>
        </w:trPr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B5CA76" w14:textId="77777777" w:rsidR="00155410" w:rsidRPr="00155410" w:rsidRDefault="00155410" w:rsidP="00155410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  <w:t>Razem w semestrze I: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5120B" w14:textId="17AEEBA8" w:rsidR="00155410" w:rsidRPr="00155410" w:rsidRDefault="00857DD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20F87" w14:textId="7B5826F1" w:rsidR="00155410" w:rsidRPr="00155410" w:rsidRDefault="00857DD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96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A9E95" w14:textId="09CA3CF0" w:rsidR="00155410" w:rsidRPr="00155410" w:rsidRDefault="00857DD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68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2B397" w14:textId="761135D8" w:rsidR="00155410" w:rsidRPr="00155410" w:rsidRDefault="00857DD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06C30" w14:textId="25344988" w:rsidR="00155410" w:rsidRPr="00155410" w:rsidRDefault="00857DD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46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36075" w14:textId="29B7FB43" w:rsidR="00155410" w:rsidRPr="00155410" w:rsidRDefault="00857DD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81502" w14:textId="2C934833" w:rsidR="00155410" w:rsidRPr="00155410" w:rsidRDefault="00857DD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</w:t>
            </w:r>
          </w:p>
        </w:tc>
      </w:tr>
      <w:tr w:rsidR="00155410" w:rsidRPr="00155410" w14:paraId="53C9BCA5" w14:textId="77777777" w:rsidTr="00454E5F">
        <w:trPr>
          <w:trHeight w:val="285"/>
        </w:trPr>
        <w:tc>
          <w:tcPr>
            <w:tcW w:w="94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BB5C1D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SEMESTR II</w:t>
            </w:r>
          </w:p>
        </w:tc>
      </w:tr>
      <w:tr w:rsidR="00155410" w:rsidRPr="00155410" w14:paraId="6CC2839D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56E64C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CDE215" w14:textId="6E3A3454" w:rsidR="00155410" w:rsidRPr="00155410" w:rsidRDefault="00397FB3" w:rsidP="0015541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Teoria podejmowania decyzji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6E578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7DFC05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3A13F9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1D0E3A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B78795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D94808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D19C5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155410" w:rsidRPr="00155410" w14:paraId="7BC7E875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401132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E0B269" w14:textId="0C2B607F" w:rsidR="00155410" w:rsidRPr="00155410" w:rsidRDefault="00397FB3" w:rsidP="0015541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Kierowanie procesem inwestycyjnym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293ABD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BF4145" w14:textId="6F9D2E29" w:rsidR="00155410" w:rsidRPr="00155410" w:rsidRDefault="00534A75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37E163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CE6D54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450B99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DAF5DB" w14:textId="448F461C" w:rsidR="00155410" w:rsidRPr="00155410" w:rsidRDefault="00534A75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67D0A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155410" w:rsidRPr="00155410" w14:paraId="4C9E6A7C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2DCC10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A4984" w14:textId="5F364963" w:rsidR="00155410" w:rsidRPr="00155410" w:rsidRDefault="00397FB3" w:rsidP="0015541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Metody komputerowe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E346A3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19B475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2CACCA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EDBBBE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4840F7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F10E82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C675B6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155410" w:rsidRPr="00155410" w14:paraId="544174C8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67E6B1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A17B9" w14:textId="5EF1BAE6" w:rsidR="00155410" w:rsidRPr="00155410" w:rsidRDefault="00397FB3" w:rsidP="0015541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Zarządzanie przedsięwzięciem budowlanym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3D0521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FA6C33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15B69F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0BC049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C9826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C5A54B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336FE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155410" w:rsidRPr="00155410" w14:paraId="638608F5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29F392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5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721CDA" w14:textId="490462F8" w:rsidR="00155410" w:rsidRPr="00155410" w:rsidRDefault="00397FB3" w:rsidP="00155410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Przedmiot obieralny humanistyczno-społeczny 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C9B7ED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A1EC0B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93FE1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448B6E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A5DBFF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F581CE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19034" w14:textId="77777777" w:rsidR="00155410" w:rsidRPr="00155410" w:rsidRDefault="00155410" w:rsidP="0015541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966B43" w:rsidRPr="00155410" w14:paraId="280999EE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FEFFCF" w14:textId="7B0D0F6E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5a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A88197" w14:textId="582ECA0D" w:rsidR="00966B43" w:rsidRPr="00155410" w:rsidRDefault="00966B43" w:rsidP="00966B4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Presentation Skills </w:t>
            </w:r>
            <w:r>
              <w:rPr>
                <w:rFonts w:ascii="Arial Narrow" w:eastAsia="Times New Roman" w:hAnsi="Arial Narrow" w:cs="Calibri"/>
                <w:lang w:eastAsia="pl-PL"/>
              </w:rPr>
              <w:t>in</w:t>
            </w: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 English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804C15" w14:textId="77777777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F38D62" w14:textId="77777777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83B494" w14:textId="77777777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B372A5" w14:textId="77777777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421ED2" w14:textId="77777777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A55A4C" w14:textId="77777777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5E0B1" w14:textId="77777777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966B43" w:rsidRPr="00155410" w14:paraId="0463903D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1CD46A" w14:textId="473FF31C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5b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0DCE95" w14:textId="215288D9" w:rsidR="00966B43" w:rsidRPr="00155410" w:rsidRDefault="00966B43" w:rsidP="00966B4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English </w:t>
            </w:r>
            <w:r>
              <w:rPr>
                <w:rFonts w:ascii="Arial Narrow" w:eastAsia="Times New Roman" w:hAnsi="Arial Narrow" w:cs="Calibri"/>
                <w:lang w:eastAsia="pl-PL"/>
              </w:rPr>
              <w:t>in</w:t>
            </w:r>
            <w:r w:rsidRPr="00777347">
              <w:rPr>
                <w:rFonts w:ascii="Arial Narrow" w:eastAsia="Times New Roman" w:hAnsi="Arial Narrow" w:cs="Calibri"/>
                <w:lang w:eastAsia="pl-PL"/>
              </w:rPr>
              <w:t xml:space="preserve"> Business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BB0F6E" w14:textId="77777777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4BDEFC" w14:textId="77777777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B60BDE" w14:textId="77777777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F1FE78" w14:textId="77777777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BC22A1" w14:textId="77777777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893695" w14:textId="77777777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FBF88" w14:textId="77777777" w:rsidR="00966B43" w:rsidRPr="00155410" w:rsidRDefault="00966B43" w:rsidP="00966B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B73E8E" w:rsidRPr="00155410" w14:paraId="490298D3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1298C4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7B510C" w14:textId="7D798D9D" w:rsidR="00B73E8E" w:rsidRPr="00155410" w:rsidRDefault="00397FB3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Budownictwo zrównoważone 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z </w:t>
            </w: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projektowaniem uniwersalnym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E11BE4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F7CE46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B1221B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763501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DC6757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557BC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3AD0D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B73E8E" w:rsidRPr="00155410" w14:paraId="63D49BA2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ADACF9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7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D18986" w14:textId="2C286A0E" w:rsidR="00B73E8E" w:rsidRPr="00155410" w:rsidRDefault="00397FB3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Ekonomika budownictwa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95B4F1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46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4B6488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5C8D38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A2990C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D65D4B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5CA81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6A2E8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B73E8E" w:rsidRPr="00155410" w14:paraId="018025DE" w14:textId="77777777" w:rsidTr="00D17F21">
        <w:trPr>
          <w:trHeight w:val="285"/>
        </w:trPr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6391B5" w14:textId="77777777" w:rsidR="00B73E8E" w:rsidRPr="00155410" w:rsidRDefault="00B73E8E" w:rsidP="00B73E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  <w:lastRenderedPageBreak/>
              <w:t>Razem w semestrze II: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9B041" w14:textId="1837C63A" w:rsidR="00B73E8E" w:rsidRPr="00155410" w:rsidRDefault="00534A75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224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4BB635" w14:textId="4D0498D5" w:rsidR="00B73E8E" w:rsidRPr="00155410" w:rsidRDefault="00534A75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74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99EE30" w14:textId="62BAF26A" w:rsidR="00B73E8E" w:rsidRPr="00155410" w:rsidRDefault="00534A75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64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38698" w14:textId="5079EF47" w:rsidR="00B73E8E" w:rsidRPr="00155410" w:rsidRDefault="00534A75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F6948" w14:textId="77BB4DE1" w:rsidR="00B73E8E" w:rsidRPr="00155410" w:rsidRDefault="00534A75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58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6D6DC" w14:textId="266CE89C" w:rsidR="00B73E8E" w:rsidRPr="00155410" w:rsidRDefault="00534A75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D7861" w14:textId="3B247ED7" w:rsidR="00B73E8E" w:rsidRPr="00155410" w:rsidRDefault="00534A75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3</w:t>
            </w:r>
          </w:p>
        </w:tc>
      </w:tr>
      <w:tr w:rsidR="00B73E8E" w:rsidRPr="00155410" w14:paraId="2EAE62E4" w14:textId="77777777" w:rsidTr="00454E5F">
        <w:trPr>
          <w:trHeight w:val="285"/>
        </w:trPr>
        <w:tc>
          <w:tcPr>
            <w:tcW w:w="94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39563E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SEMESTR III</w:t>
            </w:r>
          </w:p>
        </w:tc>
      </w:tr>
      <w:tr w:rsidR="00B73E8E" w:rsidRPr="00155410" w14:paraId="17B0B975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14860D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79246" w14:textId="57B9F83C" w:rsidR="00B73E8E" w:rsidRPr="00155410" w:rsidRDefault="00397FB3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Budownictwo drewniane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637F18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0F7258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25D67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E6248B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14AB8E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06563A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6E1C9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B73E8E" w:rsidRPr="00155410" w14:paraId="22547D2E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C78462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2E9D5D" w14:textId="33456496" w:rsidR="00B73E8E" w:rsidRPr="00155410" w:rsidRDefault="00397FB3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Komput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erowe w</w:t>
            </w: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spomag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anie d</w:t>
            </w: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ecyzji z ele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mentami st</w:t>
            </w: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atyst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yki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7B2B5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6F8CE4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7CD714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53E258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1F4022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EC1D10" w14:textId="255FCDAB" w:rsidR="00B73E8E" w:rsidRPr="00155410" w:rsidRDefault="00865371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3B7F2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B73E8E" w:rsidRPr="00155410" w14:paraId="0E1D32BD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532561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CDC1A4" w14:textId="6DD2DC87" w:rsidR="00B73E8E" w:rsidRPr="00155410" w:rsidRDefault="00397FB3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Zarządzanie jakością w budownictwie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8AB4C0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451379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08EE1D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A38A40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FBB08A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B05833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493F7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B73E8E" w:rsidRPr="00155410" w14:paraId="11B12122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0457E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E6BB88" w14:textId="6E8F5CF2" w:rsidR="00B73E8E" w:rsidRPr="00155410" w:rsidRDefault="00397FB3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Fundamenty specjalne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B51231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87CE12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F9746F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4B5BE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ED17AE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B2705C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D66E3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B73E8E" w:rsidRPr="00155410" w14:paraId="0B0ADC9D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0C2D5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5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4F4908" w14:textId="67A3896F" w:rsidR="00B73E8E" w:rsidRPr="00155410" w:rsidRDefault="00397FB3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Planowanie przedsięwzięć bud</w:t>
            </w:r>
            <w:r w:rsidR="00865371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owlanych </w:t>
            </w: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 w 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BIM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B1A812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46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89B786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524241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4A8C3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AEFAC" w14:textId="4B1F75EF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19611F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AF8841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B73E8E" w:rsidRPr="00155410" w14:paraId="393C818F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BE32F3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B56BCC" w14:textId="33CF483F" w:rsidR="00B73E8E" w:rsidRPr="00155410" w:rsidRDefault="00397FB3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Metody prefabrykacji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F52A95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6F55D2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3C1BE7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0732C0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2D4AE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15E463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E78740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B73E8E" w:rsidRPr="00155410" w14:paraId="02A91E2E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432696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7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2C27F3" w14:textId="1A738F8F" w:rsidR="00B73E8E" w:rsidRPr="00155410" w:rsidRDefault="00397FB3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Przedmiot obieralny humanistyczno-społeczny 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II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057EDB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E04869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46CE79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6BAD3B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E18FE4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5A0767" w14:textId="29B50CCB" w:rsidR="00B73E8E" w:rsidRPr="00155410" w:rsidRDefault="008B33E6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AD1A2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B73E8E" w:rsidRPr="00155410" w14:paraId="34F004A5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BA5560" w14:textId="3BC5156F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7a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6A14B9" w14:textId="47C85A2C" w:rsidR="00B73E8E" w:rsidRPr="00155410" w:rsidRDefault="00397FB3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BB44F3">
              <w:rPr>
                <w:rFonts w:ascii="Arial Narrow" w:eastAsia="Times New Roman" w:hAnsi="Arial Narrow" w:cs="Calibri"/>
                <w:lang w:eastAsia="pl-PL"/>
              </w:rPr>
              <w:t>Umowy i negocjacje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A9D6AD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9D59AD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862FD8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E63DD2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DE7EA5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AD8C96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707B9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B73E8E" w:rsidRPr="00155410" w14:paraId="4EDDB32A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B20456" w14:textId="6C7E5C4D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7b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5D2C6F" w14:textId="41CE7B4C" w:rsidR="00B73E8E" w:rsidRPr="00155410" w:rsidRDefault="00397FB3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BB44F3">
              <w:rPr>
                <w:rFonts w:ascii="Arial Narrow" w:eastAsia="Times New Roman" w:hAnsi="Arial Narrow" w:cs="Calibri"/>
                <w:lang w:eastAsia="pl-PL"/>
              </w:rPr>
              <w:t>Negocjacje i arbitraż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7E8C52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D9F225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2B2C70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54AAF7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2F9D3F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B059B9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ECDE5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C422DB" w:rsidRPr="00155410" w14:paraId="54BDE05D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B62451" w14:textId="48890A00" w:rsidR="00C422DB" w:rsidRDefault="00C422DB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7c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9BF17E" w14:textId="75170D05" w:rsidR="00C422DB" w:rsidRPr="00BB44F3" w:rsidRDefault="00C422DB" w:rsidP="00B73E8E">
            <w:pPr>
              <w:spacing w:after="0" w:line="240" w:lineRule="auto"/>
              <w:rPr>
                <w:rFonts w:ascii="Arial Narrow" w:eastAsia="Times New Roman" w:hAnsi="Arial Narrow" w:cs="Calibri"/>
                <w:lang w:eastAsia="pl-PL"/>
              </w:rPr>
            </w:pPr>
            <w:r w:rsidRPr="00C422DB">
              <w:rPr>
                <w:rFonts w:ascii="Arial Narrow" w:eastAsia="Times New Roman" w:hAnsi="Arial Narrow" w:cs="Calibri"/>
                <w:lang w:eastAsia="pl-PL"/>
              </w:rPr>
              <w:t>Ochrona środowiska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8C6635" w14:textId="77777777" w:rsidR="00C422DB" w:rsidRPr="00155410" w:rsidRDefault="00C422DB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39EDC5" w14:textId="77777777" w:rsidR="00C422DB" w:rsidRPr="00155410" w:rsidRDefault="00C422DB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639BC5" w14:textId="77777777" w:rsidR="00C422DB" w:rsidRPr="00155410" w:rsidRDefault="00C422DB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5BC27C" w14:textId="77777777" w:rsidR="00C422DB" w:rsidRPr="00155410" w:rsidRDefault="00C422DB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40FACB" w14:textId="77777777" w:rsidR="00C422DB" w:rsidRPr="00155410" w:rsidRDefault="00C422DB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E21F3B" w14:textId="77777777" w:rsidR="00C422DB" w:rsidRPr="00155410" w:rsidRDefault="00C422DB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D4DA0C" w14:textId="77777777" w:rsidR="00C422DB" w:rsidRPr="00155410" w:rsidRDefault="00C422DB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B73E8E" w:rsidRPr="00155410" w14:paraId="47FDC82E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F77486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8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3DF9CC" w14:textId="0480B1ED" w:rsidR="00B73E8E" w:rsidRPr="00155410" w:rsidRDefault="00397FB3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Nowe materiały i technologie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A4CBAB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640AE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8C19B8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C37EC3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E2CD4A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EA708B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C441D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B73E8E" w:rsidRPr="00155410" w14:paraId="6F8DB12C" w14:textId="77777777" w:rsidTr="00D17F21">
        <w:trPr>
          <w:trHeight w:val="285"/>
        </w:trPr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F556AA" w14:textId="77777777" w:rsidR="00B73E8E" w:rsidRPr="00155410" w:rsidRDefault="00B73E8E" w:rsidP="00B73E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  <w:t>Razem w semestrze III: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A9C4F" w14:textId="4C08EF40" w:rsidR="00B73E8E" w:rsidRPr="00155410" w:rsidRDefault="000E3CEB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B79E9" w14:textId="3649C719" w:rsidR="00B73E8E" w:rsidRPr="00155410" w:rsidRDefault="000E3CEB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20B930" w14:textId="738C3559" w:rsidR="00B73E8E" w:rsidRPr="00155410" w:rsidRDefault="000E3CEB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46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D1C3C" w14:textId="239355C2" w:rsidR="00B73E8E" w:rsidRPr="00155410" w:rsidRDefault="000E3CEB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48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113AB" w14:textId="4DDF3B3B" w:rsidR="00B73E8E" w:rsidRPr="00155410" w:rsidRDefault="000E3CEB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C7A37" w14:textId="24D32F6B" w:rsidR="00B73E8E" w:rsidRPr="00155410" w:rsidRDefault="000E3CEB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A94374" w14:textId="0DCF45E4" w:rsidR="00B73E8E" w:rsidRPr="00155410" w:rsidRDefault="000E3CEB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</w:t>
            </w:r>
          </w:p>
        </w:tc>
      </w:tr>
      <w:tr w:rsidR="00B73E8E" w:rsidRPr="00155410" w14:paraId="1A9DF4F6" w14:textId="77777777" w:rsidTr="00454E5F">
        <w:trPr>
          <w:trHeight w:val="285"/>
        </w:trPr>
        <w:tc>
          <w:tcPr>
            <w:tcW w:w="94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D2E4BD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SEMESTR IV</w:t>
            </w:r>
          </w:p>
        </w:tc>
      </w:tr>
      <w:tr w:rsidR="00B73E8E" w:rsidRPr="00155410" w14:paraId="6F30F4B2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CB5417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65BE36" w14:textId="7DD61946" w:rsidR="00B73E8E" w:rsidRPr="00155410" w:rsidRDefault="00C912B4" w:rsidP="00B73E8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Przedmiot obieralny 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EFEE0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C4A886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81EBA7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3A50BE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385227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B486CD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A417C6" w14:textId="77777777" w:rsidR="00B73E8E" w:rsidRPr="00155410" w:rsidRDefault="00B73E8E" w:rsidP="00B73E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 </w:t>
            </w:r>
          </w:p>
        </w:tc>
      </w:tr>
      <w:tr w:rsidR="00131B1C" w:rsidRPr="00155410" w14:paraId="42949BEF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73F1FD" w14:textId="05026626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  <w:t>1a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175085" w14:textId="73C0D8F9" w:rsidR="00131B1C" w:rsidRPr="00155410" w:rsidRDefault="00C912B4" w:rsidP="00131B1C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FC42B1">
              <w:rPr>
                <w:rFonts w:ascii="Arial Narrow" w:hAnsi="Arial Narrow"/>
              </w:rPr>
              <w:t>Słabe miejsca w budynkach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7907D0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2D7607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15BE9C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3E5F3B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D83E3D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D881E7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C494B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</w:tr>
      <w:tr w:rsidR="00131B1C" w:rsidRPr="00155410" w14:paraId="5F56E324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697FD9" w14:textId="7902EDB0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  <w:t>1b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5A81E5" w14:textId="5B3DAF06" w:rsidR="00131B1C" w:rsidRPr="00155410" w:rsidRDefault="00C912B4" w:rsidP="00131B1C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B96CC7">
              <w:rPr>
                <w:rFonts w:ascii="Arial Narrow" w:hAnsi="Arial Narrow"/>
              </w:rPr>
              <w:t>Nowoczesne sposoby projektowania hal wielkopowierzchniowych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3614C5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C796AB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EBF471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D501E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C76A2A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4089DF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62E30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</w:tr>
      <w:tr w:rsidR="00C422DB" w:rsidRPr="00155410" w14:paraId="69526E78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8469CE" w14:textId="1258E939" w:rsidR="00C422DB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  <w:t>1c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DBC8EB" w14:textId="38B0DC3A" w:rsidR="00C422DB" w:rsidRPr="00B96CC7" w:rsidRDefault="00C422DB" w:rsidP="00131B1C">
            <w:pPr>
              <w:spacing w:after="0" w:line="240" w:lineRule="auto"/>
              <w:rPr>
                <w:rFonts w:ascii="Arial Narrow" w:hAnsi="Arial Narrow"/>
              </w:rPr>
            </w:pPr>
            <w:r w:rsidRPr="00C422DB">
              <w:rPr>
                <w:rFonts w:ascii="Arial Narrow" w:hAnsi="Arial Narrow"/>
              </w:rPr>
              <w:t>Teoria dźwigarów powierzchniowych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B7CB58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00BF12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AECFB0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62449F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EF30CA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2F66DF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A6506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</w:tr>
      <w:tr w:rsidR="00C422DB" w:rsidRPr="00155410" w14:paraId="2D2ED601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65C0EE" w14:textId="7CC1E902" w:rsidR="00C422DB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  <w:t>1d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A73191" w14:textId="74B8E329" w:rsidR="00C422DB" w:rsidRPr="00B96CC7" w:rsidRDefault="00C422DB" w:rsidP="00131B1C">
            <w:pPr>
              <w:spacing w:after="0" w:line="240" w:lineRule="auto"/>
              <w:rPr>
                <w:rFonts w:ascii="Arial Narrow" w:hAnsi="Arial Narrow"/>
              </w:rPr>
            </w:pPr>
            <w:r w:rsidRPr="00C422DB">
              <w:rPr>
                <w:rFonts w:ascii="Arial Narrow" w:hAnsi="Arial Narrow"/>
              </w:rPr>
              <w:t>Wybrane aspekty projektowania konstrukcji przemysłowych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256FFB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459DA9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BE666A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6BBA76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DD256B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F170F0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64C6E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</w:tr>
      <w:tr w:rsidR="00C422DB" w:rsidRPr="00155410" w14:paraId="152E4985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4867EC" w14:textId="5CFF444B" w:rsidR="00C422DB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  <w:t>1e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C78E1E" w14:textId="29B031FB" w:rsidR="00C422DB" w:rsidRPr="00B96CC7" w:rsidRDefault="00C422DB" w:rsidP="00131B1C">
            <w:pPr>
              <w:spacing w:after="0" w:line="240" w:lineRule="auto"/>
              <w:rPr>
                <w:rFonts w:ascii="Arial Narrow" w:hAnsi="Arial Narrow"/>
              </w:rPr>
            </w:pPr>
            <w:r w:rsidRPr="00C422DB">
              <w:rPr>
                <w:rFonts w:ascii="Arial Narrow" w:hAnsi="Arial Narrow"/>
              </w:rPr>
              <w:t>Specjalne konstrukcje stalowe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A40D61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A2456F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4EB5A0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9A902B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99A1AE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DC64F5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19CF30" w14:textId="77777777" w:rsidR="00C422DB" w:rsidRPr="00155410" w:rsidRDefault="00C422DB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</w:tr>
      <w:tr w:rsidR="00131B1C" w:rsidRPr="00155410" w14:paraId="605FD624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2854D6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  <w:t>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4B7F77" w14:textId="304EC8B4" w:rsidR="00131B1C" w:rsidRPr="00155410" w:rsidRDefault="00C912B4" w:rsidP="00131B1C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Przedmiot obieralny </w:t>
            </w:r>
            <w:r>
              <w:rPr>
                <w:rFonts w:ascii="Arial Narrow" w:eastAsia="Times New Roman" w:hAnsi="Arial Narrow" w:cs="Arial"/>
                <w:color w:val="000000"/>
                <w:lang w:eastAsia="pl-PL"/>
              </w:rPr>
              <w:t>II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65DD63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EADAAE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D43C7F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21B491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19161C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721E8A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A8366" w14:textId="77777777" w:rsidR="00131B1C" w:rsidRPr="00155410" w:rsidRDefault="00131B1C" w:rsidP="00131B1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 </w:t>
            </w:r>
          </w:p>
        </w:tc>
      </w:tr>
      <w:tr w:rsidR="0058157B" w:rsidRPr="00155410" w14:paraId="029769E0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E65FA4" w14:textId="4FF66B0C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  <w:t>2a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EFEB2B" w14:textId="45069092" w:rsidR="0058157B" w:rsidRPr="00155410" w:rsidRDefault="00C912B4" w:rsidP="0058157B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FC42B1">
              <w:rPr>
                <w:rFonts w:ascii="Arial Narrow" w:hAnsi="Arial Narrow"/>
              </w:rPr>
              <w:t>Zarządzanie obiektami budowlanymi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1DD399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B5B8A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039780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7BF39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CFD09C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82E7E3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06A290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</w:tr>
      <w:tr w:rsidR="0058157B" w:rsidRPr="00155410" w14:paraId="20AE951B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DF4B19" w14:textId="298912CC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  <w:t>2b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50EFF8" w14:textId="19214870" w:rsidR="0058157B" w:rsidRPr="00155410" w:rsidRDefault="00C912B4" w:rsidP="0058157B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B96CC7">
              <w:rPr>
                <w:rFonts w:ascii="Arial Narrow" w:hAnsi="Arial Narrow"/>
              </w:rPr>
              <w:t>Mała przedsiębiorczość w budownictwie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1300E5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161826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A9442C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A901B5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B35FA9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69A73E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1CEFD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</w:tr>
      <w:tr w:rsidR="0058157B" w:rsidRPr="00155410" w14:paraId="158F5C3A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A7071B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  <w:t>3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C88374" w14:textId="5D746EA8" w:rsidR="0058157B" w:rsidRPr="00155410" w:rsidRDefault="00C912B4" w:rsidP="0058157B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Seminarium dyplomowe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67E184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435FC4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BDC1BC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BE39D7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BDC059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890EF8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1004A8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 </w:t>
            </w:r>
          </w:p>
        </w:tc>
      </w:tr>
      <w:tr w:rsidR="0058157B" w:rsidRPr="00155410" w14:paraId="227D29CB" w14:textId="77777777" w:rsidTr="00454E5F">
        <w:trPr>
          <w:trHeight w:val="285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D1E394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iCs/>
                <w:color w:val="000000"/>
                <w:lang w:eastAsia="pl-PL"/>
              </w:rPr>
              <w:t>4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147BB0" w14:textId="07824628" w:rsidR="0058157B" w:rsidRPr="00155410" w:rsidRDefault="00C912B4" w:rsidP="0058157B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Przygotowanie do badań naukowych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D9B706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4F41D7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D94B9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5F38DA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14CD27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0F0F5B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color w:val="000000"/>
                <w:lang w:eastAsia="pl-PL"/>
              </w:rPr>
              <w:t>16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D0D1F" w14:textId="77777777" w:rsidR="0058157B" w:rsidRPr="00155410" w:rsidRDefault="0058157B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 </w:t>
            </w:r>
          </w:p>
        </w:tc>
      </w:tr>
      <w:tr w:rsidR="0058157B" w:rsidRPr="00155410" w14:paraId="1ADF475E" w14:textId="77777777" w:rsidTr="004868B8">
        <w:trPr>
          <w:trHeight w:val="285"/>
        </w:trPr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B907D2" w14:textId="77777777" w:rsidR="0058157B" w:rsidRPr="00155410" w:rsidRDefault="0058157B" w:rsidP="0058157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  <w:t>Razem w semestrze IV: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DCA2B" w14:textId="10FC8169" w:rsidR="0058157B" w:rsidRPr="00155410" w:rsidRDefault="00BC4F81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1CD61" w14:textId="57EDDBF2" w:rsidR="0058157B" w:rsidRPr="00155410" w:rsidRDefault="004868B8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60E286" w14:textId="507451A3" w:rsidR="0058157B" w:rsidRPr="00155410" w:rsidRDefault="004868B8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EF1D0" w14:textId="196CBC86" w:rsidR="0058157B" w:rsidRPr="00155410" w:rsidRDefault="004868B8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FAF2D" w14:textId="56A2FF83" w:rsidR="0058157B" w:rsidRPr="00155410" w:rsidRDefault="004868B8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01982" w14:textId="2F59EB73" w:rsidR="0058157B" w:rsidRPr="00155410" w:rsidRDefault="00BC4F81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F40A1" w14:textId="27AA6A21" w:rsidR="0058157B" w:rsidRPr="00155410" w:rsidRDefault="00BC4F81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0</w:t>
            </w:r>
          </w:p>
        </w:tc>
      </w:tr>
      <w:tr w:rsidR="0058157B" w:rsidRPr="00155410" w14:paraId="72E714F0" w14:textId="77777777" w:rsidTr="004868B8">
        <w:trPr>
          <w:trHeight w:val="285"/>
        </w:trPr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C1A3B0" w14:textId="77777777" w:rsidR="0058157B" w:rsidRPr="00155410" w:rsidRDefault="0058157B" w:rsidP="0058157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155410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Razem: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155CD" w14:textId="597FB905" w:rsidR="0058157B" w:rsidRPr="00155410" w:rsidRDefault="00C73608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724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58287" w14:textId="2EC0061D" w:rsidR="0058157B" w:rsidRPr="00155410" w:rsidRDefault="00C73608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296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DD327C" w14:textId="505D955F" w:rsidR="0058157B" w:rsidRPr="00155410" w:rsidRDefault="00C73608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198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E696CA" w14:textId="552EC3AD" w:rsidR="0058157B" w:rsidRPr="00155410" w:rsidRDefault="00C73608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86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3A8C3" w14:textId="1963B96A" w:rsidR="0058157B" w:rsidRPr="00155410" w:rsidRDefault="00C73608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144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E1177" w14:textId="3A533668" w:rsidR="0058157B" w:rsidRPr="00155410" w:rsidRDefault="00C73608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90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50C6CA" w14:textId="21CCCB36" w:rsidR="0058157B" w:rsidRPr="00155410" w:rsidRDefault="00C73608" w:rsidP="0058157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6</w:t>
            </w:r>
          </w:p>
        </w:tc>
      </w:tr>
    </w:tbl>
    <w:p w14:paraId="769D4EDF" w14:textId="77777777" w:rsidR="00A071E9" w:rsidRDefault="00A071E9" w:rsidP="002B3C8D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</w:p>
    <w:p w14:paraId="18C43580" w14:textId="3D5A19F5" w:rsidR="002B3C8D" w:rsidRPr="008B278F" w:rsidRDefault="002B3C8D" w:rsidP="002B3C8D">
      <w:pPr>
        <w:widowControl w:val="0"/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  <w:r w:rsidRPr="008B278F">
        <w:rPr>
          <w:rFonts w:ascii="Arial Narrow" w:hAnsi="Arial Narrow" w:cs="Arial"/>
          <w:i/>
          <w:sz w:val="24"/>
          <w:szCs w:val="24"/>
        </w:rPr>
        <w:t>Tabela 7.</w:t>
      </w:r>
      <w:r w:rsidR="008462E9" w:rsidRPr="008B278F">
        <w:rPr>
          <w:rFonts w:ascii="Arial Narrow" w:hAnsi="Arial Narrow" w:cs="Arial"/>
          <w:i/>
          <w:sz w:val="24"/>
          <w:szCs w:val="24"/>
        </w:rPr>
        <w:t>6</w:t>
      </w:r>
      <w:r w:rsidR="00172C77" w:rsidRPr="008B278F">
        <w:rPr>
          <w:rFonts w:ascii="Arial Narrow" w:hAnsi="Arial Narrow" w:cs="Arial"/>
          <w:i/>
          <w:sz w:val="24"/>
          <w:szCs w:val="24"/>
        </w:rPr>
        <w:t>.</w:t>
      </w:r>
      <w:r w:rsidRPr="008B278F">
        <w:rPr>
          <w:rFonts w:ascii="Arial Narrow" w:hAnsi="Arial Narrow" w:cs="Arial"/>
          <w:i/>
          <w:sz w:val="24"/>
          <w:szCs w:val="24"/>
        </w:rPr>
        <w:t xml:space="preserve"> Harmonogram realizacji programu studiów </w:t>
      </w:r>
      <w:r w:rsidRPr="008B278F">
        <w:rPr>
          <w:rFonts w:ascii="Arial Narrow" w:hAnsi="Arial Narrow" w:cs="Arial"/>
          <w:i/>
          <w:sz w:val="20"/>
          <w:szCs w:val="24"/>
        </w:rPr>
        <w:t>(zastosowane oznaczenia: O – ogółem,</w:t>
      </w:r>
      <w:r w:rsidRPr="008B278F">
        <w:rPr>
          <w:rFonts w:ascii="Arial Narrow" w:hAnsi="Arial Narrow" w:cs="Arial"/>
          <w:i/>
          <w:sz w:val="20"/>
          <w:szCs w:val="24"/>
        </w:rPr>
        <w:br/>
        <w:t>W – wykład, C –</w:t>
      </w:r>
      <w:r w:rsidR="00AE7DC4" w:rsidRPr="008B278F">
        <w:rPr>
          <w:rFonts w:ascii="Arial Narrow" w:hAnsi="Arial Narrow" w:cs="Arial"/>
          <w:i/>
          <w:sz w:val="20"/>
          <w:szCs w:val="24"/>
        </w:rPr>
        <w:t xml:space="preserve"> </w:t>
      </w:r>
      <w:r w:rsidRPr="008B278F">
        <w:rPr>
          <w:rFonts w:ascii="Arial Narrow" w:hAnsi="Arial Narrow" w:cs="Arial"/>
          <w:i/>
          <w:sz w:val="20"/>
          <w:szCs w:val="24"/>
        </w:rPr>
        <w:t>ćwiczenia, L –</w:t>
      </w:r>
      <w:r w:rsidR="00AE7DC4" w:rsidRPr="008B278F">
        <w:rPr>
          <w:rFonts w:ascii="Arial Narrow" w:hAnsi="Arial Narrow" w:cs="Arial"/>
          <w:i/>
          <w:sz w:val="20"/>
          <w:szCs w:val="24"/>
        </w:rPr>
        <w:t xml:space="preserve"> </w:t>
      </w:r>
      <w:r w:rsidRPr="008B278F">
        <w:rPr>
          <w:rFonts w:ascii="Arial Narrow" w:hAnsi="Arial Narrow" w:cs="Arial"/>
          <w:i/>
          <w:sz w:val="20"/>
          <w:szCs w:val="24"/>
        </w:rPr>
        <w:t>laboratorium, P – projekt, ECTS – liczba punktów ECTS, E – egzamin)</w:t>
      </w:r>
    </w:p>
    <w:p w14:paraId="3A451C28" w14:textId="2F1F383D" w:rsidR="002B3C8D" w:rsidRPr="00A80B7C" w:rsidRDefault="002B3C8D" w:rsidP="002B3C8D">
      <w:pPr>
        <w:widowControl w:val="0"/>
        <w:spacing w:after="0" w:line="240" w:lineRule="auto"/>
        <w:ind w:left="425"/>
        <w:jc w:val="center"/>
        <w:rPr>
          <w:rFonts w:ascii="Arial Narrow" w:hAnsi="Arial Narrow" w:cs="Times New Roman"/>
          <w:b/>
          <w:i/>
          <w:sz w:val="24"/>
          <w:szCs w:val="24"/>
        </w:rPr>
      </w:pPr>
      <w:r w:rsidRPr="008B278F">
        <w:rPr>
          <w:rFonts w:ascii="Arial Narrow" w:hAnsi="Arial Narrow" w:cs="Times New Roman"/>
          <w:b/>
          <w:i/>
          <w:sz w:val="24"/>
          <w:szCs w:val="24"/>
        </w:rPr>
        <w:t xml:space="preserve">specjalność Budownictwo </w:t>
      </w:r>
      <w:r w:rsidR="009C51BF" w:rsidRPr="008B278F">
        <w:rPr>
          <w:rFonts w:ascii="Arial Narrow" w:hAnsi="Arial Narrow" w:cs="Times New Roman"/>
          <w:b/>
          <w:i/>
          <w:sz w:val="24"/>
          <w:szCs w:val="24"/>
        </w:rPr>
        <w:t>d</w:t>
      </w:r>
      <w:r w:rsidRPr="008B278F">
        <w:rPr>
          <w:rFonts w:ascii="Arial Narrow" w:hAnsi="Arial Narrow" w:cs="Times New Roman"/>
          <w:b/>
          <w:i/>
          <w:sz w:val="24"/>
          <w:szCs w:val="24"/>
        </w:rPr>
        <w:t xml:space="preserve">rogowe, </w:t>
      </w:r>
      <w:r w:rsidR="009C51BF" w:rsidRPr="008B278F">
        <w:rPr>
          <w:rFonts w:ascii="Arial Narrow" w:hAnsi="Arial Narrow" w:cs="Times New Roman"/>
          <w:b/>
          <w:i/>
          <w:sz w:val="24"/>
          <w:szCs w:val="24"/>
        </w:rPr>
        <w:t>m</w:t>
      </w:r>
      <w:r w:rsidRPr="008B278F">
        <w:rPr>
          <w:rFonts w:ascii="Arial Narrow" w:hAnsi="Arial Narrow" w:cs="Times New Roman"/>
          <w:b/>
          <w:i/>
          <w:sz w:val="24"/>
          <w:szCs w:val="24"/>
        </w:rPr>
        <w:t xml:space="preserve">ostowe i </w:t>
      </w:r>
      <w:r w:rsidR="009C51BF" w:rsidRPr="008B278F">
        <w:rPr>
          <w:rFonts w:ascii="Arial Narrow" w:hAnsi="Arial Narrow" w:cs="Times New Roman"/>
          <w:b/>
          <w:i/>
          <w:sz w:val="24"/>
          <w:szCs w:val="24"/>
        </w:rPr>
        <w:t>k</w:t>
      </w:r>
      <w:r w:rsidRPr="008B278F">
        <w:rPr>
          <w:rFonts w:ascii="Arial Narrow" w:hAnsi="Arial Narrow" w:cs="Times New Roman"/>
          <w:b/>
          <w:i/>
          <w:sz w:val="24"/>
          <w:szCs w:val="24"/>
        </w:rPr>
        <w:t xml:space="preserve">olejowe, studia </w:t>
      </w:r>
      <w:r w:rsidR="00454E5F" w:rsidRPr="008B278F">
        <w:rPr>
          <w:rFonts w:ascii="Arial Narrow" w:hAnsi="Arial Narrow" w:cs="Times New Roman"/>
          <w:b/>
          <w:i/>
          <w:sz w:val="24"/>
          <w:szCs w:val="24"/>
        </w:rPr>
        <w:t>niestacjonarne</w:t>
      </w:r>
    </w:p>
    <w:tbl>
      <w:tblPr>
        <w:tblW w:w="935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5413"/>
        <w:gridCol w:w="441"/>
        <w:gridCol w:w="441"/>
        <w:gridCol w:w="441"/>
        <w:gridCol w:w="441"/>
        <w:gridCol w:w="441"/>
        <w:gridCol w:w="622"/>
        <w:gridCol w:w="690"/>
      </w:tblGrid>
      <w:tr w:rsidR="00F52B5B" w:rsidRPr="002733B6" w14:paraId="5C0D6673" w14:textId="77777777" w:rsidTr="00454E5F">
        <w:trPr>
          <w:trHeight w:val="28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08EC4" w14:textId="77777777" w:rsidR="00F52B5B" w:rsidRPr="002733B6" w:rsidRDefault="00F52B5B" w:rsidP="00F52B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41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1D376" w14:textId="77777777" w:rsidR="00F52B5B" w:rsidRPr="002733B6" w:rsidRDefault="00F52B5B" w:rsidP="00F52B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Nazwa przedmiotu</w:t>
            </w:r>
          </w:p>
        </w:tc>
        <w:tc>
          <w:tcPr>
            <w:tcW w:w="2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A4309" w14:textId="77777777" w:rsidR="00F52B5B" w:rsidRPr="002733B6" w:rsidRDefault="00F52B5B" w:rsidP="00F52B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Liczba godzin</w:t>
            </w:r>
          </w:p>
        </w:tc>
        <w:tc>
          <w:tcPr>
            <w:tcW w:w="62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8AA310" w14:textId="77777777" w:rsidR="00F52B5B" w:rsidRPr="002733B6" w:rsidRDefault="00F52B5B" w:rsidP="00F52B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ECTS</w:t>
            </w:r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E5AC7" w14:textId="77777777" w:rsidR="00F52B5B" w:rsidRPr="002733B6" w:rsidRDefault="00F52B5B" w:rsidP="00F52B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Egz</w:t>
            </w:r>
          </w:p>
        </w:tc>
      </w:tr>
      <w:tr w:rsidR="00F52B5B" w:rsidRPr="002733B6" w14:paraId="6E49F933" w14:textId="77777777" w:rsidTr="00454E5F">
        <w:trPr>
          <w:trHeight w:val="285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02D23" w14:textId="77777777" w:rsidR="00F52B5B" w:rsidRPr="002733B6" w:rsidRDefault="00F52B5B" w:rsidP="00F52B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54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7045A6" w14:textId="77777777" w:rsidR="00F52B5B" w:rsidRPr="002733B6" w:rsidRDefault="00F52B5B" w:rsidP="00F52B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CB20C" w14:textId="77777777" w:rsidR="00F52B5B" w:rsidRPr="002733B6" w:rsidRDefault="00F52B5B" w:rsidP="00F52B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O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B72771" w14:textId="77777777" w:rsidR="00F52B5B" w:rsidRPr="002733B6" w:rsidRDefault="00F52B5B" w:rsidP="00F52B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W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70CC8D" w14:textId="77777777" w:rsidR="00F52B5B" w:rsidRPr="002733B6" w:rsidRDefault="00F52B5B" w:rsidP="00F52B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642766" w14:textId="77777777" w:rsidR="00F52B5B" w:rsidRPr="002733B6" w:rsidRDefault="00F52B5B" w:rsidP="00F52B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L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48364B" w14:textId="77777777" w:rsidR="00F52B5B" w:rsidRPr="002733B6" w:rsidRDefault="00F52B5B" w:rsidP="00F52B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P</w:t>
            </w:r>
          </w:p>
        </w:tc>
        <w:tc>
          <w:tcPr>
            <w:tcW w:w="6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57A499" w14:textId="77777777" w:rsidR="00F52B5B" w:rsidRPr="002733B6" w:rsidRDefault="00F52B5B" w:rsidP="00F52B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527B1D" w14:textId="77777777" w:rsidR="00F52B5B" w:rsidRPr="002733B6" w:rsidRDefault="00F52B5B" w:rsidP="00F52B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</w:p>
        </w:tc>
      </w:tr>
      <w:tr w:rsidR="00F52B5B" w:rsidRPr="002733B6" w14:paraId="7B51EA7A" w14:textId="77777777" w:rsidTr="00F52B5B">
        <w:trPr>
          <w:trHeight w:val="285"/>
          <w:jc w:val="center"/>
        </w:trPr>
        <w:tc>
          <w:tcPr>
            <w:tcW w:w="935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EA086C" w14:textId="77777777" w:rsidR="00F52B5B" w:rsidRPr="002733B6" w:rsidRDefault="00F52B5B" w:rsidP="00F52B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SEMESTR I</w:t>
            </w:r>
          </w:p>
        </w:tc>
      </w:tr>
      <w:tr w:rsidR="00883823" w:rsidRPr="002733B6" w14:paraId="3839B15C" w14:textId="77777777" w:rsidTr="00750E7E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61D147" w14:textId="38EBE838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A674F8" w14:textId="324A58F6" w:rsidR="00883823" w:rsidRPr="002733B6" w:rsidRDefault="00883823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Matematyka stosowana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E248C1" w14:textId="795CB031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0DD4EE" w14:textId="0D32C2BB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AE6683" w14:textId="1A54FF18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9F5DF9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E4DDA4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17C1A9" w14:textId="49CAED19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D2538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883823" w:rsidRPr="002733B6" w14:paraId="4623769A" w14:textId="77777777" w:rsidTr="00883823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08E2F9" w14:textId="7AE7262F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F85348" w14:textId="77033465" w:rsidR="00883823" w:rsidRPr="002733B6" w:rsidRDefault="00883823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Konstrukcje nawierzchni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9FCF7E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E7E28D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EB0388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F336BE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881C06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A7D58B" w14:textId="69B4DFBF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7F449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883823" w:rsidRPr="002733B6" w14:paraId="659D213F" w14:textId="77777777" w:rsidTr="00883823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89C2DE" w14:textId="44693EAA" w:rsidR="00883823" w:rsidRPr="002733B6" w:rsidRDefault="00223328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059F16" w14:textId="3A980551" w:rsidR="00883823" w:rsidRPr="002733B6" w:rsidRDefault="00883823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Projektowanie dróg, autostrad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B4B9B4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54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4F666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AD6FE2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AA2038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2EC7F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578A0B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7B3E4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883823" w:rsidRPr="002733B6" w14:paraId="606C86BE" w14:textId="77777777" w:rsidTr="00883823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114B8C" w14:textId="1495DC86" w:rsidR="00883823" w:rsidRPr="002733B6" w:rsidRDefault="00223328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8C15A6" w14:textId="2204EA06" w:rsidR="00883823" w:rsidRPr="002733B6" w:rsidRDefault="00883823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Projektowanie mostów i tuneli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274856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54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0EEC94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969B5F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D3486D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8E7149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9CE8BF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99817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883823" w:rsidRPr="002733B6" w14:paraId="5E6F1BC1" w14:textId="77777777" w:rsidTr="00883823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79FF70" w14:textId="5439AF36" w:rsidR="00883823" w:rsidRPr="002733B6" w:rsidRDefault="00223328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5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495269" w14:textId="60CC094E" w:rsidR="00883823" w:rsidRPr="002733B6" w:rsidRDefault="00883823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Język obcy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EB8779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B8F411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 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77F21C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901662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76AF8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8F7CDD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62325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883823" w:rsidRPr="002733B6" w14:paraId="0C6A2669" w14:textId="77777777" w:rsidTr="00454E5F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9B96AB" w14:textId="7476E7A1" w:rsidR="00883823" w:rsidRPr="002733B6" w:rsidRDefault="00FE3C3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6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EFCC21" w14:textId="07D32FC3" w:rsidR="00883823" w:rsidRPr="002733B6" w:rsidRDefault="00883823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Podstawowe szkolenie z zakresu BHP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76D5B2" w14:textId="5320899D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F0E0FC" w14:textId="224C243A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F3FCC9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3591AC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22477B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1D04EA" w14:textId="5E1696E4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24692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194AA1" w:rsidRPr="002733B6" w14:paraId="5054D6DB" w14:textId="77777777" w:rsidTr="00454E5F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EEC706" w14:textId="61C36C8B" w:rsidR="00194AA1" w:rsidRPr="002733B6" w:rsidRDefault="00194AA1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7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5610B7" w14:textId="0733E55C" w:rsidR="00194AA1" w:rsidRPr="002733B6" w:rsidRDefault="00194AA1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Projektowanie uniwersalne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CC06A9" w14:textId="6C57FF22" w:rsidR="00194AA1" w:rsidRPr="002733B6" w:rsidRDefault="00194AA1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  <w:r w:rsidR="007944E0"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28547D" w14:textId="77777777" w:rsidR="00194AA1" w:rsidRPr="002733B6" w:rsidRDefault="00194AA1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3E2A1C" w14:textId="77777777" w:rsidR="00194AA1" w:rsidRPr="002733B6" w:rsidRDefault="00194AA1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E240D2" w14:textId="68AD9332" w:rsidR="00194AA1" w:rsidRPr="002733B6" w:rsidRDefault="00194AA1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  <w:r w:rsidR="007944E0"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DDB185" w14:textId="77777777" w:rsidR="00194AA1" w:rsidRPr="002733B6" w:rsidRDefault="00194AA1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F037A0" w14:textId="1FFBD315" w:rsidR="00194AA1" w:rsidRPr="002733B6" w:rsidRDefault="00194AA1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92B5CB" w14:textId="77777777" w:rsidR="00194AA1" w:rsidRPr="002733B6" w:rsidRDefault="00194AA1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883823" w:rsidRPr="002733B6" w14:paraId="7F8D3AB2" w14:textId="77777777" w:rsidTr="00C97C52">
        <w:trPr>
          <w:trHeight w:val="285"/>
          <w:jc w:val="center"/>
        </w:trPr>
        <w:tc>
          <w:tcPr>
            <w:tcW w:w="5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8A8BB" w14:textId="77777777" w:rsidR="00883823" w:rsidRPr="002733B6" w:rsidRDefault="00883823" w:rsidP="00883823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  <w:t>Razem w semestrze I: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E042D" w14:textId="4E558C91" w:rsidR="00883823" w:rsidRPr="002733B6" w:rsidRDefault="007944E0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226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2D797" w14:textId="47CCC099" w:rsidR="00883823" w:rsidRPr="002733B6" w:rsidRDefault="007944E0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102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579E6" w14:textId="0FF54E3D" w:rsidR="00883823" w:rsidRPr="002733B6" w:rsidRDefault="007944E0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50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23AD1" w14:textId="031474A7" w:rsidR="00883823" w:rsidRPr="002733B6" w:rsidRDefault="007944E0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38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374658" w14:textId="236EF399" w:rsidR="00883823" w:rsidRPr="002733B6" w:rsidRDefault="007944E0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36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27B08" w14:textId="4D6C8AF4" w:rsidR="00883823" w:rsidRPr="002733B6" w:rsidRDefault="007944E0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6AC50" w14:textId="090D0831" w:rsidR="00883823" w:rsidRPr="002733B6" w:rsidRDefault="00194AA1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</w:t>
            </w:r>
          </w:p>
        </w:tc>
      </w:tr>
      <w:tr w:rsidR="00883823" w:rsidRPr="002733B6" w14:paraId="0C8094A4" w14:textId="77777777" w:rsidTr="00F52B5B">
        <w:trPr>
          <w:trHeight w:val="285"/>
          <w:jc w:val="center"/>
        </w:trPr>
        <w:tc>
          <w:tcPr>
            <w:tcW w:w="935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11C35C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SEMESTR II</w:t>
            </w:r>
          </w:p>
        </w:tc>
      </w:tr>
      <w:tr w:rsidR="00883823" w:rsidRPr="002733B6" w14:paraId="46582592" w14:textId="77777777" w:rsidTr="001E355E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3007D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C69BFF" w14:textId="410E165C" w:rsidR="00883823" w:rsidRPr="002733B6" w:rsidRDefault="00883823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Przedmiot humanistyczno-społeczny I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5B3E48" w14:textId="0295D26F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713648" w14:textId="4AC3821A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3C5819" w14:textId="710FCD54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0C9F28" w14:textId="6ECACBA8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42A6E9" w14:textId="2D4C9A5E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A0957" w14:textId="06450E00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5407F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883823" w:rsidRPr="002733B6" w14:paraId="56A55093" w14:textId="77777777" w:rsidTr="00454E5F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C20C36" w14:textId="5A12C940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1a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B1A6E" w14:textId="343B88F9" w:rsidR="00883823" w:rsidRPr="002733B6" w:rsidRDefault="001E355E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Presentation </w:t>
            </w:r>
            <w:proofErr w:type="spellStart"/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Skills</w:t>
            </w:r>
            <w:proofErr w:type="spellEnd"/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 in English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11CB3E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AF0F32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E6CCCE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4BB3EE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429B0A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427F8F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24823E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883823" w:rsidRPr="002733B6" w14:paraId="1F0B24FF" w14:textId="77777777" w:rsidTr="00454E5F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BF8FC1" w14:textId="57192B65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1b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ADBB8" w14:textId="10A44445" w:rsidR="00883823" w:rsidRPr="002733B6" w:rsidRDefault="001E355E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English in Business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CBFE61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EAB597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454057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C22552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1E7ADB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5BE2A6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2D1E5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883823" w:rsidRPr="002733B6" w14:paraId="285EC748" w14:textId="77777777" w:rsidTr="001E355E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A63F49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D6A6EB" w14:textId="12C345D6" w:rsidR="00883823" w:rsidRPr="002733B6" w:rsidRDefault="00883823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Przedmiot humanistyczno-społeczny II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CE3F37" w14:textId="4B222AAC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5C0382" w14:textId="43FAA324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FF8CF5" w14:textId="36363664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CF813A" w14:textId="16D64C34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9D48F6" w14:textId="6B577FFF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04FCBB" w14:textId="01517D44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0530C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883823" w:rsidRPr="002733B6" w14:paraId="0A442BEC" w14:textId="77777777" w:rsidTr="00454E5F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FFA7F6" w14:textId="1CC9BF35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2a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DB6041" w14:textId="31F73E6F" w:rsidR="00883823" w:rsidRPr="002733B6" w:rsidRDefault="001E355E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Umowy i negocjacje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08A049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FA0855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1E6970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BFCF3F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7E6A66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C47B9C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6DE20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883823" w:rsidRPr="002733B6" w14:paraId="2EA940D2" w14:textId="77777777" w:rsidTr="00454E5F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7ED40F" w14:textId="1064775B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2b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9A25FA" w14:textId="3BB96F51" w:rsidR="00883823" w:rsidRPr="002733B6" w:rsidRDefault="001E355E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Negocjacje i arbitraż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AFE28E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932971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A9B550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68B2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C65C11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C6C521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54B5E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1E355E" w:rsidRPr="002733B6" w14:paraId="2CF7EEAE" w14:textId="77777777" w:rsidTr="00454E5F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622EBA" w14:textId="2A0E836A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lastRenderedPageBreak/>
              <w:t>2c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A775A1" w14:textId="65D203FD" w:rsidR="001E355E" w:rsidRPr="002733B6" w:rsidRDefault="001E355E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Ochrona środowiska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587615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B6E03E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C5717B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9F560C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B4E672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F98652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2C8A4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883823" w:rsidRPr="002733B6" w14:paraId="215506AD" w14:textId="77777777" w:rsidTr="00454E5F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0FD96A" w14:textId="4072CED4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14A38F" w14:textId="2DACD235" w:rsidR="00883823" w:rsidRPr="002733B6" w:rsidRDefault="00883823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Projektowanie linii kolejowych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D35594" w14:textId="3B3B5600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66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86E42F" w14:textId="24BDED83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  <w:r w:rsidR="001E355E"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ECBB9C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E63606" w14:textId="6823CD44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B362D1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E2AF36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6888CE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883823" w:rsidRPr="002733B6" w14:paraId="45B043AA" w14:textId="77777777" w:rsidTr="001E355E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EDEB65" w14:textId="15E847B4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C65A6" w14:textId="5A302BF8" w:rsidR="00883823" w:rsidRPr="002733B6" w:rsidRDefault="001E355E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Przedmiot obieralny I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84509F" w14:textId="06947D8B" w:rsidR="00883823" w:rsidRPr="002733B6" w:rsidRDefault="00EB0AE6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15A9E5" w14:textId="6421E6A4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2390A1" w14:textId="470F755E" w:rsidR="00883823" w:rsidRPr="002733B6" w:rsidRDefault="00883823" w:rsidP="001E355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70538C" w14:textId="744C9C52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  <w:r w:rsidR="001E355E"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41DA48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5FCD62" w14:textId="7397108A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6D82E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1E355E" w:rsidRPr="002733B6" w14:paraId="244BEC3D" w14:textId="77777777" w:rsidTr="001E355E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1A4346" w14:textId="0693BE2F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4a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3A6B4" w14:textId="6144514E" w:rsidR="001E355E" w:rsidRPr="002733B6" w:rsidRDefault="001E355E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Pomiary w inżynierii lądowej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6F0BCC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248B18" w14:textId="05627DAA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F8E679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AE5FC4" w14:textId="69DA98E1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9C9156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804D62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58AD4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1E355E" w:rsidRPr="002733B6" w14:paraId="72EEAD37" w14:textId="77777777" w:rsidTr="001E355E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A72D3F" w14:textId="5F4C60F2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4b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7F8095" w14:textId="314DEF76" w:rsidR="001E355E" w:rsidRPr="002733B6" w:rsidRDefault="001E355E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Geodezja inżynierska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74C4E5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B26D31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13CF23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FE3F7E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D68D14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EF1CF8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734BB" w14:textId="77777777" w:rsidR="001E355E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883823" w:rsidRPr="002733B6" w14:paraId="1EE08EA2" w14:textId="77777777" w:rsidTr="001E355E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20A5BB" w14:textId="4B8CE53C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5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82A9A8" w14:textId="2864DF40" w:rsidR="00883823" w:rsidRPr="002733B6" w:rsidRDefault="00883823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Mechanika konstrukcji inżynierskich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B3911D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2BB69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C75A0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E943BB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D83726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C87AF4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1CDCB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883823" w:rsidRPr="002733B6" w14:paraId="09505B8B" w14:textId="77777777" w:rsidTr="001E355E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9895B9" w14:textId="7202D635" w:rsidR="00883823" w:rsidRPr="002733B6" w:rsidRDefault="00626BFC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6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B49986" w14:textId="153088F4" w:rsidR="00883823" w:rsidRPr="002733B6" w:rsidRDefault="00883823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Inżynieria ruchu i węzły drogowe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726FD0" w14:textId="4B475ABC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385901" w14:textId="73A06054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BB380E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24FDE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9EEF3B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4CA6BE" w14:textId="7E4968E7" w:rsidR="00883823" w:rsidRPr="002733B6" w:rsidRDefault="001E355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A5879D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883823" w:rsidRPr="002733B6" w14:paraId="5ED60E5B" w14:textId="77777777" w:rsidTr="001E355E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D49E3D" w14:textId="71E0ABB5" w:rsidR="00883823" w:rsidRPr="002733B6" w:rsidRDefault="00626BFC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7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C77395" w14:textId="3F82BF2D" w:rsidR="00883823" w:rsidRPr="002733B6" w:rsidRDefault="00883823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Mosty betonowe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AA0AD8" w14:textId="0218AD19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  <w:r w:rsidR="00626BFC"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6EFA13" w14:textId="46A449DC" w:rsidR="00883823" w:rsidRPr="002733B6" w:rsidRDefault="00626BFC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7CA39E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9D896A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AD7702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BB56DA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FBBD8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883823" w:rsidRPr="002733B6" w14:paraId="41C273F0" w14:textId="77777777" w:rsidTr="00C97C52">
        <w:trPr>
          <w:trHeight w:val="285"/>
          <w:jc w:val="center"/>
        </w:trPr>
        <w:tc>
          <w:tcPr>
            <w:tcW w:w="5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F19E70" w14:textId="77777777" w:rsidR="00883823" w:rsidRPr="002733B6" w:rsidRDefault="00883823" w:rsidP="00883823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  <w:t>Razem w semestrze II: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7FF4F" w14:textId="4A72D2CE" w:rsidR="00883823" w:rsidRPr="002733B6" w:rsidRDefault="00EB0AE6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222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A649F" w14:textId="57722120" w:rsidR="00883823" w:rsidRPr="002733B6" w:rsidRDefault="00EB0AE6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30952" w14:textId="1B93A329" w:rsidR="00883823" w:rsidRPr="002733B6" w:rsidRDefault="00EB0AE6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9554D" w14:textId="01E36E91" w:rsidR="00883823" w:rsidRPr="002733B6" w:rsidRDefault="00EB0AE6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A1B87" w14:textId="05ECDDA9" w:rsidR="00883823" w:rsidRPr="002733B6" w:rsidRDefault="00EB0AE6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64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ED87E" w14:textId="0618B2CC" w:rsidR="00883823" w:rsidRPr="002733B6" w:rsidRDefault="00EB0AE6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843A6E" w14:textId="6E347EC8" w:rsidR="00883823" w:rsidRPr="002733B6" w:rsidRDefault="004B56DB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</w:t>
            </w:r>
          </w:p>
        </w:tc>
      </w:tr>
      <w:tr w:rsidR="00883823" w:rsidRPr="002733B6" w14:paraId="399C681E" w14:textId="77777777" w:rsidTr="00F52B5B">
        <w:trPr>
          <w:trHeight w:val="285"/>
          <w:jc w:val="center"/>
        </w:trPr>
        <w:tc>
          <w:tcPr>
            <w:tcW w:w="935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E6A031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SEMESTR III</w:t>
            </w:r>
          </w:p>
        </w:tc>
      </w:tr>
      <w:tr w:rsidR="00883823" w:rsidRPr="002733B6" w14:paraId="53CAA441" w14:textId="77777777" w:rsidTr="00431F05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532B74" w14:textId="78228FC2" w:rsidR="00883823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B6D1D6" w14:textId="7EDBFF65" w:rsidR="00883823" w:rsidRPr="002733B6" w:rsidRDefault="00883823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Geotechnika i fundamentowanie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9CF0A1" w14:textId="38F58C01" w:rsidR="00883823" w:rsidRPr="002733B6" w:rsidRDefault="00F46A2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C8544A" w14:textId="3145EF31" w:rsidR="00883823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5661D6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F44F79" w14:textId="29D7A646" w:rsidR="00883823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998AD5" w14:textId="134EDAB7" w:rsidR="00883823" w:rsidRPr="002733B6" w:rsidRDefault="00F46A2E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6FD7DB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B8DB87" w14:textId="77777777" w:rsidR="00883823" w:rsidRPr="002733B6" w:rsidRDefault="00883823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431F05" w:rsidRPr="002733B6" w14:paraId="6A85FA84" w14:textId="77777777" w:rsidTr="00431F05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481165" w14:textId="7900644E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D00857" w14:textId="4B2CB216" w:rsidR="00431F05" w:rsidRPr="002733B6" w:rsidRDefault="00431F05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Przedmiot obieralny II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DCB15F" w14:textId="61F020E8" w:rsidR="00431F05" w:rsidRPr="002733B6" w:rsidRDefault="00EB7816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8D5318" w14:textId="733F5A53" w:rsidR="00431F05" w:rsidRPr="002733B6" w:rsidRDefault="000A069B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B9816E" w14:textId="227E0AED" w:rsidR="00431F05" w:rsidRPr="002733B6" w:rsidRDefault="000A069B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A73E44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0C805B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A5121A" w14:textId="5875FDEA" w:rsidR="00431F05" w:rsidRPr="002733B6" w:rsidRDefault="000A069B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B450A0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431F05" w:rsidRPr="002733B6" w14:paraId="0CF10826" w14:textId="77777777" w:rsidTr="00431F05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41C8B2" w14:textId="04843213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2a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BD35B3" w14:textId="207F48EB" w:rsidR="00431F05" w:rsidRPr="002733B6" w:rsidRDefault="00431F05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Zarządzanie przedsięwzięciami w inżynierii lądowej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C1D01F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5A02AA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24FF96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6DF070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ADD572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E271AC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FA59C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431F05" w:rsidRPr="002733B6" w14:paraId="6F0DF4BB" w14:textId="77777777" w:rsidTr="00431F05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8B4FB9" w14:textId="2F52EF0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2b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7E5C00" w14:textId="293BDFAB" w:rsidR="00431F05" w:rsidRPr="002733B6" w:rsidRDefault="00431F05" w:rsidP="00883823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Inżynieria przedsięwzięć budowlanych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9C4624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3B9A43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99C53F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30D19C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E631B4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0D8CAC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A8ADD" w14:textId="77777777" w:rsidR="00431F05" w:rsidRPr="002733B6" w:rsidRDefault="00431F05" w:rsidP="008838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AE5092" w:rsidRPr="002733B6" w14:paraId="5E1EABE0" w14:textId="77777777" w:rsidTr="00750E7E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B29A1" w14:textId="30278786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8D5AA" w14:textId="691EF360" w:rsidR="00AE5092" w:rsidRPr="002733B6" w:rsidRDefault="00AE5092" w:rsidP="00AE5092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Komputerowe wspomaganie projektowania budowli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59B2E1" w14:textId="6E3BC1BE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  <w:r w:rsidR="00EB7816"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30063B" w14:textId="3001C5A2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6BCA85" w14:textId="4F07B570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4515ED" w14:textId="1C2B83B8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  <w:r w:rsidR="00EB7816"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66F520" w14:textId="22DE6C62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D67FCC" w14:textId="49F0A645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F1B7A3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</w:p>
        </w:tc>
      </w:tr>
      <w:tr w:rsidR="00AE5092" w:rsidRPr="002733B6" w14:paraId="3B19660B" w14:textId="77777777" w:rsidTr="00431F05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0C4621" w14:textId="7786ED14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EB24C7" w14:textId="653B98EC" w:rsidR="00AE5092" w:rsidRPr="002733B6" w:rsidRDefault="00AE5092" w:rsidP="00AE5092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Budowa i eksploatacja dróg, autostrad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EE9008" w14:textId="1FB737E9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183D0D" w14:textId="22BEE00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EAF3C3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966A17" w14:textId="32588F15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0BDB5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AC249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C5C30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AE5092" w:rsidRPr="002733B6" w14:paraId="2153A48C" w14:textId="77777777" w:rsidTr="00431F05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6C8E35" w14:textId="52E89E5D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5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87BC4" w14:textId="0BF4D0FA" w:rsidR="00AE5092" w:rsidRPr="002733B6" w:rsidRDefault="00AE5092" w:rsidP="00AE5092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Budowa i eksploatacja linii kolejowych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D0F95B" w14:textId="29BAB716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AC1CB" w14:textId="512FADD6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E96941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77BAA8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4082EB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EB3A94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30500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</w:tr>
      <w:tr w:rsidR="00AE5092" w:rsidRPr="002733B6" w14:paraId="74698B27" w14:textId="77777777" w:rsidTr="00431F05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BA30F0" w14:textId="7C879A03" w:rsidR="00AE5092" w:rsidRPr="002733B6" w:rsidRDefault="00DA2431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6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42EBE" w14:textId="14A266CB" w:rsidR="00AE5092" w:rsidRPr="002733B6" w:rsidRDefault="00AE5092" w:rsidP="00AE5092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Technologia robót kolejowych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B21AC5" w14:textId="5C6D7D61" w:rsidR="00AE5092" w:rsidRPr="002733B6" w:rsidRDefault="00455940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B9D90D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C88743" w14:textId="1E1AB6BE" w:rsidR="00AE5092" w:rsidRPr="002733B6" w:rsidRDefault="00455940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9F061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878750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5EEC3F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9DABE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AE5092" w:rsidRPr="002733B6" w14:paraId="7939D37F" w14:textId="77777777" w:rsidTr="00431F05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0C5919" w14:textId="792C6896" w:rsidR="00AE5092" w:rsidRPr="002733B6" w:rsidRDefault="00DA2431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7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C2C65C" w14:textId="1648D16E" w:rsidR="00AE5092" w:rsidRPr="002733B6" w:rsidRDefault="00AE5092" w:rsidP="00AE5092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Mosty stalowe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408CB0" w14:textId="2DEE2477" w:rsidR="00AE5092" w:rsidRPr="002733B6" w:rsidRDefault="006749E8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6230E6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AD639" w14:textId="0057F0AC" w:rsidR="00AE5092" w:rsidRPr="002733B6" w:rsidRDefault="006749E8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F92D69" w14:textId="6E04FDA4" w:rsidR="00AE5092" w:rsidRPr="002733B6" w:rsidRDefault="00DA2431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4FF3C7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4802F2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5B5BD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</w:tr>
      <w:tr w:rsidR="00AE5092" w:rsidRPr="002733B6" w14:paraId="187BEA32" w14:textId="77777777" w:rsidTr="00C97C52">
        <w:trPr>
          <w:trHeight w:val="285"/>
          <w:jc w:val="center"/>
        </w:trPr>
        <w:tc>
          <w:tcPr>
            <w:tcW w:w="5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73A60C" w14:textId="77777777" w:rsidR="00AE5092" w:rsidRPr="002733B6" w:rsidRDefault="00AE5092" w:rsidP="00AE5092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  <w:t>Razem w semestrze III: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5FE65" w14:textId="2873FCFA" w:rsidR="00AE5092" w:rsidRPr="002733B6" w:rsidRDefault="006749E8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D089C" w14:textId="4366F97D" w:rsidR="00AE5092" w:rsidRPr="002733B6" w:rsidRDefault="006749E8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0310D" w14:textId="5E284D40" w:rsidR="00AE5092" w:rsidRPr="002733B6" w:rsidRDefault="006749E8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168B2C" w14:textId="6807CB33" w:rsidR="00AE5092" w:rsidRPr="002733B6" w:rsidRDefault="006749E8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46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613D1" w14:textId="61E1BDF0" w:rsidR="00AE5092" w:rsidRPr="002733B6" w:rsidRDefault="006749E8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56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30414" w14:textId="42569C0A" w:rsidR="00AE5092" w:rsidRPr="002733B6" w:rsidRDefault="006749E8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0543A" w14:textId="1DEFC085" w:rsidR="00AE5092" w:rsidRPr="002733B6" w:rsidRDefault="002270D1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</w:t>
            </w:r>
          </w:p>
        </w:tc>
      </w:tr>
      <w:tr w:rsidR="00AE5092" w:rsidRPr="002733B6" w14:paraId="404E9864" w14:textId="77777777" w:rsidTr="00F52B5B">
        <w:trPr>
          <w:trHeight w:val="285"/>
          <w:jc w:val="center"/>
        </w:trPr>
        <w:tc>
          <w:tcPr>
            <w:tcW w:w="935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D451AF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SEMESTR IV</w:t>
            </w:r>
          </w:p>
        </w:tc>
      </w:tr>
      <w:tr w:rsidR="00AE5092" w:rsidRPr="002733B6" w14:paraId="0AF7D2F8" w14:textId="77777777" w:rsidTr="00454E5F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390ACC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5FFF1E" w14:textId="6D79479A" w:rsidR="00AE5092" w:rsidRPr="002733B6" w:rsidRDefault="00AE5092" w:rsidP="00AE5092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Technologia robót drogowych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ACE8E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630151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365CAA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8DB03D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AEDCC4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58256C" w14:textId="0B007754" w:rsidR="00AE5092" w:rsidRPr="002733B6" w:rsidRDefault="00483B0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04805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 </w:t>
            </w:r>
          </w:p>
        </w:tc>
      </w:tr>
      <w:tr w:rsidR="00AE5092" w:rsidRPr="002733B6" w14:paraId="7C298128" w14:textId="77777777" w:rsidTr="00454E5F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651DD4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2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362E87" w14:textId="490303F7" w:rsidR="00AE5092" w:rsidRPr="002733B6" w:rsidRDefault="00AE5092" w:rsidP="00AE5092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Seminarium dyplomowe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A3A2B9" w14:textId="77DE3C8A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  <w:r w:rsidR="00483B02"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A65719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 xml:space="preserve"> 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67FCED" w14:textId="66E24A5E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</w:t>
            </w:r>
            <w:r w:rsidR="00483B02"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5ED556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AF16D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7CAA62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12586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 </w:t>
            </w:r>
          </w:p>
        </w:tc>
      </w:tr>
      <w:tr w:rsidR="00AE5092" w:rsidRPr="002733B6" w14:paraId="0F378CE1" w14:textId="77777777" w:rsidTr="00454E5F"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4CE8EB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3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907649" w14:textId="2CC1F54A" w:rsidR="00AE5092" w:rsidRPr="002733B6" w:rsidRDefault="00AE5092" w:rsidP="00AE5092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Przygotowanie do badań naukowych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168C1C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09F3D9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DCB854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9848F4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339BB2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E8DA98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color w:val="000000"/>
                <w:lang w:eastAsia="pl-PL"/>
              </w:rPr>
              <w:t>16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6FEBD" w14:textId="77777777" w:rsidR="00AE5092" w:rsidRPr="002733B6" w:rsidRDefault="00AE509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 </w:t>
            </w:r>
          </w:p>
        </w:tc>
      </w:tr>
      <w:tr w:rsidR="00AE5092" w:rsidRPr="002733B6" w14:paraId="21E66486" w14:textId="77777777" w:rsidTr="00C97C52">
        <w:trPr>
          <w:trHeight w:val="285"/>
          <w:jc w:val="center"/>
        </w:trPr>
        <w:tc>
          <w:tcPr>
            <w:tcW w:w="5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243CA6" w14:textId="77777777" w:rsidR="00AE5092" w:rsidRPr="002733B6" w:rsidRDefault="00AE5092" w:rsidP="00AE5092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i/>
                <w:iCs/>
                <w:color w:val="000000"/>
                <w:lang w:eastAsia="pl-PL"/>
              </w:rPr>
              <w:t>Razem w semestrze IV: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78CE3" w14:textId="08E0B941" w:rsidR="00AE5092" w:rsidRPr="002733B6" w:rsidRDefault="00B63330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48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4BF79" w14:textId="53F9523E" w:rsidR="00AE5092" w:rsidRPr="002733B6" w:rsidRDefault="00B63330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26B17" w14:textId="6D6C8D8E" w:rsidR="00AE5092" w:rsidRPr="002733B6" w:rsidRDefault="00B63330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2F493" w14:textId="787F6177" w:rsidR="00AE5092" w:rsidRPr="002733B6" w:rsidRDefault="00B63330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D6D1D" w14:textId="0DC5C721" w:rsidR="00AE5092" w:rsidRPr="002733B6" w:rsidRDefault="00B63330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5FD6D7" w14:textId="4104F58E" w:rsidR="00AE5092" w:rsidRPr="002733B6" w:rsidRDefault="00B63330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C1BFC3" w14:textId="155F3E2F" w:rsidR="00AE5092" w:rsidRPr="002733B6" w:rsidRDefault="00483B02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0</w:t>
            </w:r>
          </w:p>
        </w:tc>
      </w:tr>
      <w:tr w:rsidR="00AE5092" w:rsidRPr="00F52B5B" w14:paraId="102D81F9" w14:textId="77777777" w:rsidTr="00C97C52">
        <w:trPr>
          <w:trHeight w:val="285"/>
          <w:jc w:val="center"/>
        </w:trPr>
        <w:tc>
          <w:tcPr>
            <w:tcW w:w="5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AB2380" w14:textId="77777777" w:rsidR="00AE5092" w:rsidRPr="002733B6" w:rsidRDefault="00AE5092" w:rsidP="00AE5092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Razem: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7DAF88" w14:textId="0D020AB2" w:rsidR="00AE5092" w:rsidRPr="002733B6" w:rsidRDefault="00B63330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724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3B991" w14:textId="2D971BED" w:rsidR="00AE5092" w:rsidRPr="002733B6" w:rsidRDefault="00B63330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292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2BC40" w14:textId="1FD90A0D" w:rsidR="00AE5092" w:rsidRPr="002733B6" w:rsidRDefault="00B63330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135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ECD584" w14:textId="11B8FEA2" w:rsidR="00AE5092" w:rsidRPr="002733B6" w:rsidRDefault="00B63330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105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802F1" w14:textId="790AEB4A" w:rsidR="00AE5092" w:rsidRPr="002733B6" w:rsidRDefault="00B63330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176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25B729" w14:textId="73A5433D" w:rsidR="00AE5092" w:rsidRPr="002733B6" w:rsidRDefault="00B63330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90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0710B" w14:textId="6C81BFCC" w:rsidR="00AE5092" w:rsidRPr="00F52B5B" w:rsidRDefault="007E54A8" w:rsidP="00AE50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</w:pPr>
            <w:r w:rsidRPr="002733B6">
              <w:rPr>
                <w:rFonts w:ascii="Arial Narrow" w:eastAsia="Times New Roman" w:hAnsi="Arial Narrow" w:cs="Arial"/>
                <w:b/>
                <w:bCs/>
                <w:color w:val="000000"/>
                <w:lang w:eastAsia="pl-PL"/>
              </w:rPr>
              <w:t>6</w:t>
            </w:r>
          </w:p>
        </w:tc>
      </w:tr>
    </w:tbl>
    <w:p w14:paraId="0B9326BA" w14:textId="27416A0A" w:rsidR="002B3C8D" w:rsidRDefault="002B3C8D" w:rsidP="007351A4">
      <w:pPr>
        <w:widowControl w:val="0"/>
        <w:spacing w:after="0" w:line="240" w:lineRule="auto"/>
        <w:jc w:val="both"/>
        <w:rPr>
          <w:rFonts w:ascii="Arial Narrow" w:hAnsi="Arial Narrow" w:cs="Times New Roman"/>
          <w:sz w:val="24"/>
          <w:szCs w:val="24"/>
          <w:highlight w:val="yellow"/>
        </w:rPr>
      </w:pPr>
    </w:p>
    <w:p w14:paraId="7D7BD8B9" w14:textId="3EEB0C3B" w:rsidR="00F00121" w:rsidRPr="00AD3739" w:rsidRDefault="00DF18FC" w:rsidP="007351A4">
      <w:pPr>
        <w:widowControl w:val="0"/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AD3739">
        <w:rPr>
          <w:rFonts w:ascii="Arial Narrow" w:hAnsi="Arial Narrow" w:cs="Times New Roman"/>
          <w:sz w:val="24"/>
          <w:szCs w:val="24"/>
        </w:rPr>
        <w:t>Kompletny plan studiów znajduje się w załącznik</w:t>
      </w:r>
      <w:r w:rsidR="007351A4" w:rsidRPr="00AD3739">
        <w:rPr>
          <w:rFonts w:ascii="Arial Narrow" w:hAnsi="Arial Narrow" w:cs="Times New Roman"/>
          <w:sz w:val="24"/>
          <w:szCs w:val="24"/>
        </w:rPr>
        <w:t>ach</w:t>
      </w:r>
      <w:r w:rsidR="00F00121" w:rsidRPr="00AD3739">
        <w:rPr>
          <w:rFonts w:ascii="Arial Narrow" w:hAnsi="Arial Narrow" w:cs="Times New Roman"/>
          <w:sz w:val="24"/>
          <w:szCs w:val="24"/>
        </w:rPr>
        <w:t>:</w:t>
      </w:r>
    </w:p>
    <w:p w14:paraId="28F3185E" w14:textId="6135A75C" w:rsidR="00F00121" w:rsidRPr="00AD3739" w:rsidRDefault="00F00121" w:rsidP="00F00121">
      <w:pPr>
        <w:pStyle w:val="Akapitzlist"/>
        <w:widowControl w:val="0"/>
        <w:numPr>
          <w:ilvl w:val="0"/>
          <w:numId w:val="37"/>
        </w:num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AD3739">
        <w:rPr>
          <w:rFonts w:ascii="Arial Narrow" w:hAnsi="Arial Narrow" w:cs="Times New Roman"/>
          <w:sz w:val="24"/>
          <w:szCs w:val="24"/>
        </w:rPr>
        <w:t>VII</w:t>
      </w:r>
      <w:r w:rsidR="001518AF" w:rsidRPr="00AD3739">
        <w:rPr>
          <w:rFonts w:ascii="Arial Narrow" w:hAnsi="Arial Narrow" w:cs="Times New Roman"/>
          <w:sz w:val="24"/>
          <w:szCs w:val="24"/>
        </w:rPr>
        <w:t>.1_</w:t>
      </w:r>
      <w:r w:rsidRPr="00AD3739">
        <w:rPr>
          <w:rFonts w:ascii="Arial Narrow" w:hAnsi="Arial Narrow" w:cs="Times New Roman"/>
          <w:sz w:val="24"/>
          <w:szCs w:val="24"/>
        </w:rPr>
        <w:t>KB_stacjonarne, VII</w:t>
      </w:r>
      <w:r w:rsidR="001518AF" w:rsidRPr="00AD3739">
        <w:rPr>
          <w:rFonts w:ascii="Arial Narrow" w:hAnsi="Arial Narrow" w:cs="Times New Roman"/>
          <w:sz w:val="24"/>
          <w:szCs w:val="24"/>
        </w:rPr>
        <w:t>.1</w:t>
      </w:r>
      <w:r w:rsidRPr="00AD3739">
        <w:rPr>
          <w:rFonts w:ascii="Arial Narrow" w:hAnsi="Arial Narrow" w:cs="Times New Roman"/>
          <w:sz w:val="24"/>
          <w:szCs w:val="24"/>
        </w:rPr>
        <w:t xml:space="preserve">_KB_niestacjonarne, </w:t>
      </w:r>
    </w:p>
    <w:p w14:paraId="4948CBF9" w14:textId="414935F5" w:rsidR="00F00121" w:rsidRPr="00AD3739" w:rsidRDefault="00F00121" w:rsidP="00F00121">
      <w:pPr>
        <w:pStyle w:val="Akapitzlist"/>
        <w:widowControl w:val="0"/>
        <w:numPr>
          <w:ilvl w:val="0"/>
          <w:numId w:val="37"/>
        </w:num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AD3739">
        <w:rPr>
          <w:rFonts w:ascii="Arial Narrow" w:hAnsi="Arial Narrow" w:cs="Times New Roman"/>
          <w:sz w:val="24"/>
          <w:szCs w:val="24"/>
        </w:rPr>
        <w:t>VII.</w:t>
      </w:r>
      <w:r w:rsidR="001518AF" w:rsidRPr="00AD3739">
        <w:rPr>
          <w:rFonts w:ascii="Arial Narrow" w:hAnsi="Arial Narrow" w:cs="Times New Roman"/>
          <w:sz w:val="24"/>
          <w:szCs w:val="24"/>
        </w:rPr>
        <w:t>1_</w:t>
      </w:r>
      <w:r w:rsidRPr="00AD3739">
        <w:rPr>
          <w:rFonts w:ascii="Arial Narrow" w:hAnsi="Arial Narrow" w:cs="Times New Roman"/>
          <w:sz w:val="24"/>
          <w:szCs w:val="24"/>
        </w:rPr>
        <w:t>IPB</w:t>
      </w:r>
      <w:r w:rsidR="007D3BE7" w:rsidRPr="00AD3739">
        <w:rPr>
          <w:rFonts w:ascii="Arial Narrow" w:hAnsi="Arial Narrow" w:cs="Times New Roman"/>
          <w:sz w:val="24"/>
          <w:szCs w:val="24"/>
        </w:rPr>
        <w:t>_</w:t>
      </w:r>
      <w:r w:rsidRPr="00AD3739">
        <w:rPr>
          <w:rFonts w:ascii="Arial Narrow" w:hAnsi="Arial Narrow" w:cs="Times New Roman"/>
          <w:sz w:val="24"/>
          <w:szCs w:val="24"/>
        </w:rPr>
        <w:t>stacjonarne, VII</w:t>
      </w:r>
      <w:r w:rsidR="001518AF" w:rsidRPr="00AD3739">
        <w:rPr>
          <w:rFonts w:ascii="Arial Narrow" w:hAnsi="Arial Narrow" w:cs="Times New Roman"/>
          <w:sz w:val="24"/>
          <w:szCs w:val="24"/>
        </w:rPr>
        <w:t>.1_</w:t>
      </w:r>
      <w:r w:rsidRPr="00AD3739">
        <w:rPr>
          <w:rFonts w:ascii="Arial Narrow" w:hAnsi="Arial Narrow" w:cs="Times New Roman"/>
          <w:sz w:val="24"/>
          <w:szCs w:val="24"/>
        </w:rPr>
        <w:t xml:space="preserve">IPB_niestacjonarne, </w:t>
      </w:r>
    </w:p>
    <w:p w14:paraId="241DF14B" w14:textId="04A4A03E" w:rsidR="00F00121" w:rsidRPr="00AD3739" w:rsidRDefault="00F00121" w:rsidP="00F00121">
      <w:pPr>
        <w:pStyle w:val="Akapitzlist"/>
        <w:widowControl w:val="0"/>
        <w:numPr>
          <w:ilvl w:val="0"/>
          <w:numId w:val="37"/>
        </w:num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AD3739">
        <w:rPr>
          <w:rFonts w:ascii="Arial Narrow" w:hAnsi="Arial Narrow" w:cs="Times New Roman"/>
          <w:sz w:val="24"/>
          <w:szCs w:val="24"/>
        </w:rPr>
        <w:t>VII</w:t>
      </w:r>
      <w:r w:rsidR="001518AF" w:rsidRPr="00AD3739">
        <w:rPr>
          <w:rFonts w:ascii="Arial Narrow" w:hAnsi="Arial Narrow" w:cs="Times New Roman"/>
          <w:sz w:val="24"/>
          <w:szCs w:val="24"/>
        </w:rPr>
        <w:t>.1_</w:t>
      </w:r>
      <w:r w:rsidRPr="00AD3739">
        <w:rPr>
          <w:rFonts w:ascii="Arial Narrow" w:hAnsi="Arial Narrow" w:cs="Times New Roman"/>
          <w:sz w:val="24"/>
          <w:szCs w:val="24"/>
        </w:rPr>
        <w:t>BDM</w:t>
      </w:r>
      <w:r w:rsidR="001518AF" w:rsidRPr="00AD3739">
        <w:rPr>
          <w:rFonts w:ascii="Arial Narrow" w:hAnsi="Arial Narrow" w:cs="Times New Roman"/>
          <w:sz w:val="24"/>
          <w:szCs w:val="24"/>
        </w:rPr>
        <w:t>i</w:t>
      </w:r>
      <w:r w:rsidRPr="00AD3739">
        <w:rPr>
          <w:rFonts w:ascii="Arial Narrow" w:hAnsi="Arial Narrow" w:cs="Times New Roman"/>
          <w:sz w:val="24"/>
          <w:szCs w:val="24"/>
        </w:rPr>
        <w:t>K_stacjonarne, VII</w:t>
      </w:r>
      <w:r w:rsidR="001518AF" w:rsidRPr="00AD3739">
        <w:rPr>
          <w:rFonts w:ascii="Arial Narrow" w:hAnsi="Arial Narrow" w:cs="Times New Roman"/>
          <w:sz w:val="24"/>
          <w:szCs w:val="24"/>
        </w:rPr>
        <w:t>.1_</w:t>
      </w:r>
      <w:r w:rsidRPr="00AD3739">
        <w:rPr>
          <w:rFonts w:ascii="Arial Narrow" w:hAnsi="Arial Narrow" w:cs="Times New Roman"/>
          <w:sz w:val="24"/>
          <w:szCs w:val="24"/>
        </w:rPr>
        <w:t>BDM</w:t>
      </w:r>
      <w:r w:rsidR="001518AF" w:rsidRPr="00AD3739">
        <w:rPr>
          <w:rFonts w:ascii="Arial Narrow" w:hAnsi="Arial Narrow" w:cs="Times New Roman"/>
          <w:sz w:val="24"/>
          <w:szCs w:val="24"/>
        </w:rPr>
        <w:t>i</w:t>
      </w:r>
      <w:r w:rsidRPr="00AD3739">
        <w:rPr>
          <w:rFonts w:ascii="Arial Narrow" w:hAnsi="Arial Narrow" w:cs="Times New Roman"/>
          <w:sz w:val="24"/>
          <w:szCs w:val="24"/>
        </w:rPr>
        <w:t xml:space="preserve">K_niestacjonarne. </w:t>
      </w:r>
    </w:p>
    <w:p w14:paraId="39C78D62" w14:textId="77777777" w:rsidR="006D6DC9" w:rsidRDefault="006D6DC9" w:rsidP="00C10B49">
      <w:pPr>
        <w:widowControl w:val="0"/>
        <w:spacing w:after="0" w:line="240" w:lineRule="auto"/>
        <w:jc w:val="both"/>
        <w:rPr>
          <w:rFonts w:ascii="Arial Narrow" w:hAnsi="Arial Narrow" w:cs="Times New Roman"/>
          <w:sz w:val="24"/>
          <w:szCs w:val="24"/>
          <w:highlight w:val="yellow"/>
        </w:rPr>
      </w:pPr>
    </w:p>
    <w:p w14:paraId="68AB8110" w14:textId="0CBC02DC" w:rsidR="00603DA8" w:rsidRDefault="00C10B49" w:rsidP="00C10B49">
      <w:pPr>
        <w:widowControl w:val="0"/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8462E9">
        <w:rPr>
          <w:rFonts w:ascii="Arial Narrow" w:hAnsi="Arial Narrow" w:cs="Times New Roman"/>
          <w:sz w:val="24"/>
          <w:szCs w:val="24"/>
        </w:rPr>
        <w:t xml:space="preserve">Dla specjalności </w:t>
      </w:r>
      <w:r w:rsidR="00131A13" w:rsidRPr="008462E9">
        <w:rPr>
          <w:rFonts w:ascii="Arial Narrow" w:hAnsi="Arial Narrow" w:cs="Times New Roman"/>
          <w:sz w:val="24"/>
          <w:szCs w:val="24"/>
        </w:rPr>
        <w:t xml:space="preserve">KB i IPB </w:t>
      </w:r>
      <w:r w:rsidRPr="008462E9">
        <w:rPr>
          <w:rFonts w:ascii="Arial Narrow" w:hAnsi="Arial Narrow" w:cs="Times New Roman"/>
          <w:sz w:val="24"/>
          <w:szCs w:val="24"/>
        </w:rPr>
        <w:t>przewidziano wspólne wykłady obejmujące przedmioty zestawione w tabel</w:t>
      </w:r>
      <w:r w:rsidR="008462E9" w:rsidRPr="008462E9">
        <w:rPr>
          <w:rFonts w:ascii="Arial Narrow" w:hAnsi="Arial Narrow" w:cs="Times New Roman"/>
          <w:sz w:val="24"/>
          <w:szCs w:val="24"/>
        </w:rPr>
        <w:t>ach 7.7</w:t>
      </w:r>
      <w:r w:rsidR="00B7506C" w:rsidRPr="008462E9">
        <w:rPr>
          <w:rFonts w:ascii="Arial Narrow" w:hAnsi="Arial Narrow" w:cs="Times New Roman"/>
          <w:sz w:val="24"/>
          <w:szCs w:val="24"/>
        </w:rPr>
        <w:t xml:space="preserve"> i </w:t>
      </w:r>
      <w:r w:rsidR="008462E9" w:rsidRPr="008462E9">
        <w:rPr>
          <w:rFonts w:ascii="Arial Narrow" w:hAnsi="Arial Narrow" w:cs="Times New Roman"/>
          <w:sz w:val="24"/>
          <w:szCs w:val="24"/>
        </w:rPr>
        <w:t>7.8</w:t>
      </w:r>
    </w:p>
    <w:p w14:paraId="16832BDD" w14:textId="77777777" w:rsidR="00C10B49" w:rsidRPr="007C1B62" w:rsidRDefault="00C10B49" w:rsidP="00603DA8">
      <w:pPr>
        <w:widowControl w:val="0"/>
        <w:spacing w:after="0" w:line="240" w:lineRule="auto"/>
        <w:ind w:left="425"/>
        <w:jc w:val="center"/>
        <w:rPr>
          <w:rFonts w:ascii="Arial Narrow" w:hAnsi="Arial Narrow" w:cs="Times New Roman"/>
          <w:sz w:val="10"/>
          <w:szCs w:val="24"/>
        </w:rPr>
      </w:pPr>
    </w:p>
    <w:p w14:paraId="60284644" w14:textId="38915A19" w:rsidR="00657CFE" w:rsidRPr="00E466E3" w:rsidRDefault="00C10B49" w:rsidP="00603DA8">
      <w:pPr>
        <w:widowControl w:val="0"/>
        <w:spacing w:after="0" w:line="240" w:lineRule="auto"/>
        <w:ind w:left="425"/>
        <w:jc w:val="center"/>
        <w:rPr>
          <w:rFonts w:ascii="Arial Narrow" w:hAnsi="Arial Narrow" w:cs="Times New Roman"/>
          <w:i/>
          <w:sz w:val="24"/>
          <w:szCs w:val="24"/>
        </w:rPr>
      </w:pPr>
      <w:r w:rsidRPr="00E466E3">
        <w:rPr>
          <w:rFonts w:ascii="Arial Narrow" w:hAnsi="Arial Narrow" w:cs="Times New Roman"/>
          <w:i/>
          <w:sz w:val="24"/>
          <w:szCs w:val="24"/>
        </w:rPr>
        <w:t xml:space="preserve">Tabela </w:t>
      </w:r>
      <w:r w:rsidR="008462E9" w:rsidRPr="00E466E3">
        <w:rPr>
          <w:rFonts w:ascii="Arial Narrow" w:hAnsi="Arial Narrow" w:cs="Times New Roman"/>
          <w:i/>
          <w:sz w:val="24"/>
          <w:szCs w:val="24"/>
        </w:rPr>
        <w:t>7.7</w:t>
      </w:r>
      <w:r w:rsidR="00172C77">
        <w:rPr>
          <w:rFonts w:ascii="Arial Narrow" w:hAnsi="Arial Narrow" w:cs="Times New Roman"/>
          <w:i/>
          <w:sz w:val="24"/>
          <w:szCs w:val="24"/>
        </w:rPr>
        <w:t>.</w:t>
      </w:r>
      <w:r w:rsidRPr="00E466E3">
        <w:rPr>
          <w:rFonts w:ascii="Arial Narrow" w:hAnsi="Arial Narrow" w:cs="Times New Roman"/>
          <w:i/>
          <w:sz w:val="24"/>
          <w:szCs w:val="24"/>
        </w:rPr>
        <w:t xml:space="preserve"> </w:t>
      </w:r>
      <w:r w:rsidR="00662EF4" w:rsidRPr="00E466E3">
        <w:rPr>
          <w:rFonts w:ascii="Arial Narrow" w:hAnsi="Arial Narrow" w:cs="Times New Roman"/>
          <w:i/>
          <w:sz w:val="24"/>
          <w:szCs w:val="24"/>
        </w:rPr>
        <w:t>Wykłady wspólne dla</w:t>
      </w:r>
      <w:r w:rsidR="00C643B5" w:rsidRPr="00E466E3">
        <w:rPr>
          <w:rFonts w:ascii="Arial Narrow" w:hAnsi="Arial Narrow" w:cs="Times New Roman"/>
          <w:i/>
          <w:sz w:val="24"/>
          <w:szCs w:val="24"/>
        </w:rPr>
        <w:t xml:space="preserve"> </w:t>
      </w:r>
      <w:r w:rsidRPr="00E466E3">
        <w:rPr>
          <w:rFonts w:ascii="Arial Narrow" w:hAnsi="Arial Narrow" w:cs="Times New Roman"/>
          <w:i/>
          <w:sz w:val="24"/>
          <w:szCs w:val="24"/>
        </w:rPr>
        <w:t>specjalności</w:t>
      </w:r>
      <w:r w:rsidR="00C643B5" w:rsidRPr="00E466E3">
        <w:rPr>
          <w:rFonts w:ascii="Arial Narrow" w:hAnsi="Arial Narrow" w:cs="Times New Roman"/>
          <w:i/>
          <w:sz w:val="24"/>
          <w:szCs w:val="24"/>
        </w:rPr>
        <w:t xml:space="preserve"> </w:t>
      </w:r>
    </w:p>
    <w:p w14:paraId="41368A16" w14:textId="55A90ABA" w:rsidR="00662EF4" w:rsidRDefault="00C643B5" w:rsidP="00603DA8">
      <w:pPr>
        <w:widowControl w:val="0"/>
        <w:spacing w:after="0" w:line="240" w:lineRule="auto"/>
        <w:ind w:left="425"/>
        <w:jc w:val="center"/>
        <w:rPr>
          <w:rFonts w:ascii="Arial Narrow" w:hAnsi="Arial Narrow" w:cs="Times New Roman"/>
          <w:sz w:val="24"/>
          <w:szCs w:val="24"/>
        </w:rPr>
      </w:pPr>
      <w:r w:rsidRPr="00657CFE">
        <w:rPr>
          <w:rFonts w:ascii="Arial Narrow" w:hAnsi="Arial Narrow" w:cs="Times New Roman"/>
          <w:b/>
          <w:i/>
          <w:sz w:val="24"/>
          <w:szCs w:val="24"/>
        </w:rPr>
        <w:t>K</w:t>
      </w:r>
      <w:r w:rsidR="00657CFE" w:rsidRPr="00657CFE">
        <w:rPr>
          <w:rFonts w:ascii="Arial Narrow" w:hAnsi="Arial Narrow" w:cs="Times New Roman"/>
          <w:b/>
          <w:i/>
          <w:sz w:val="24"/>
          <w:szCs w:val="24"/>
        </w:rPr>
        <w:t xml:space="preserve">onstrukcje </w:t>
      </w:r>
      <w:r w:rsidR="009C51BF">
        <w:rPr>
          <w:rFonts w:ascii="Arial Narrow" w:hAnsi="Arial Narrow" w:cs="Times New Roman"/>
          <w:b/>
          <w:i/>
          <w:sz w:val="24"/>
          <w:szCs w:val="24"/>
        </w:rPr>
        <w:t>b</w:t>
      </w:r>
      <w:r w:rsidR="00657CFE" w:rsidRPr="00657CFE">
        <w:rPr>
          <w:rFonts w:ascii="Arial Narrow" w:hAnsi="Arial Narrow" w:cs="Times New Roman"/>
          <w:b/>
          <w:i/>
          <w:sz w:val="24"/>
          <w:szCs w:val="24"/>
        </w:rPr>
        <w:t>udowl</w:t>
      </w:r>
      <w:r w:rsidR="00657CFE" w:rsidRPr="009C51BF">
        <w:rPr>
          <w:rFonts w:ascii="Arial Narrow" w:hAnsi="Arial Narrow" w:cs="Times New Roman"/>
          <w:b/>
          <w:i/>
          <w:sz w:val="24"/>
          <w:szCs w:val="24"/>
        </w:rPr>
        <w:t>ane</w:t>
      </w:r>
      <w:r w:rsidR="00657CFE" w:rsidRPr="00657CFE">
        <w:rPr>
          <w:rFonts w:ascii="Arial Narrow" w:hAnsi="Arial Narrow" w:cs="Times New Roman"/>
          <w:sz w:val="24"/>
          <w:szCs w:val="24"/>
        </w:rPr>
        <w:t xml:space="preserve"> </w:t>
      </w:r>
      <w:r w:rsidRPr="00657CFE">
        <w:rPr>
          <w:rFonts w:ascii="Arial Narrow" w:hAnsi="Arial Narrow" w:cs="Times New Roman"/>
          <w:sz w:val="24"/>
          <w:szCs w:val="24"/>
        </w:rPr>
        <w:t>i</w:t>
      </w:r>
      <w:r w:rsidRPr="008462E9">
        <w:rPr>
          <w:rFonts w:ascii="Arial Narrow" w:hAnsi="Arial Narrow" w:cs="Times New Roman"/>
          <w:sz w:val="24"/>
          <w:szCs w:val="24"/>
        </w:rPr>
        <w:t xml:space="preserve"> </w:t>
      </w:r>
      <w:r w:rsidR="00657CFE" w:rsidRPr="00A80B7C">
        <w:rPr>
          <w:rFonts w:ascii="Arial Narrow" w:hAnsi="Arial Narrow" w:cs="Times New Roman"/>
          <w:b/>
          <w:i/>
          <w:sz w:val="24"/>
          <w:szCs w:val="24"/>
        </w:rPr>
        <w:t xml:space="preserve">Inżynieria </w:t>
      </w:r>
      <w:r w:rsidR="009C51BF">
        <w:rPr>
          <w:rFonts w:ascii="Arial Narrow" w:hAnsi="Arial Narrow" w:cs="Times New Roman"/>
          <w:b/>
          <w:i/>
          <w:sz w:val="24"/>
          <w:szCs w:val="24"/>
        </w:rPr>
        <w:t>p</w:t>
      </w:r>
      <w:r w:rsidR="00657CFE" w:rsidRPr="00A80B7C">
        <w:rPr>
          <w:rFonts w:ascii="Arial Narrow" w:hAnsi="Arial Narrow" w:cs="Times New Roman"/>
          <w:b/>
          <w:i/>
          <w:sz w:val="24"/>
          <w:szCs w:val="24"/>
        </w:rPr>
        <w:t xml:space="preserve">rzedsięwzięć </w:t>
      </w:r>
      <w:r w:rsidR="009C51BF">
        <w:rPr>
          <w:rFonts w:ascii="Arial Narrow" w:hAnsi="Arial Narrow" w:cs="Times New Roman"/>
          <w:b/>
          <w:i/>
          <w:sz w:val="24"/>
          <w:szCs w:val="24"/>
        </w:rPr>
        <w:t>b</w:t>
      </w:r>
      <w:r w:rsidR="00657CFE" w:rsidRPr="00A80B7C">
        <w:rPr>
          <w:rFonts w:ascii="Arial Narrow" w:hAnsi="Arial Narrow" w:cs="Times New Roman"/>
          <w:b/>
          <w:i/>
          <w:sz w:val="24"/>
          <w:szCs w:val="24"/>
        </w:rPr>
        <w:t>udowlanych</w:t>
      </w:r>
      <w:r w:rsidR="00111360" w:rsidRPr="008462E9">
        <w:rPr>
          <w:rFonts w:ascii="Arial Narrow" w:hAnsi="Arial Narrow" w:cs="Times New Roman"/>
          <w:sz w:val="24"/>
          <w:szCs w:val="24"/>
        </w:rPr>
        <w:t>, studia stacjonarne</w:t>
      </w:r>
      <w:r w:rsidR="00111360">
        <w:rPr>
          <w:rFonts w:ascii="Arial Narrow" w:hAnsi="Arial Narrow" w:cs="Times New Roman"/>
          <w:sz w:val="24"/>
          <w:szCs w:val="24"/>
        </w:rPr>
        <w:t xml:space="preserve"> </w:t>
      </w:r>
    </w:p>
    <w:tbl>
      <w:tblPr>
        <w:tblStyle w:val="Tabela-Siatka"/>
        <w:tblW w:w="10031" w:type="dxa"/>
        <w:tblInd w:w="-113" w:type="dxa"/>
        <w:tblLook w:val="04A0" w:firstRow="1" w:lastRow="0" w:firstColumn="1" w:lastColumn="0" w:noHBand="0" w:noVBand="1"/>
      </w:tblPr>
      <w:tblGrid>
        <w:gridCol w:w="533"/>
        <w:gridCol w:w="6946"/>
        <w:gridCol w:w="1276"/>
        <w:gridCol w:w="1276"/>
      </w:tblGrid>
      <w:tr w:rsidR="00662EF4" w:rsidRPr="003429A5" w14:paraId="40772F7F" w14:textId="77777777" w:rsidTr="00131717">
        <w:tc>
          <w:tcPr>
            <w:tcW w:w="533" w:type="dxa"/>
            <w:vAlign w:val="center"/>
          </w:tcPr>
          <w:p w14:paraId="4447DC06" w14:textId="77777777" w:rsidR="00662EF4" w:rsidRPr="003429A5" w:rsidRDefault="00662EF4" w:rsidP="00471B0F">
            <w:pPr>
              <w:widowControl w:val="0"/>
              <w:jc w:val="center"/>
              <w:rPr>
                <w:rFonts w:ascii="Arial Narrow" w:hAnsi="Arial Narrow" w:cs="Times New Roman"/>
                <w:b/>
              </w:rPr>
            </w:pPr>
            <w:r w:rsidRPr="003429A5">
              <w:rPr>
                <w:rFonts w:ascii="Arial Narrow" w:hAnsi="Arial Narrow" w:cs="Times New Roman"/>
                <w:b/>
              </w:rPr>
              <w:t>Lp.</w:t>
            </w:r>
          </w:p>
        </w:tc>
        <w:tc>
          <w:tcPr>
            <w:tcW w:w="6946" w:type="dxa"/>
            <w:vAlign w:val="center"/>
          </w:tcPr>
          <w:p w14:paraId="13D0ABF2" w14:textId="77777777" w:rsidR="00662EF4" w:rsidRPr="003429A5" w:rsidRDefault="00662EF4" w:rsidP="00471B0F">
            <w:pPr>
              <w:widowControl w:val="0"/>
              <w:jc w:val="center"/>
              <w:rPr>
                <w:rFonts w:ascii="Arial Narrow" w:hAnsi="Arial Narrow" w:cs="Times New Roman"/>
                <w:b/>
              </w:rPr>
            </w:pPr>
            <w:r w:rsidRPr="003429A5">
              <w:rPr>
                <w:rFonts w:ascii="Arial Narrow" w:hAnsi="Arial Narrow" w:cs="Times New Roman"/>
                <w:b/>
              </w:rPr>
              <w:t>Nazwa przedmiotu</w:t>
            </w:r>
          </w:p>
        </w:tc>
        <w:tc>
          <w:tcPr>
            <w:tcW w:w="1276" w:type="dxa"/>
            <w:vAlign w:val="center"/>
          </w:tcPr>
          <w:p w14:paraId="47612D9E" w14:textId="77777777" w:rsidR="00662EF4" w:rsidRPr="003429A5" w:rsidRDefault="00662EF4" w:rsidP="00471B0F">
            <w:pPr>
              <w:widowControl w:val="0"/>
              <w:jc w:val="center"/>
              <w:rPr>
                <w:rFonts w:ascii="Arial Narrow" w:hAnsi="Arial Narrow" w:cs="Times New Roman"/>
                <w:b/>
              </w:rPr>
            </w:pPr>
            <w:r w:rsidRPr="003429A5">
              <w:rPr>
                <w:rFonts w:ascii="Arial Narrow" w:hAnsi="Arial Narrow" w:cs="Times New Roman"/>
                <w:b/>
              </w:rPr>
              <w:t>Semestr</w:t>
            </w:r>
          </w:p>
        </w:tc>
        <w:tc>
          <w:tcPr>
            <w:tcW w:w="1276" w:type="dxa"/>
            <w:vAlign w:val="center"/>
          </w:tcPr>
          <w:p w14:paraId="761FE3E8" w14:textId="77777777" w:rsidR="00662EF4" w:rsidRPr="003429A5" w:rsidRDefault="00662EF4" w:rsidP="00471B0F">
            <w:pPr>
              <w:widowControl w:val="0"/>
              <w:jc w:val="center"/>
              <w:rPr>
                <w:rFonts w:ascii="Arial Narrow" w:hAnsi="Arial Narrow" w:cs="Times New Roman"/>
                <w:b/>
              </w:rPr>
            </w:pPr>
            <w:r w:rsidRPr="003429A5">
              <w:rPr>
                <w:rFonts w:ascii="Arial Narrow" w:hAnsi="Arial Narrow" w:cs="Times New Roman"/>
                <w:b/>
              </w:rPr>
              <w:t>Godzin</w:t>
            </w:r>
          </w:p>
        </w:tc>
      </w:tr>
      <w:tr w:rsidR="00662EF4" w:rsidRPr="003429A5" w14:paraId="4C6C1D24" w14:textId="77777777" w:rsidTr="00131717">
        <w:tc>
          <w:tcPr>
            <w:tcW w:w="533" w:type="dxa"/>
            <w:vAlign w:val="center"/>
          </w:tcPr>
          <w:p w14:paraId="3765EA7D" w14:textId="77777777" w:rsidR="00662EF4" w:rsidRPr="003429A5" w:rsidRDefault="00662EF4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6946" w:type="dxa"/>
            <w:vAlign w:val="center"/>
          </w:tcPr>
          <w:p w14:paraId="5BE17E99" w14:textId="24A87588" w:rsidR="00662EF4" w:rsidRPr="003429A5" w:rsidRDefault="003429A5" w:rsidP="00471B0F">
            <w:pPr>
              <w:widowControl w:val="0"/>
              <w:jc w:val="both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Matematyka stosowana</w:t>
            </w:r>
          </w:p>
        </w:tc>
        <w:tc>
          <w:tcPr>
            <w:tcW w:w="1276" w:type="dxa"/>
            <w:vAlign w:val="center"/>
          </w:tcPr>
          <w:p w14:paraId="74C28E78" w14:textId="77777777" w:rsidR="00662EF4" w:rsidRPr="003429A5" w:rsidRDefault="00662EF4" w:rsidP="00471B0F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66E07818" w14:textId="4DFA56EF" w:rsidR="00662EF4" w:rsidRPr="003429A5" w:rsidRDefault="00C83286" w:rsidP="00471B0F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30</w:t>
            </w:r>
          </w:p>
        </w:tc>
      </w:tr>
      <w:tr w:rsidR="00662EF4" w:rsidRPr="003429A5" w14:paraId="14659031" w14:textId="77777777" w:rsidTr="00131717">
        <w:tc>
          <w:tcPr>
            <w:tcW w:w="533" w:type="dxa"/>
            <w:vAlign w:val="center"/>
          </w:tcPr>
          <w:p w14:paraId="6AA6C18C" w14:textId="77777777" w:rsidR="00662EF4" w:rsidRPr="003429A5" w:rsidRDefault="00662EF4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2</w:t>
            </w:r>
          </w:p>
        </w:tc>
        <w:tc>
          <w:tcPr>
            <w:tcW w:w="6946" w:type="dxa"/>
            <w:vAlign w:val="center"/>
          </w:tcPr>
          <w:p w14:paraId="1A5BFF0A" w14:textId="52DAF93C" w:rsidR="00662EF4" w:rsidRPr="003429A5" w:rsidRDefault="003429A5" w:rsidP="00471B0F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429A5">
              <w:rPr>
                <w:rFonts w:ascii="Arial Narrow" w:hAnsi="Arial Narrow"/>
                <w:color w:val="auto"/>
                <w:sz w:val="22"/>
                <w:szCs w:val="22"/>
              </w:rPr>
              <w:t>Teoria sprężystości, plastyczności i reologii</w:t>
            </w:r>
          </w:p>
        </w:tc>
        <w:tc>
          <w:tcPr>
            <w:tcW w:w="1276" w:type="dxa"/>
            <w:vAlign w:val="center"/>
          </w:tcPr>
          <w:p w14:paraId="5653DAAE" w14:textId="57BC03C0" w:rsidR="00662EF4" w:rsidRPr="003429A5" w:rsidRDefault="00131A13" w:rsidP="00471B0F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69F919F4" w14:textId="77777777" w:rsidR="00662EF4" w:rsidRPr="003429A5" w:rsidRDefault="00105075" w:rsidP="00471B0F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30</w:t>
            </w:r>
          </w:p>
        </w:tc>
      </w:tr>
      <w:tr w:rsidR="00105075" w:rsidRPr="003429A5" w14:paraId="3A9F9603" w14:textId="77777777" w:rsidTr="00131717">
        <w:tc>
          <w:tcPr>
            <w:tcW w:w="533" w:type="dxa"/>
            <w:vAlign w:val="center"/>
          </w:tcPr>
          <w:p w14:paraId="17596685" w14:textId="77777777" w:rsidR="00105075" w:rsidRPr="003429A5" w:rsidRDefault="00105075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3</w:t>
            </w:r>
          </w:p>
        </w:tc>
        <w:tc>
          <w:tcPr>
            <w:tcW w:w="6946" w:type="dxa"/>
            <w:vAlign w:val="center"/>
          </w:tcPr>
          <w:p w14:paraId="5BBEB111" w14:textId="3144BDEB" w:rsidR="00105075" w:rsidRPr="003429A5" w:rsidRDefault="003429A5" w:rsidP="00471B0F">
            <w:pPr>
              <w:widowControl w:val="0"/>
              <w:jc w:val="both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Zaawansowana mechanika budowli</w:t>
            </w:r>
          </w:p>
        </w:tc>
        <w:tc>
          <w:tcPr>
            <w:tcW w:w="1276" w:type="dxa"/>
            <w:vAlign w:val="center"/>
          </w:tcPr>
          <w:p w14:paraId="3D9BAE38" w14:textId="1C67B473" w:rsidR="00105075" w:rsidRPr="003429A5" w:rsidRDefault="004B2342" w:rsidP="00471B0F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18777A68" w14:textId="08E61D6C" w:rsidR="00105075" w:rsidRPr="003429A5" w:rsidRDefault="004B2342" w:rsidP="00471B0F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15</w:t>
            </w:r>
          </w:p>
        </w:tc>
      </w:tr>
      <w:tr w:rsidR="00105075" w:rsidRPr="003429A5" w14:paraId="5608DDA8" w14:textId="77777777" w:rsidTr="00131717">
        <w:tc>
          <w:tcPr>
            <w:tcW w:w="533" w:type="dxa"/>
            <w:vAlign w:val="center"/>
          </w:tcPr>
          <w:p w14:paraId="174ACDB4" w14:textId="77777777" w:rsidR="00105075" w:rsidRPr="003429A5" w:rsidRDefault="00105075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4</w:t>
            </w:r>
          </w:p>
        </w:tc>
        <w:tc>
          <w:tcPr>
            <w:tcW w:w="6946" w:type="dxa"/>
            <w:vAlign w:val="center"/>
          </w:tcPr>
          <w:p w14:paraId="2BC23959" w14:textId="0F254035" w:rsidR="00105075" w:rsidRPr="003429A5" w:rsidRDefault="003429A5" w:rsidP="00471B0F">
            <w:pPr>
              <w:widowControl w:val="0"/>
              <w:jc w:val="both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Zarządzanie przedsięwzięciem budowlanym</w:t>
            </w:r>
          </w:p>
        </w:tc>
        <w:tc>
          <w:tcPr>
            <w:tcW w:w="1276" w:type="dxa"/>
            <w:vAlign w:val="center"/>
          </w:tcPr>
          <w:p w14:paraId="551EE5B2" w14:textId="0553371B" w:rsidR="00105075" w:rsidRPr="003429A5" w:rsidRDefault="00697DEC" w:rsidP="00471B0F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1D5EB9C1" w14:textId="2E84F446" w:rsidR="00105075" w:rsidRPr="003429A5" w:rsidRDefault="00697DEC" w:rsidP="00471B0F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30</w:t>
            </w:r>
          </w:p>
        </w:tc>
      </w:tr>
      <w:tr w:rsidR="00105075" w:rsidRPr="003429A5" w14:paraId="0D9F487B" w14:textId="77777777" w:rsidTr="00131717">
        <w:tc>
          <w:tcPr>
            <w:tcW w:w="533" w:type="dxa"/>
            <w:vAlign w:val="center"/>
          </w:tcPr>
          <w:p w14:paraId="2D2C46E1" w14:textId="77777777" w:rsidR="00105075" w:rsidRPr="003429A5" w:rsidRDefault="00105075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5</w:t>
            </w:r>
          </w:p>
        </w:tc>
        <w:tc>
          <w:tcPr>
            <w:tcW w:w="6946" w:type="dxa"/>
            <w:vAlign w:val="center"/>
          </w:tcPr>
          <w:p w14:paraId="16A7FF35" w14:textId="26E726F4" w:rsidR="00105075" w:rsidRPr="003429A5" w:rsidRDefault="003429A5" w:rsidP="00471B0F">
            <w:pPr>
              <w:widowControl w:val="0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Pomiary inżynierskie</w:t>
            </w:r>
          </w:p>
        </w:tc>
        <w:tc>
          <w:tcPr>
            <w:tcW w:w="1276" w:type="dxa"/>
            <w:vAlign w:val="center"/>
          </w:tcPr>
          <w:p w14:paraId="45F64316" w14:textId="6475A860" w:rsidR="00105075" w:rsidRPr="003429A5" w:rsidRDefault="00653AC1" w:rsidP="00471B0F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13786AA0" w14:textId="77777777" w:rsidR="00105075" w:rsidRPr="003429A5" w:rsidRDefault="00A251C6" w:rsidP="00471B0F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15</w:t>
            </w:r>
          </w:p>
        </w:tc>
      </w:tr>
      <w:tr w:rsidR="003429A5" w:rsidRPr="003429A5" w14:paraId="154D5C6C" w14:textId="77777777" w:rsidTr="00131717">
        <w:tc>
          <w:tcPr>
            <w:tcW w:w="533" w:type="dxa"/>
            <w:vAlign w:val="center"/>
          </w:tcPr>
          <w:p w14:paraId="3977F7F1" w14:textId="1243823D" w:rsidR="003429A5" w:rsidRPr="003429A5" w:rsidRDefault="00A670CF" w:rsidP="003429A5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6</w:t>
            </w:r>
          </w:p>
        </w:tc>
        <w:tc>
          <w:tcPr>
            <w:tcW w:w="6946" w:type="dxa"/>
            <w:vAlign w:val="center"/>
          </w:tcPr>
          <w:p w14:paraId="4A6FB430" w14:textId="6B24FB31" w:rsidR="003429A5" w:rsidRPr="003429A5" w:rsidRDefault="003429A5" w:rsidP="003429A5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3429A5">
              <w:rPr>
                <w:rFonts w:ascii="Arial Narrow" w:eastAsia="Times New Roman" w:hAnsi="Arial Narrow"/>
                <w:sz w:val="22"/>
                <w:szCs w:val="22"/>
                <w:lang w:eastAsia="pl-PL"/>
              </w:rPr>
              <w:t>Budownictwo zrównoważone z projektowaniem uniwersalnym</w:t>
            </w:r>
          </w:p>
        </w:tc>
        <w:tc>
          <w:tcPr>
            <w:tcW w:w="1276" w:type="dxa"/>
            <w:vAlign w:val="center"/>
          </w:tcPr>
          <w:p w14:paraId="3A6074E6" w14:textId="69959390" w:rsidR="003429A5" w:rsidRPr="003429A5" w:rsidRDefault="003429A5" w:rsidP="003429A5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21715EC4" w14:textId="77777777" w:rsidR="003429A5" w:rsidRPr="003429A5" w:rsidRDefault="003429A5" w:rsidP="003429A5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15</w:t>
            </w:r>
          </w:p>
        </w:tc>
      </w:tr>
      <w:tr w:rsidR="003429A5" w:rsidRPr="003429A5" w14:paraId="060B9325" w14:textId="77777777" w:rsidTr="00131717">
        <w:tc>
          <w:tcPr>
            <w:tcW w:w="533" w:type="dxa"/>
            <w:vAlign w:val="center"/>
          </w:tcPr>
          <w:p w14:paraId="10E98384" w14:textId="367C3370" w:rsidR="003429A5" w:rsidRPr="003429A5" w:rsidRDefault="00A670CF" w:rsidP="003429A5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7</w:t>
            </w:r>
          </w:p>
        </w:tc>
        <w:tc>
          <w:tcPr>
            <w:tcW w:w="6946" w:type="dxa"/>
            <w:vAlign w:val="center"/>
          </w:tcPr>
          <w:p w14:paraId="69672276" w14:textId="379072C2" w:rsidR="003429A5" w:rsidRPr="003429A5" w:rsidRDefault="003429A5" w:rsidP="003429A5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3429A5">
              <w:rPr>
                <w:rFonts w:ascii="Arial Narrow" w:hAnsi="Arial Narrow" w:cs="Times New Roman"/>
                <w:sz w:val="22"/>
                <w:szCs w:val="22"/>
              </w:rPr>
              <w:t>Fundamenty specjalne</w:t>
            </w:r>
          </w:p>
        </w:tc>
        <w:tc>
          <w:tcPr>
            <w:tcW w:w="1276" w:type="dxa"/>
            <w:vAlign w:val="center"/>
          </w:tcPr>
          <w:p w14:paraId="34A1FBF5" w14:textId="59EB88C5" w:rsidR="003429A5" w:rsidRPr="003429A5" w:rsidRDefault="003429A5" w:rsidP="003429A5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454BBFD8" w14:textId="3A49A2EF" w:rsidR="003429A5" w:rsidRPr="003429A5" w:rsidRDefault="003429A5" w:rsidP="003429A5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30</w:t>
            </w:r>
          </w:p>
        </w:tc>
      </w:tr>
      <w:tr w:rsidR="003429A5" w:rsidRPr="003429A5" w14:paraId="6647E076" w14:textId="77777777" w:rsidTr="00131717">
        <w:tc>
          <w:tcPr>
            <w:tcW w:w="533" w:type="dxa"/>
            <w:vAlign w:val="center"/>
          </w:tcPr>
          <w:p w14:paraId="53DF5F32" w14:textId="55CE2EEC" w:rsidR="003429A5" w:rsidRPr="003429A5" w:rsidRDefault="00A670CF" w:rsidP="003429A5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8</w:t>
            </w:r>
          </w:p>
        </w:tc>
        <w:tc>
          <w:tcPr>
            <w:tcW w:w="6946" w:type="dxa"/>
            <w:vAlign w:val="center"/>
          </w:tcPr>
          <w:p w14:paraId="3B53D157" w14:textId="0498F6FB" w:rsidR="003429A5" w:rsidRPr="003429A5" w:rsidRDefault="003429A5" w:rsidP="003429A5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3429A5">
              <w:rPr>
                <w:rFonts w:ascii="Arial Narrow" w:hAnsi="Arial Narrow" w:cs="Times New Roman"/>
                <w:sz w:val="22"/>
                <w:szCs w:val="22"/>
              </w:rPr>
              <w:t>Budownictwo drewniane</w:t>
            </w:r>
          </w:p>
        </w:tc>
        <w:tc>
          <w:tcPr>
            <w:tcW w:w="1276" w:type="dxa"/>
            <w:vAlign w:val="center"/>
          </w:tcPr>
          <w:p w14:paraId="1992B7B9" w14:textId="079308F1" w:rsidR="003429A5" w:rsidRPr="003429A5" w:rsidRDefault="003429A5" w:rsidP="003429A5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2C9EE1C4" w14:textId="77F6305E" w:rsidR="003429A5" w:rsidRPr="003429A5" w:rsidRDefault="003429A5" w:rsidP="003429A5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30</w:t>
            </w:r>
          </w:p>
        </w:tc>
      </w:tr>
      <w:tr w:rsidR="003429A5" w:rsidRPr="003429A5" w14:paraId="0F75AB3B" w14:textId="77777777" w:rsidTr="00131717">
        <w:tc>
          <w:tcPr>
            <w:tcW w:w="533" w:type="dxa"/>
            <w:vAlign w:val="center"/>
          </w:tcPr>
          <w:p w14:paraId="7E2DCED5" w14:textId="61EAE867" w:rsidR="003429A5" w:rsidRPr="003429A5" w:rsidRDefault="00A670CF" w:rsidP="003429A5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9</w:t>
            </w:r>
          </w:p>
        </w:tc>
        <w:tc>
          <w:tcPr>
            <w:tcW w:w="6946" w:type="dxa"/>
            <w:vAlign w:val="center"/>
          </w:tcPr>
          <w:p w14:paraId="3E64B1FF" w14:textId="093ACD1A" w:rsidR="003429A5" w:rsidRPr="003429A5" w:rsidRDefault="003429A5" w:rsidP="003429A5">
            <w:pPr>
              <w:pStyle w:val="Default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9A5">
              <w:rPr>
                <w:rFonts w:ascii="Arial Narrow" w:hAnsi="Arial Narrow"/>
                <w:sz w:val="22"/>
                <w:szCs w:val="22"/>
                <w:lang w:val="en-US"/>
              </w:rPr>
              <w:t>Nowe materiały i technologie</w:t>
            </w:r>
          </w:p>
        </w:tc>
        <w:tc>
          <w:tcPr>
            <w:tcW w:w="1276" w:type="dxa"/>
            <w:vAlign w:val="center"/>
          </w:tcPr>
          <w:p w14:paraId="380D5DC7" w14:textId="72CE8F94" w:rsidR="003429A5" w:rsidRPr="003429A5" w:rsidRDefault="003429A5" w:rsidP="003429A5">
            <w:pPr>
              <w:widowControl w:val="0"/>
              <w:jc w:val="center"/>
              <w:rPr>
                <w:rFonts w:ascii="Arial Narrow" w:hAnsi="Arial Narrow" w:cs="Times New Roman"/>
                <w:lang w:val="en-US"/>
              </w:rPr>
            </w:pPr>
            <w:r w:rsidRPr="003429A5">
              <w:rPr>
                <w:rFonts w:ascii="Arial Narrow" w:hAnsi="Arial Narrow" w:cs="Times New Roman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73D36279" w14:textId="603CADDC" w:rsidR="003429A5" w:rsidRPr="003429A5" w:rsidRDefault="003429A5" w:rsidP="003429A5">
            <w:pPr>
              <w:widowControl w:val="0"/>
              <w:jc w:val="center"/>
              <w:rPr>
                <w:rFonts w:ascii="Arial Narrow" w:hAnsi="Arial Narrow" w:cs="Times New Roman"/>
                <w:lang w:val="en-US"/>
              </w:rPr>
            </w:pPr>
            <w:r w:rsidRPr="003429A5">
              <w:rPr>
                <w:rFonts w:ascii="Arial Narrow" w:hAnsi="Arial Narrow" w:cs="Times New Roman"/>
                <w:lang w:val="en-US"/>
              </w:rPr>
              <w:t>30</w:t>
            </w:r>
          </w:p>
        </w:tc>
      </w:tr>
      <w:tr w:rsidR="003429A5" w:rsidRPr="003429A5" w14:paraId="6862D5E4" w14:textId="77777777" w:rsidTr="00131717">
        <w:tc>
          <w:tcPr>
            <w:tcW w:w="533" w:type="dxa"/>
            <w:vAlign w:val="center"/>
          </w:tcPr>
          <w:p w14:paraId="6E7AFAE9" w14:textId="0F6111D7" w:rsidR="003429A5" w:rsidRPr="003429A5" w:rsidRDefault="00A670CF" w:rsidP="003429A5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10</w:t>
            </w:r>
          </w:p>
        </w:tc>
        <w:tc>
          <w:tcPr>
            <w:tcW w:w="6946" w:type="dxa"/>
            <w:vAlign w:val="center"/>
          </w:tcPr>
          <w:p w14:paraId="7EF8B9FF" w14:textId="273555FE" w:rsidR="003429A5" w:rsidRPr="003429A5" w:rsidRDefault="003429A5" w:rsidP="003429A5">
            <w:pPr>
              <w:pStyle w:val="Default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9A5">
              <w:rPr>
                <w:rFonts w:ascii="Arial Narrow" w:hAnsi="Arial Narrow"/>
                <w:sz w:val="22"/>
                <w:szCs w:val="22"/>
                <w:lang w:val="en-US"/>
              </w:rPr>
              <w:t>Przedmiot obieralny I</w:t>
            </w:r>
          </w:p>
        </w:tc>
        <w:tc>
          <w:tcPr>
            <w:tcW w:w="1276" w:type="dxa"/>
            <w:vAlign w:val="center"/>
          </w:tcPr>
          <w:p w14:paraId="2704677F" w14:textId="73F56D46" w:rsidR="003429A5" w:rsidRPr="003429A5" w:rsidRDefault="003429A5" w:rsidP="003429A5">
            <w:pPr>
              <w:widowControl w:val="0"/>
              <w:jc w:val="center"/>
              <w:rPr>
                <w:rFonts w:ascii="Arial Narrow" w:hAnsi="Arial Narrow" w:cs="Times New Roman"/>
                <w:lang w:val="en-US"/>
              </w:rPr>
            </w:pPr>
            <w:r w:rsidRPr="003429A5">
              <w:rPr>
                <w:rFonts w:ascii="Arial Narrow" w:hAnsi="Arial Narrow" w:cs="Times New Roman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6F03305A" w14:textId="77777777" w:rsidR="003429A5" w:rsidRPr="003429A5" w:rsidRDefault="003429A5" w:rsidP="003429A5">
            <w:pPr>
              <w:widowControl w:val="0"/>
              <w:jc w:val="center"/>
              <w:rPr>
                <w:rFonts w:ascii="Arial Narrow" w:hAnsi="Arial Narrow" w:cs="Times New Roman"/>
                <w:lang w:val="en-US"/>
              </w:rPr>
            </w:pPr>
            <w:r w:rsidRPr="003429A5">
              <w:rPr>
                <w:rFonts w:ascii="Arial Narrow" w:hAnsi="Arial Narrow" w:cs="Times New Roman"/>
                <w:lang w:val="en-US"/>
              </w:rPr>
              <w:t>15</w:t>
            </w:r>
          </w:p>
        </w:tc>
      </w:tr>
      <w:tr w:rsidR="003429A5" w:rsidRPr="003429A5" w14:paraId="31BF8647" w14:textId="77777777" w:rsidTr="00131717">
        <w:tc>
          <w:tcPr>
            <w:tcW w:w="533" w:type="dxa"/>
            <w:vAlign w:val="center"/>
          </w:tcPr>
          <w:p w14:paraId="2CD490FF" w14:textId="113C5C41" w:rsidR="003429A5" w:rsidRPr="003429A5" w:rsidRDefault="00A670CF" w:rsidP="003429A5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11</w:t>
            </w:r>
          </w:p>
        </w:tc>
        <w:tc>
          <w:tcPr>
            <w:tcW w:w="6946" w:type="dxa"/>
            <w:vAlign w:val="center"/>
          </w:tcPr>
          <w:p w14:paraId="71CB5DA0" w14:textId="175B5BF6" w:rsidR="003429A5" w:rsidRPr="003429A5" w:rsidRDefault="003429A5" w:rsidP="003429A5">
            <w:pPr>
              <w:pStyle w:val="Default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9A5">
              <w:rPr>
                <w:rFonts w:ascii="Arial Narrow" w:hAnsi="Arial Narrow"/>
                <w:sz w:val="22"/>
                <w:szCs w:val="22"/>
                <w:lang w:val="en-US"/>
              </w:rPr>
              <w:t>Przedmiot obieralny II</w:t>
            </w:r>
          </w:p>
        </w:tc>
        <w:tc>
          <w:tcPr>
            <w:tcW w:w="1276" w:type="dxa"/>
            <w:vAlign w:val="center"/>
          </w:tcPr>
          <w:p w14:paraId="21D3BEE9" w14:textId="091327E7" w:rsidR="003429A5" w:rsidRPr="003429A5" w:rsidRDefault="003429A5" w:rsidP="003429A5">
            <w:pPr>
              <w:widowControl w:val="0"/>
              <w:jc w:val="center"/>
              <w:rPr>
                <w:rFonts w:ascii="Arial Narrow" w:hAnsi="Arial Narrow" w:cs="Times New Roman"/>
                <w:lang w:val="en-US"/>
              </w:rPr>
            </w:pPr>
            <w:r w:rsidRPr="003429A5">
              <w:rPr>
                <w:rFonts w:ascii="Arial Narrow" w:hAnsi="Arial Narrow" w:cs="Times New Roman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534FA6D1" w14:textId="5BE53A5B" w:rsidR="003429A5" w:rsidRPr="003429A5" w:rsidRDefault="003429A5" w:rsidP="003429A5">
            <w:pPr>
              <w:widowControl w:val="0"/>
              <w:jc w:val="center"/>
              <w:rPr>
                <w:rFonts w:ascii="Arial Narrow" w:hAnsi="Arial Narrow" w:cs="Times New Roman"/>
                <w:lang w:val="en-US"/>
              </w:rPr>
            </w:pPr>
            <w:r w:rsidRPr="003429A5">
              <w:rPr>
                <w:rFonts w:ascii="Arial Narrow" w:hAnsi="Arial Narrow" w:cs="Times New Roman"/>
                <w:lang w:val="en-US"/>
              </w:rPr>
              <w:t>15</w:t>
            </w:r>
          </w:p>
        </w:tc>
      </w:tr>
      <w:tr w:rsidR="003429A5" w:rsidRPr="003429A5" w14:paraId="3E9BF1A8" w14:textId="77777777" w:rsidTr="00131717">
        <w:tc>
          <w:tcPr>
            <w:tcW w:w="533" w:type="dxa"/>
            <w:vAlign w:val="center"/>
          </w:tcPr>
          <w:p w14:paraId="32B48CEE" w14:textId="77777777" w:rsidR="003429A5" w:rsidRPr="003429A5" w:rsidRDefault="003429A5" w:rsidP="003429A5">
            <w:pPr>
              <w:widowControl w:val="0"/>
              <w:jc w:val="both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6946" w:type="dxa"/>
            <w:vAlign w:val="center"/>
          </w:tcPr>
          <w:p w14:paraId="538F5F06" w14:textId="77777777" w:rsidR="003429A5" w:rsidRPr="003429A5" w:rsidRDefault="003429A5" w:rsidP="003429A5">
            <w:pPr>
              <w:widowControl w:val="0"/>
              <w:jc w:val="both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E3D5DD8" w14:textId="77777777" w:rsidR="003429A5" w:rsidRPr="003429A5" w:rsidRDefault="003429A5" w:rsidP="003429A5">
            <w:pPr>
              <w:widowControl w:val="0"/>
              <w:jc w:val="center"/>
              <w:rPr>
                <w:rFonts w:ascii="Arial Narrow" w:hAnsi="Arial Narrow" w:cs="Times New Roman"/>
                <w:lang w:val="en-US"/>
              </w:rPr>
            </w:pPr>
            <w:r w:rsidRPr="003429A5">
              <w:rPr>
                <w:rFonts w:ascii="Arial Narrow" w:hAnsi="Arial Narrow" w:cs="Times New Roman"/>
                <w:lang w:val="en-US"/>
              </w:rPr>
              <w:t>razem</w:t>
            </w:r>
          </w:p>
        </w:tc>
        <w:tc>
          <w:tcPr>
            <w:tcW w:w="1276" w:type="dxa"/>
            <w:vAlign w:val="center"/>
          </w:tcPr>
          <w:p w14:paraId="5345FA30" w14:textId="315AF105" w:rsidR="003429A5" w:rsidRPr="003429A5" w:rsidRDefault="003429A5" w:rsidP="003429A5">
            <w:pPr>
              <w:widowControl w:val="0"/>
              <w:jc w:val="center"/>
              <w:rPr>
                <w:rFonts w:ascii="Arial Narrow" w:hAnsi="Arial Narrow" w:cs="Times New Roman"/>
                <w:b/>
                <w:lang w:val="en-US"/>
              </w:rPr>
            </w:pPr>
            <w:r w:rsidRPr="003429A5">
              <w:rPr>
                <w:rFonts w:ascii="Arial Narrow" w:hAnsi="Arial Narrow" w:cs="Times New Roman"/>
                <w:b/>
                <w:lang w:val="en-US"/>
              </w:rPr>
              <w:t>2</w:t>
            </w:r>
            <w:r w:rsidR="006F7093">
              <w:rPr>
                <w:rFonts w:ascii="Arial Narrow" w:hAnsi="Arial Narrow" w:cs="Times New Roman"/>
                <w:b/>
                <w:lang w:val="en-US"/>
              </w:rPr>
              <w:t>55</w:t>
            </w:r>
          </w:p>
        </w:tc>
      </w:tr>
    </w:tbl>
    <w:p w14:paraId="3329D7ED" w14:textId="4CA37F64" w:rsidR="00131717" w:rsidRDefault="00131717" w:rsidP="00131717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</w:p>
    <w:p w14:paraId="2D5AAD09" w14:textId="3B3A3412" w:rsidR="001F4A61" w:rsidRPr="00E466E3" w:rsidRDefault="00640C39" w:rsidP="001F4A61">
      <w:pPr>
        <w:widowControl w:val="0"/>
        <w:spacing w:after="0" w:line="240" w:lineRule="auto"/>
        <w:ind w:left="425"/>
        <w:jc w:val="center"/>
        <w:rPr>
          <w:rFonts w:ascii="Arial Narrow" w:hAnsi="Arial Narrow" w:cs="Times New Roman"/>
          <w:i/>
          <w:sz w:val="24"/>
          <w:szCs w:val="24"/>
        </w:rPr>
      </w:pPr>
      <w:r w:rsidRPr="00E466E3">
        <w:rPr>
          <w:rFonts w:ascii="Arial Narrow" w:hAnsi="Arial Narrow" w:cs="Times New Roman"/>
          <w:i/>
          <w:sz w:val="24"/>
          <w:szCs w:val="24"/>
        </w:rPr>
        <w:t xml:space="preserve">Tabela </w:t>
      </w:r>
      <w:r w:rsidR="008462E9" w:rsidRPr="00E466E3">
        <w:rPr>
          <w:rFonts w:ascii="Arial Narrow" w:hAnsi="Arial Narrow" w:cs="Times New Roman"/>
          <w:i/>
          <w:sz w:val="24"/>
          <w:szCs w:val="24"/>
        </w:rPr>
        <w:t>7.8</w:t>
      </w:r>
      <w:r w:rsidR="00172C77">
        <w:rPr>
          <w:rFonts w:ascii="Arial Narrow" w:hAnsi="Arial Narrow" w:cs="Times New Roman"/>
          <w:i/>
          <w:sz w:val="24"/>
          <w:szCs w:val="24"/>
        </w:rPr>
        <w:t>.</w:t>
      </w:r>
      <w:r w:rsidR="00AE7DC4">
        <w:rPr>
          <w:rFonts w:ascii="Arial Narrow" w:hAnsi="Arial Narrow" w:cs="Times New Roman"/>
          <w:i/>
          <w:sz w:val="24"/>
          <w:szCs w:val="24"/>
        </w:rPr>
        <w:t xml:space="preserve"> </w:t>
      </w:r>
      <w:r w:rsidR="001F4A61" w:rsidRPr="00E466E3">
        <w:rPr>
          <w:rFonts w:ascii="Arial Narrow" w:hAnsi="Arial Narrow" w:cs="Times New Roman"/>
          <w:i/>
          <w:sz w:val="24"/>
          <w:szCs w:val="24"/>
        </w:rPr>
        <w:t xml:space="preserve">Wykłady wspólne dla specjalności </w:t>
      </w:r>
    </w:p>
    <w:p w14:paraId="0AACEB4B" w14:textId="3E369CCF" w:rsidR="001F4A61" w:rsidRDefault="001F4A61" w:rsidP="001F4A61">
      <w:pPr>
        <w:widowControl w:val="0"/>
        <w:spacing w:after="0" w:line="240" w:lineRule="auto"/>
        <w:ind w:left="425"/>
        <w:jc w:val="center"/>
        <w:rPr>
          <w:rFonts w:ascii="Arial Narrow" w:hAnsi="Arial Narrow" w:cs="Times New Roman"/>
          <w:sz w:val="24"/>
          <w:szCs w:val="24"/>
        </w:rPr>
      </w:pPr>
      <w:r w:rsidRPr="00657CFE">
        <w:rPr>
          <w:rFonts w:ascii="Arial Narrow" w:hAnsi="Arial Narrow" w:cs="Times New Roman"/>
          <w:b/>
          <w:i/>
          <w:sz w:val="24"/>
          <w:szCs w:val="24"/>
        </w:rPr>
        <w:t xml:space="preserve">Konstrukcje </w:t>
      </w:r>
      <w:r w:rsidR="009C51BF">
        <w:rPr>
          <w:rFonts w:ascii="Arial Narrow" w:hAnsi="Arial Narrow" w:cs="Times New Roman"/>
          <w:b/>
          <w:i/>
          <w:sz w:val="24"/>
          <w:szCs w:val="24"/>
        </w:rPr>
        <w:t>b</w:t>
      </w:r>
      <w:r w:rsidRPr="00657CFE">
        <w:rPr>
          <w:rFonts w:ascii="Arial Narrow" w:hAnsi="Arial Narrow" w:cs="Times New Roman"/>
          <w:b/>
          <w:i/>
          <w:sz w:val="24"/>
          <w:szCs w:val="24"/>
        </w:rPr>
        <w:t>udo</w:t>
      </w:r>
      <w:r w:rsidRPr="009C51BF">
        <w:rPr>
          <w:rFonts w:ascii="Arial Narrow" w:hAnsi="Arial Narrow" w:cs="Times New Roman"/>
          <w:b/>
          <w:i/>
          <w:sz w:val="24"/>
          <w:szCs w:val="24"/>
        </w:rPr>
        <w:t>wlane</w:t>
      </w:r>
      <w:r w:rsidRPr="00657CFE">
        <w:rPr>
          <w:rFonts w:ascii="Arial Narrow" w:hAnsi="Arial Narrow" w:cs="Times New Roman"/>
          <w:sz w:val="24"/>
          <w:szCs w:val="24"/>
        </w:rPr>
        <w:t xml:space="preserve"> i</w:t>
      </w:r>
      <w:r w:rsidRPr="008462E9">
        <w:rPr>
          <w:rFonts w:ascii="Arial Narrow" w:hAnsi="Arial Narrow" w:cs="Times New Roman"/>
          <w:sz w:val="24"/>
          <w:szCs w:val="24"/>
        </w:rPr>
        <w:t xml:space="preserve"> </w:t>
      </w:r>
      <w:r w:rsidRPr="00A80B7C">
        <w:rPr>
          <w:rFonts w:ascii="Arial Narrow" w:hAnsi="Arial Narrow" w:cs="Times New Roman"/>
          <w:b/>
          <w:i/>
          <w:sz w:val="24"/>
          <w:szCs w:val="24"/>
        </w:rPr>
        <w:t xml:space="preserve">Inżynieria </w:t>
      </w:r>
      <w:r w:rsidR="009C51BF">
        <w:rPr>
          <w:rFonts w:ascii="Arial Narrow" w:hAnsi="Arial Narrow" w:cs="Times New Roman"/>
          <w:b/>
          <w:i/>
          <w:sz w:val="24"/>
          <w:szCs w:val="24"/>
        </w:rPr>
        <w:t>p</w:t>
      </w:r>
      <w:r w:rsidRPr="00A80B7C">
        <w:rPr>
          <w:rFonts w:ascii="Arial Narrow" w:hAnsi="Arial Narrow" w:cs="Times New Roman"/>
          <w:b/>
          <w:i/>
          <w:sz w:val="24"/>
          <w:szCs w:val="24"/>
        </w:rPr>
        <w:t xml:space="preserve">rzedsięwzięć </w:t>
      </w:r>
      <w:r w:rsidR="009C51BF">
        <w:rPr>
          <w:rFonts w:ascii="Arial Narrow" w:hAnsi="Arial Narrow" w:cs="Times New Roman"/>
          <w:b/>
          <w:i/>
          <w:sz w:val="24"/>
          <w:szCs w:val="24"/>
        </w:rPr>
        <w:t>b</w:t>
      </w:r>
      <w:r w:rsidRPr="00A80B7C">
        <w:rPr>
          <w:rFonts w:ascii="Arial Narrow" w:hAnsi="Arial Narrow" w:cs="Times New Roman"/>
          <w:b/>
          <w:i/>
          <w:sz w:val="24"/>
          <w:szCs w:val="24"/>
        </w:rPr>
        <w:t>udowlanych</w:t>
      </w:r>
      <w:r w:rsidRPr="008462E9">
        <w:rPr>
          <w:rFonts w:ascii="Arial Narrow" w:hAnsi="Arial Narrow" w:cs="Times New Roman"/>
          <w:sz w:val="24"/>
          <w:szCs w:val="24"/>
        </w:rPr>
        <w:t xml:space="preserve">, studia </w:t>
      </w:r>
      <w:r>
        <w:rPr>
          <w:rFonts w:ascii="Arial Narrow" w:hAnsi="Arial Narrow" w:cs="Times New Roman"/>
          <w:sz w:val="24"/>
          <w:szCs w:val="24"/>
        </w:rPr>
        <w:t>nie</w:t>
      </w:r>
      <w:r w:rsidRPr="008462E9">
        <w:rPr>
          <w:rFonts w:ascii="Arial Narrow" w:hAnsi="Arial Narrow" w:cs="Times New Roman"/>
          <w:sz w:val="24"/>
          <w:szCs w:val="24"/>
        </w:rPr>
        <w:t>stacjonarne</w:t>
      </w:r>
      <w:r>
        <w:rPr>
          <w:rFonts w:ascii="Arial Narrow" w:hAnsi="Arial Narrow" w:cs="Times New Roman"/>
          <w:sz w:val="24"/>
          <w:szCs w:val="24"/>
        </w:rPr>
        <w:t xml:space="preserve"> </w:t>
      </w:r>
    </w:p>
    <w:tbl>
      <w:tblPr>
        <w:tblStyle w:val="Tabela-Siatka"/>
        <w:tblW w:w="10031" w:type="dxa"/>
        <w:tblInd w:w="-113" w:type="dxa"/>
        <w:tblLook w:val="04A0" w:firstRow="1" w:lastRow="0" w:firstColumn="1" w:lastColumn="0" w:noHBand="0" w:noVBand="1"/>
      </w:tblPr>
      <w:tblGrid>
        <w:gridCol w:w="533"/>
        <w:gridCol w:w="6946"/>
        <w:gridCol w:w="1276"/>
        <w:gridCol w:w="1276"/>
      </w:tblGrid>
      <w:tr w:rsidR="00640C39" w:rsidRPr="003429A5" w14:paraId="79272FBD" w14:textId="77777777" w:rsidTr="00B309B2">
        <w:tc>
          <w:tcPr>
            <w:tcW w:w="533" w:type="dxa"/>
            <w:vAlign w:val="center"/>
          </w:tcPr>
          <w:p w14:paraId="3E60816A" w14:textId="77777777" w:rsidR="00640C39" w:rsidRPr="003429A5" w:rsidRDefault="00640C39" w:rsidP="00B309B2">
            <w:pPr>
              <w:widowControl w:val="0"/>
              <w:jc w:val="center"/>
              <w:rPr>
                <w:rFonts w:ascii="Arial Narrow" w:hAnsi="Arial Narrow" w:cs="Times New Roman"/>
                <w:b/>
              </w:rPr>
            </w:pPr>
            <w:r w:rsidRPr="003429A5">
              <w:rPr>
                <w:rFonts w:ascii="Arial Narrow" w:hAnsi="Arial Narrow" w:cs="Times New Roman"/>
                <w:b/>
              </w:rPr>
              <w:lastRenderedPageBreak/>
              <w:t>Lp.</w:t>
            </w:r>
          </w:p>
        </w:tc>
        <w:tc>
          <w:tcPr>
            <w:tcW w:w="6946" w:type="dxa"/>
            <w:vAlign w:val="center"/>
          </w:tcPr>
          <w:p w14:paraId="1751A437" w14:textId="77777777" w:rsidR="00640C39" w:rsidRPr="003429A5" w:rsidRDefault="00640C39" w:rsidP="00B309B2">
            <w:pPr>
              <w:widowControl w:val="0"/>
              <w:jc w:val="center"/>
              <w:rPr>
                <w:rFonts w:ascii="Arial Narrow" w:hAnsi="Arial Narrow" w:cs="Times New Roman"/>
                <w:b/>
              </w:rPr>
            </w:pPr>
            <w:r w:rsidRPr="003429A5">
              <w:rPr>
                <w:rFonts w:ascii="Arial Narrow" w:hAnsi="Arial Narrow" w:cs="Times New Roman"/>
                <w:b/>
              </w:rPr>
              <w:t>Nazwa przedmiotu</w:t>
            </w:r>
          </w:p>
        </w:tc>
        <w:tc>
          <w:tcPr>
            <w:tcW w:w="1276" w:type="dxa"/>
            <w:vAlign w:val="center"/>
          </w:tcPr>
          <w:p w14:paraId="32158A41" w14:textId="77777777" w:rsidR="00640C39" w:rsidRPr="003429A5" w:rsidRDefault="00640C39" w:rsidP="00B309B2">
            <w:pPr>
              <w:widowControl w:val="0"/>
              <w:jc w:val="center"/>
              <w:rPr>
                <w:rFonts w:ascii="Arial Narrow" w:hAnsi="Arial Narrow" w:cs="Times New Roman"/>
                <w:b/>
              </w:rPr>
            </w:pPr>
            <w:r w:rsidRPr="003429A5">
              <w:rPr>
                <w:rFonts w:ascii="Arial Narrow" w:hAnsi="Arial Narrow" w:cs="Times New Roman"/>
                <w:b/>
              </w:rPr>
              <w:t>Semestr</w:t>
            </w:r>
          </w:p>
        </w:tc>
        <w:tc>
          <w:tcPr>
            <w:tcW w:w="1276" w:type="dxa"/>
            <w:vAlign w:val="center"/>
          </w:tcPr>
          <w:p w14:paraId="7F65A2E5" w14:textId="77777777" w:rsidR="00640C39" w:rsidRPr="003429A5" w:rsidRDefault="00640C39" w:rsidP="00B309B2">
            <w:pPr>
              <w:widowControl w:val="0"/>
              <w:jc w:val="center"/>
              <w:rPr>
                <w:rFonts w:ascii="Arial Narrow" w:hAnsi="Arial Narrow" w:cs="Times New Roman"/>
                <w:b/>
              </w:rPr>
            </w:pPr>
            <w:r w:rsidRPr="003429A5">
              <w:rPr>
                <w:rFonts w:ascii="Arial Narrow" w:hAnsi="Arial Narrow" w:cs="Times New Roman"/>
                <w:b/>
              </w:rPr>
              <w:t>Godzin</w:t>
            </w:r>
          </w:p>
        </w:tc>
      </w:tr>
      <w:tr w:rsidR="00640C39" w:rsidRPr="003429A5" w14:paraId="4D82078B" w14:textId="77777777" w:rsidTr="00B309B2">
        <w:tc>
          <w:tcPr>
            <w:tcW w:w="533" w:type="dxa"/>
            <w:vAlign w:val="center"/>
          </w:tcPr>
          <w:p w14:paraId="6F5F4BEF" w14:textId="77777777" w:rsidR="00640C39" w:rsidRPr="003429A5" w:rsidRDefault="00640C39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6946" w:type="dxa"/>
            <w:vAlign w:val="center"/>
          </w:tcPr>
          <w:p w14:paraId="35F10DC8" w14:textId="0871B0DF" w:rsidR="00640C39" w:rsidRPr="003429A5" w:rsidRDefault="003429A5" w:rsidP="00B309B2">
            <w:pPr>
              <w:widowControl w:val="0"/>
              <w:jc w:val="both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Matematyka stosowana</w:t>
            </w:r>
          </w:p>
        </w:tc>
        <w:tc>
          <w:tcPr>
            <w:tcW w:w="1276" w:type="dxa"/>
            <w:vAlign w:val="center"/>
          </w:tcPr>
          <w:p w14:paraId="7BAA722B" w14:textId="78721F57" w:rsidR="00640C39" w:rsidRPr="003429A5" w:rsidRDefault="0049214A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54EAC485" w14:textId="456BB35D" w:rsidR="00640C39" w:rsidRPr="003429A5" w:rsidRDefault="0049214A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18</w:t>
            </w:r>
          </w:p>
        </w:tc>
      </w:tr>
      <w:tr w:rsidR="00640C39" w:rsidRPr="003429A5" w14:paraId="1BC77FD1" w14:textId="77777777" w:rsidTr="00B309B2">
        <w:tc>
          <w:tcPr>
            <w:tcW w:w="533" w:type="dxa"/>
            <w:vAlign w:val="center"/>
          </w:tcPr>
          <w:p w14:paraId="1068488C" w14:textId="77777777" w:rsidR="00640C39" w:rsidRPr="003429A5" w:rsidRDefault="00640C39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2</w:t>
            </w:r>
          </w:p>
        </w:tc>
        <w:tc>
          <w:tcPr>
            <w:tcW w:w="6946" w:type="dxa"/>
            <w:vAlign w:val="center"/>
          </w:tcPr>
          <w:p w14:paraId="0BB3EFAA" w14:textId="3687208E" w:rsidR="00640C39" w:rsidRPr="003429A5" w:rsidRDefault="003429A5" w:rsidP="00B309B2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429A5">
              <w:rPr>
                <w:rFonts w:ascii="Arial Narrow" w:hAnsi="Arial Narrow"/>
                <w:color w:val="auto"/>
                <w:sz w:val="22"/>
                <w:szCs w:val="22"/>
              </w:rPr>
              <w:t>Teoria sprężystości, plastyczności i reologii</w:t>
            </w:r>
          </w:p>
        </w:tc>
        <w:tc>
          <w:tcPr>
            <w:tcW w:w="1276" w:type="dxa"/>
            <w:vAlign w:val="center"/>
          </w:tcPr>
          <w:p w14:paraId="10FE0735" w14:textId="4FCCCCF4" w:rsidR="00640C39" w:rsidRPr="003429A5" w:rsidRDefault="0049214A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7C672370" w14:textId="006E5F46" w:rsidR="00640C39" w:rsidRPr="003429A5" w:rsidRDefault="00286DA3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18</w:t>
            </w:r>
          </w:p>
        </w:tc>
      </w:tr>
      <w:tr w:rsidR="00640C39" w:rsidRPr="003429A5" w14:paraId="2CCC36EA" w14:textId="77777777" w:rsidTr="00B309B2">
        <w:tc>
          <w:tcPr>
            <w:tcW w:w="533" w:type="dxa"/>
            <w:vAlign w:val="center"/>
          </w:tcPr>
          <w:p w14:paraId="4F7F3FC7" w14:textId="77777777" w:rsidR="00640C39" w:rsidRPr="003429A5" w:rsidRDefault="00640C39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3</w:t>
            </w:r>
          </w:p>
        </w:tc>
        <w:tc>
          <w:tcPr>
            <w:tcW w:w="6946" w:type="dxa"/>
            <w:vAlign w:val="center"/>
          </w:tcPr>
          <w:p w14:paraId="5FBEA0BD" w14:textId="7624D22D" w:rsidR="00640C39" w:rsidRPr="003429A5" w:rsidRDefault="003429A5" w:rsidP="00B309B2">
            <w:pPr>
              <w:widowControl w:val="0"/>
              <w:jc w:val="both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Zaawansowana mechanika budowli</w:t>
            </w:r>
          </w:p>
        </w:tc>
        <w:tc>
          <w:tcPr>
            <w:tcW w:w="1276" w:type="dxa"/>
            <w:vAlign w:val="center"/>
          </w:tcPr>
          <w:p w14:paraId="2F295EA2" w14:textId="2549BA93" w:rsidR="00640C39" w:rsidRPr="003429A5" w:rsidRDefault="00286DA3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61203CE0" w14:textId="1F17F1CE" w:rsidR="00640C39" w:rsidRPr="003429A5" w:rsidRDefault="00286DA3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10</w:t>
            </w:r>
          </w:p>
        </w:tc>
      </w:tr>
      <w:tr w:rsidR="00640C39" w:rsidRPr="003429A5" w14:paraId="2BC06B4C" w14:textId="77777777" w:rsidTr="00B309B2">
        <w:tc>
          <w:tcPr>
            <w:tcW w:w="533" w:type="dxa"/>
            <w:vAlign w:val="center"/>
          </w:tcPr>
          <w:p w14:paraId="31638B2C" w14:textId="77777777" w:rsidR="00640C39" w:rsidRPr="003429A5" w:rsidRDefault="00640C39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4</w:t>
            </w:r>
          </w:p>
        </w:tc>
        <w:tc>
          <w:tcPr>
            <w:tcW w:w="6946" w:type="dxa"/>
            <w:vAlign w:val="center"/>
          </w:tcPr>
          <w:p w14:paraId="52DEDA7E" w14:textId="002CD2B2" w:rsidR="00640C39" w:rsidRPr="003429A5" w:rsidRDefault="003429A5" w:rsidP="00B309B2">
            <w:pPr>
              <w:widowControl w:val="0"/>
              <w:jc w:val="both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Zarządzanie przedsięwzięciem budowlanym</w:t>
            </w:r>
          </w:p>
        </w:tc>
        <w:tc>
          <w:tcPr>
            <w:tcW w:w="1276" w:type="dxa"/>
            <w:vAlign w:val="center"/>
          </w:tcPr>
          <w:p w14:paraId="4A7106DD" w14:textId="74A41D53" w:rsidR="00640C39" w:rsidRPr="003429A5" w:rsidRDefault="00286DA3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6D21261F" w14:textId="18353CA0" w:rsidR="00640C39" w:rsidRPr="003429A5" w:rsidRDefault="00286DA3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18</w:t>
            </w:r>
          </w:p>
        </w:tc>
      </w:tr>
      <w:tr w:rsidR="00640C39" w:rsidRPr="003429A5" w14:paraId="1EEB701C" w14:textId="77777777" w:rsidTr="00B309B2">
        <w:tc>
          <w:tcPr>
            <w:tcW w:w="533" w:type="dxa"/>
            <w:vAlign w:val="center"/>
          </w:tcPr>
          <w:p w14:paraId="0FE11C27" w14:textId="77777777" w:rsidR="00640C39" w:rsidRPr="003429A5" w:rsidRDefault="00640C39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5</w:t>
            </w:r>
          </w:p>
        </w:tc>
        <w:tc>
          <w:tcPr>
            <w:tcW w:w="6946" w:type="dxa"/>
            <w:vAlign w:val="center"/>
          </w:tcPr>
          <w:p w14:paraId="4A01B9F7" w14:textId="3A8FE518" w:rsidR="00640C39" w:rsidRPr="003429A5" w:rsidRDefault="003429A5" w:rsidP="00B309B2">
            <w:pPr>
              <w:widowControl w:val="0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Pomiary inżynierskie</w:t>
            </w:r>
          </w:p>
        </w:tc>
        <w:tc>
          <w:tcPr>
            <w:tcW w:w="1276" w:type="dxa"/>
            <w:vAlign w:val="center"/>
          </w:tcPr>
          <w:p w14:paraId="3F48229B" w14:textId="4D637AB9" w:rsidR="00640C39" w:rsidRPr="003429A5" w:rsidRDefault="00286DA3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4D646109" w14:textId="3BBBED26" w:rsidR="00640C39" w:rsidRPr="003429A5" w:rsidRDefault="00286DA3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10</w:t>
            </w:r>
          </w:p>
        </w:tc>
      </w:tr>
      <w:tr w:rsidR="00640C39" w:rsidRPr="003429A5" w14:paraId="1B3EDA53" w14:textId="77777777" w:rsidTr="00B309B2">
        <w:tc>
          <w:tcPr>
            <w:tcW w:w="533" w:type="dxa"/>
            <w:vAlign w:val="center"/>
          </w:tcPr>
          <w:p w14:paraId="0A73BAFC" w14:textId="313451C8" w:rsidR="00640C39" w:rsidRPr="003429A5" w:rsidRDefault="002112CC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6</w:t>
            </w:r>
          </w:p>
        </w:tc>
        <w:tc>
          <w:tcPr>
            <w:tcW w:w="6946" w:type="dxa"/>
            <w:vAlign w:val="center"/>
          </w:tcPr>
          <w:p w14:paraId="14D903B5" w14:textId="29A52616" w:rsidR="00640C39" w:rsidRPr="003429A5" w:rsidRDefault="003429A5" w:rsidP="00B309B2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3429A5">
              <w:rPr>
                <w:rFonts w:ascii="Arial Narrow" w:eastAsia="Times New Roman" w:hAnsi="Arial Narrow"/>
                <w:sz w:val="22"/>
                <w:szCs w:val="22"/>
                <w:lang w:eastAsia="pl-PL"/>
              </w:rPr>
              <w:t>Budownictwo zrównoważone z projektowaniem uniwersalnym</w:t>
            </w:r>
          </w:p>
        </w:tc>
        <w:tc>
          <w:tcPr>
            <w:tcW w:w="1276" w:type="dxa"/>
            <w:vAlign w:val="center"/>
          </w:tcPr>
          <w:p w14:paraId="646FE608" w14:textId="478B55FB" w:rsidR="00640C39" w:rsidRPr="003429A5" w:rsidRDefault="00A34787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33D8B259" w14:textId="6DF49E34" w:rsidR="00640C39" w:rsidRPr="003429A5" w:rsidRDefault="00A34787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10</w:t>
            </w:r>
          </w:p>
        </w:tc>
      </w:tr>
      <w:tr w:rsidR="00640C39" w:rsidRPr="003429A5" w14:paraId="4578C58D" w14:textId="77777777" w:rsidTr="00B309B2">
        <w:tc>
          <w:tcPr>
            <w:tcW w:w="533" w:type="dxa"/>
            <w:vAlign w:val="center"/>
          </w:tcPr>
          <w:p w14:paraId="554A5B66" w14:textId="01B88AFB" w:rsidR="00640C39" w:rsidRPr="003429A5" w:rsidRDefault="002112CC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7</w:t>
            </w:r>
          </w:p>
        </w:tc>
        <w:tc>
          <w:tcPr>
            <w:tcW w:w="6946" w:type="dxa"/>
            <w:vAlign w:val="center"/>
          </w:tcPr>
          <w:p w14:paraId="20A12934" w14:textId="66D6C91E" w:rsidR="00640C39" w:rsidRPr="003429A5" w:rsidRDefault="003429A5" w:rsidP="00B309B2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3429A5">
              <w:rPr>
                <w:rFonts w:ascii="Arial Narrow" w:hAnsi="Arial Narrow" w:cs="Times New Roman"/>
                <w:sz w:val="22"/>
                <w:szCs w:val="22"/>
              </w:rPr>
              <w:t>Fundamenty specjalne</w:t>
            </w:r>
          </w:p>
        </w:tc>
        <w:tc>
          <w:tcPr>
            <w:tcW w:w="1276" w:type="dxa"/>
            <w:vAlign w:val="center"/>
          </w:tcPr>
          <w:p w14:paraId="61B67EDD" w14:textId="61BCFFB3" w:rsidR="00640C39" w:rsidRPr="003429A5" w:rsidRDefault="00116BC2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3</w:t>
            </w:r>
          </w:p>
        </w:tc>
        <w:tc>
          <w:tcPr>
            <w:tcW w:w="1276" w:type="dxa"/>
            <w:vAlign w:val="center"/>
          </w:tcPr>
          <w:p w14:paraId="312DCF5C" w14:textId="63B27EB7" w:rsidR="00640C39" w:rsidRPr="003429A5" w:rsidRDefault="00116BC2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18</w:t>
            </w:r>
          </w:p>
        </w:tc>
      </w:tr>
      <w:tr w:rsidR="00640C39" w:rsidRPr="003429A5" w14:paraId="7F093CE4" w14:textId="77777777" w:rsidTr="00B309B2">
        <w:tc>
          <w:tcPr>
            <w:tcW w:w="533" w:type="dxa"/>
            <w:vAlign w:val="center"/>
          </w:tcPr>
          <w:p w14:paraId="453F96DA" w14:textId="0404D8B3" w:rsidR="00640C39" w:rsidRPr="003429A5" w:rsidRDefault="002112CC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8</w:t>
            </w:r>
          </w:p>
        </w:tc>
        <w:tc>
          <w:tcPr>
            <w:tcW w:w="6946" w:type="dxa"/>
            <w:vAlign w:val="center"/>
          </w:tcPr>
          <w:p w14:paraId="338B00DD" w14:textId="4C7D8299" w:rsidR="00640C39" w:rsidRPr="003429A5" w:rsidRDefault="003429A5" w:rsidP="00B309B2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3429A5">
              <w:rPr>
                <w:rFonts w:ascii="Arial Narrow" w:hAnsi="Arial Narrow" w:cs="Times New Roman"/>
                <w:sz w:val="22"/>
                <w:szCs w:val="22"/>
              </w:rPr>
              <w:t>Budownictwo drewniane</w:t>
            </w:r>
          </w:p>
        </w:tc>
        <w:tc>
          <w:tcPr>
            <w:tcW w:w="1276" w:type="dxa"/>
            <w:vAlign w:val="center"/>
          </w:tcPr>
          <w:p w14:paraId="76ACE5B0" w14:textId="2F0833CD" w:rsidR="00640C39" w:rsidRPr="003429A5" w:rsidRDefault="008C1B33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3</w:t>
            </w:r>
          </w:p>
        </w:tc>
        <w:tc>
          <w:tcPr>
            <w:tcW w:w="1276" w:type="dxa"/>
            <w:vAlign w:val="center"/>
          </w:tcPr>
          <w:p w14:paraId="61F4951C" w14:textId="78513382" w:rsidR="00640C39" w:rsidRPr="003429A5" w:rsidRDefault="008C1B33" w:rsidP="00B309B2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18</w:t>
            </w:r>
          </w:p>
        </w:tc>
      </w:tr>
      <w:tr w:rsidR="00640C39" w:rsidRPr="003429A5" w14:paraId="0C3ADD6E" w14:textId="77777777" w:rsidTr="00B309B2">
        <w:tc>
          <w:tcPr>
            <w:tcW w:w="533" w:type="dxa"/>
            <w:vAlign w:val="center"/>
          </w:tcPr>
          <w:p w14:paraId="20720259" w14:textId="76CE70F0" w:rsidR="00640C39" w:rsidRPr="003429A5" w:rsidRDefault="002112CC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9</w:t>
            </w:r>
          </w:p>
        </w:tc>
        <w:tc>
          <w:tcPr>
            <w:tcW w:w="6946" w:type="dxa"/>
            <w:vAlign w:val="center"/>
          </w:tcPr>
          <w:p w14:paraId="50D0CC33" w14:textId="7C95B91E" w:rsidR="00640C39" w:rsidRPr="003429A5" w:rsidRDefault="003429A5" w:rsidP="00B309B2">
            <w:pPr>
              <w:pStyle w:val="Default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9A5">
              <w:rPr>
                <w:rFonts w:ascii="Arial Narrow" w:hAnsi="Arial Narrow"/>
                <w:sz w:val="22"/>
                <w:szCs w:val="22"/>
                <w:lang w:val="en-US"/>
              </w:rPr>
              <w:t>Nowe materiały i technologie</w:t>
            </w:r>
          </w:p>
        </w:tc>
        <w:tc>
          <w:tcPr>
            <w:tcW w:w="1276" w:type="dxa"/>
            <w:vAlign w:val="center"/>
          </w:tcPr>
          <w:p w14:paraId="75369F62" w14:textId="5E320606" w:rsidR="00640C39" w:rsidRPr="003429A5" w:rsidRDefault="008C1B33" w:rsidP="00B309B2">
            <w:pPr>
              <w:widowControl w:val="0"/>
              <w:jc w:val="center"/>
              <w:rPr>
                <w:rFonts w:ascii="Arial Narrow" w:hAnsi="Arial Narrow" w:cs="Times New Roman"/>
                <w:lang w:val="en-US"/>
              </w:rPr>
            </w:pPr>
            <w:r w:rsidRPr="003429A5">
              <w:rPr>
                <w:rFonts w:ascii="Arial Narrow" w:hAnsi="Arial Narrow" w:cs="Times New Roman"/>
                <w:lang w:val="en-US"/>
              </w:rPr>
              <w:t>3</w:t>
            </w:r>
          </w:p>
        </w:tc>
        <w:tc>
          <w:tcPr>
            <w:tcW w:w="1276" w:type="dxa"/>
            <w:vAlign w:val="center"/>
          </w:tcPr>
          <w:p w14:paraId="4B8D7128" w14:textId="5A2C65DD" w:rsidR="00640C39" w:rsidRPr="003429A5" w:rsidRDefault="008C1B33" w:rsidP="00B309B2">
            <w:pPr>
              <w:widowControl w:val="0"/>
              <w:jc w:val="center"/>
              <w:rPr>
                <w:rFonts w:ascii="Arial Narrow" w:hAnsi="Arial Narrow" w:cs="Times New Roman"/>
                <w:lang w:val="en-US"/>
              </w:rPr>
            </w:pPr>
            <w:r w:rsidRPr="003429A5">
              <w:rPr>
                <w:rFonts w:ascii="Arial Narrow" w:hAnsi="Arial Narrow" w:cs="Times New Roman"/>
                <w:lang w:val="en-US"/>
              </w:rPr>
              <w:t>18</w:t>
            </w:r>
          </w:p>
        </w:tc>
      </w:tr>
      <w:tr w:rsidR="00640C39" w:rsidRPr="003429A5" w14:paraId="7B8E5DDE" w14:textId="77777777" w:rsidTr="00B309B2">
        <w:tc>
          <w:tcPr>
            <w:tcW w:w="533" w:type="dxa"/>
            <w:vAlign w:val="center"/>
          </w:tcPr>
          <w:p w14:paraId="494D8CE4" w14:textId="7FB4ABE6" w:rsidR="00640C39" w:rsidRPr="003429A5" w:rsidRDefault="00640C39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</w:t>
            </w:r>
            <w:r w:rsidR="002112CC">
              <w:rPr>
                <w:rFonts w:ascii="Arial Narrow" w:hAnsi="Arial Narrow" w:cs="Times New Roman"/>
              </w:rPr>
              <w:t>0</w:t>
            </w:r>
          </w:p>
        </w:tc>
        <w:tc>
          <w:tcPr>
            <w:tcW w:w="6946" w:type="dxa"/>
            <w:vAlign w:val="center"/>
          </w:tcPr>
          <w:p w14:paraId="3F22EF0E" w14:textId="3A404CB3" w:rsidR="00640C39" w:rsidRPr="003429A5" w:rsidRDefault="003429A5" w:rsidP="00B309B2">
            <w:pPr>
              <w:pStyle w:val="Default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9A5">
              <w:rPr>
                <w:rFonts w:ascii="Arial Narrow" w:hAnsi="Arial Narrow"/>
                <w:sz w:val="22"/>
                <w:szCs w:val="22"/>
                <w:lang w:val="en-US"/>
              </w:rPr>
              <w:t xml:space="preserve">Przedmiot obieralny </w:t>
            </w:r>
            <w:r w:rsidR="00002E77">
              <w:rPr>
                <w:rFonts w:ascii="Arial Narrow" w:hAnsi="Arial Narrow"/>
                <w:sz w:val="22"/>
                <w:szCs w:val="22"/>
                <w:lang w:val="en-US"/>
              </w:rPr>
              <w:t>I</w:t>
            </w:r>
          </w:p>
        </w:tc>
        <w:tc>
          <w:tcPr>
            <w:tcW w:w="1276" w:type="dxa"/>
            <w:vAlign w:val="center"/>
          </w:tcPr>
          <w:p w14:paraId="3A39B8F7" w14:textId="59AA3CA1" w:rsidR="00640C39" w:rsidRPr="003429A5" w:rsidRDefault="00BB2BCF" w:rsidP="00B309B2">
            <w:pPr>
              <w:widowControl w:val="0"/>
              <w:jc w:val="center"/>
              <w:rPr>
                <w:rFonts w:ascii="Arial Narrow" w:hAnsi="Arial Narrow" w:cs="Times New Roman"/>
                <w:lang w:val="en-US"/>
              </w:rPr>
            </w:pPr>
            <w:r w:rsidRPr="003429A5">
              <w:rPr>
                <w:rFonts w:ascii="Arial Narrow" w:hAnsi="Arial Narrow" w:cs="Times New Roman"/>
                <w:lang w:val="en-US"/>
              </w:rPr>
              <w:t>4</w:t>
            </w:r>
          </w:p>
        </w:tc>
        <w:tc>
          <w:tcPr>
            <w:tcW w:w="1276" w:type="dxa"/>
            <w:vAlign w:val="center"/>
          </w:tcPr>
          <w:p w14:paraId="53799D24" w14:textId="43B90B3B" w:rsidR="00640C39" w:rsidRPr="003429A5" w:rsidRDefault="00BB2BCF" w:rsidP="00B309B2">
            <w:pPr>
              <w:widowControl w:val="0"/>
              <w:jc w:val="center"/>
              <w:rPr>
                <w:rFonts w:ascii="Arial Narrow" w:hAnsi="Arial Narrow" w:cs="Times New Roman"/>
                <w:lang w:val="en-US"/>
              </w:rPr>
            </w:pPr>
            <w:r w:rsidRPr="003429A5">
              <w:rPr>
                <w:rFonts w:ascii="Arial Narrow" w:hAnsi="Arial Narrow" w:cs="Times New Roman"/>
                <w:lang w:val="en-US"/>
              </w:rPr>
              <w:t>10</w:t>
            </w:r>
          </w:p>
        </w:tc>
      </w:tr>
      <w:tr w:rsidR="00640C39" w:rsidRPr="003429A5" w14:paraId="29F6016E" w14:textId="77777777" w:rsidTr="00B309B2">
        <w:tc>
          <w:tcPr>
            <w:tcW w:w="533" w:type="dxa"/>
            <w:vAlign w:val="center"/>
          </w:tcPr>
          <w:p w14:paraId="1FB40E27" w14:textId="42C10715" w:rsidR="00640C39" w:rsidRPr="003429A5" w:rsidRDefault="00640C39" w:rsidP="004C2BB4">
            <w:pPr>
              <w:widowControl w:val="0"/>
              <w:jc w:val="center"/>
              <w:rPr>
                <w:rFonts w:ascii="Arial Narrow" w:hAnsi="Arial Narrow" w:cs="Times New Roman"/>
              </w:rPr>
            </w:pPr>
            <w:r w:rsidRPr="003429A5">
              <w:rPr>
                <w:rFonts w:ascii="Arial Narrow" w:hAnsi="Arial Narrow" w:cs="Times New Roman"/>
              </w:rPr>
              <w:t>1</w:t>
            </w:r>
            <w:r w:rsidR="002112CC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6946" w:type="dxa"/>
            <w:vAlign w:val="center"/>
          </w:tcPr>
          <w:p w14:paraId="598FB56C" w14:textId="71AF7449" w:rsidR="00640C39" w:rsidRPr="003429A5" w:rsidRDefault="003429A5" w:rsidP="00B309B2">
            <w:pPr>
              <w:pStyle w:val="Default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9A5">
              <w:rPr>
                <w:rFonts w:ascii="Arial Narrow" w:hAnsi="Arial Narrow"/>
                <w:sz w:val="22"/>
                <w:szCs w:val="22"/>
                <w:lang w:val="en-US"/>
              </w:rPr>
              <w:t xml:space="preserve">Przedmiot obieralny </w:t>
            </w:r>
            <w:r w:rsidR="00002E77">
              <w:rPr>
                <w:rFonts w:ascii="Arial Narrow" w:hAnsi="Arial Narrow"/>
                <w:sz w:val="22"/>
                <w:szCs w:val="22"/>
                <w:lang w:val="en-US"/>
              </w:rPr>
              <w:t>II</w:t>
            </w:r>
          </w:p>
        </w:tc>
        <w:tc>
          <w:tcPr>
            <w:tcW w:w="1276" w:type="dxa"/>
            <w:vAlign w:val="center"/>
          </w:tcPr>
          <w:p w14:paraId="792FE678" w14:textId="72E4C61A" w:rsidR="00640C39" w:rsidRPr="003429A5" w:rsidRDefault="00BB2BCF" w:rsidP="00B309B2">
            <w:pPr>
              <w:widowControl w:val="0"/>
              <w:jc w:val="center"/>
              <w:rPr>
                <w:rFonts w:ascii="Arial Narrow" w:hAnsi="Arial Narrow" w:cs="Times New Roman"/>
                <w:lang w:val="en-US"/>
              </w:rPr>
            </w:pPr>
            <w:r w:rsidRPr="003429A5">
              <w:rPr>
                <w:rFonts w:ascii="Arial Narrow" w:hAnsi="Arial Narrow" w:cs="Times New Roman"/>
                <w:lang w:val="en-US"/>
              </w:rPr>
              <w:t>4</w:t>
            </w:r>
          </w:p>
        </w:tc>
        <w:tc>
          <w:tcPr>
            <w:tcW w:w="1276" w:type="dxa"/>
            <w:vAlign w:val="center"/>
          </w:tcPr>
          <w:p w14:paraId="3DA97B8F" w14:textId="27C9E910" w:rsidR="00640C39" w:rsidRPr="003429A5" w:rsidRDefault="00BB2BCF" w:rsidP="00B309B2">
            <w:pPr>
              <w:widowControl w:val="0"/>
              <w:jc w:val="center"/>
              <w:rPr>
                <w:rFonts w:ascii="Arial Narrow" w:hAnsi="Arial Narrow" w:cs="Times New Roman"/>
                <w:lang w:val="en-US"/>
              </w:rPr>
            </w:pPr>
            <w:r w:rsidRPr="003429A5">
              <w:rPr>
                <w:rFonts w:ascii="Arial Narrow" w:hAnsi="Arial Narrow" w:cs="Times New Roman"/>
                <w:lang w:val="en-US"/>
              </w:rPr>
              <w:t>10</w:t>
            </w:r>
          </w:p>
        </w:tc>
      </w:tr>
      <w:tr w:rsidR="00640C39" w:rsidRPr="003429A5" w14:paraId="0752E2BB" w14:textId="77777777" w:rsidTr="00B309B2">
        <w:tc>
          <w:tcPr>
            <w:tcW w:w="533" w:type="dxa"/>
            <w:vAlign w:val="center"/>
          </w:tcPr>
          <w:p w14:paraId="5DA1A2B0" w14:textId="77777777" w:rsidR="00640C39" w:rsidRPr="003429A5" w:rsidRDefault="00640C39" w:rsidP="00B309B2">
            <w:pPr>
              <w:widowControl w:val="0"/>
              <w:jc w:val="both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6946" w:type="dxa"/>
            <w:vAlign w:val="center"/>
          </w:tcPr>
          <w:p w14:paraId="1CEB2FF4" w14:textId="77777777" w:rsidR="00640C39" w:rsidRPr="003429A5" w:rsidRDefault="00640C39" w:rsidP="00B309B2">
            <w:pPr>
              <w:widowControl w:val="0"/>
              <w:jc w:val="both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59B5A58" w14:textId="77777777" w:rsidR="00640C39" w:rsidRPr="003429A5" w:rsidRDefault="00640C39" w:rsidP="00B309B2">
            <w:pPr>
              <w:widowControl w:val="0"/>
              <w:jc w:val="center"/>
              <w:rPr>
                <w:rFonts w:ascii="Arial Narrow" w:hAnsi="Arial Narrow" w:cs="Times New Roman"/>
                <w:lang w:val="en-US"/>
              </w:rPr>
            </w:pPr>
            <w:r w:rsidRPr="003429A5">
              <w:rPr>
                <w:rFonts w:ascii="Arial Narrow" w:hAnsi="Arial Narrow" w:cs="Times New Roman"/>
                <w:lang w:val="en-US"/>
              </w:rPr>
              <w:t>razem</w:t>
            </w:r>
          </w:p>
        </w:tc>
        <w:tc>
          <w:tcPr>
            <w:tcW w:w="1276" w:type="dxa"/>
            <w:vAlign w:val="center"/>
          </w:tcPr>
          <w:p w14:paraId="33E58603" w14:textId="7084FC5F" w:rsidR="00640C39" w:rsidRPr="003429A5" w:rsidRDefault="008E4971" w:rsidP="00B309B2">
            <w:pPr>
              <w:widowControl w:val="0"/>
              <w:jc w:val="center"/>
              <w:rPr>
                <w:rFonts w:ascii="Arial Narrow" w:hAnsi="Arial Narrow" w:cs="Times New Roman"/>
                <w:b/>
                <w:lang w:val="en-US"/>
              </w:rPr>
            </w:pPr>
            <w:r w:rsidRPr="003429A5">
              <w:rPr>
                <w:rFonts w:ascii="Arial Narrow" w:hAnsi="Arial Narrow" w:cs="Times New Roman"/>
                <w:b/>
                <w:lang w:val="en-US"/>
              </w:rPr>
              <w:t>1</w:t>
            </w:r>
            <w:r w:rsidR="00BB1B45">
              <w:rPr>
                <w:rFonts w:ascii="Arial Narrow" w:hAnsi="Arial Narrow" w:cs="Times New Roman"/>
                <w:b/>
                <w:lang w:val="en-US"/>
              </w:rPr>
              <w:t>58</w:t>
            </w:r>
          </w:p>
        </w:tc>
      </w:tr>
    </w:tbl>
    <w:p w14:paraId="36920190" w14:textId="1A52CC34" w:rsidR="009E7EFC" w:rsidRDefault="009E7EFC" w:rsidP="00131717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</w:p>
    <w:p w14:paraId="365C36E2" w14:textId="4C2B4604" w:rsidR="00812984" w:rsidRPr="00781F3E" w:rsidRDefault="00812984" w:rsidP="00471B0F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781F3E">
        <w:rPr>
          <w:rFonts w:ascii="Arial Narrow" w:hAnsi="Arial Narrow" w:cs="Times New Roman"/>
          <w:b/>
          <w:sz w:val="24"/>
          <w:szCs w:val="24"/>
        </w:rPr>
        <w:t>Karty opisu przedmiotów (karty ECTS)</w:t>
      </w:r>
      <w:r w:rsidR="002A5AD5" w:rsidRPr="00781F3E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2A5AD5" w:rsidRPr="00781F3E">
        <w:rPr>
          <w:rFonts w:ascii="Arial Narrow" w:hAnsi="Arial Narrow" w:cs="Times New Roman"/>
          <w:sz w:val="24"/>
          <w:szCs w:val="24"/>
        </w:rPr>
        <w:t>– komplet kart w języku polskim i angielskim</w:t>
      </w:r>
      <w:r w:rsidR="00FE1A3A" w:rsidRPr="00781F3E">
        <w:rPr>
          <w:rFonts w:ascii="Arial Narrow" w:hAnsi="Arial Narrow" w:cs="Times New Roman"/>
          <w:sz w:val="24"/>
          <w:szCs w:val="24"/>
        </w:rPr>
        <w:t>.</w:t>
      </w:r>
    </w:p>
    <w:p w14:paraId="0AB23D38" w14:textId="2A37D2FA" w:rsidR="0052565D" w:rsidRPr="00BB6337" w:rsidRDefault="00FD419D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477575">
        <w:rPr>
          <w:rFonts w:ascii="Arial Narrow" w:hAnsi="Arial Narrow" w:cs="Times New Roman"/>
          <w:sz w:val="24"/>
          <w:szCs w:val="24"/>
        </w:rPr>
        <w:t>Karty ECTS w ję</w:t>
      </w:r>
      <w:r w:rsidRPr="00615009">
        <w:rPr>
          <w:rFonts w:ascii="Arial Narrow" w:hAnsi="Arial Narrow" w:cs="Times New Roman"/>
          <w:sz w:val="24"/>
          <w:szCs w:val="24"/>
        </w:rPr>
        <w:t>zyku polskim i angielskim zamieszczono odpowiednio w z</w:t>
      </w:r>
      <w:r w:rsidR="00263584" w:rsidRPr="00615009">
        <w:rPr>
          <w:rFonts w:ascii="Arial Narrow" w:hAnsi="Arial Narrow" w:cs="Times New Roman"/>
          <w:sz w:val="24"/>
          <w:szCs w:val="24"/>
        </w:rPr>
        <w:t>ał</w:t>
      </w:r>
      <w:r w:rsidR="004B3BBB" w:rsidRPr="00615009">
        <w:rPr>
          <w:rFonts w:ascii="Arial Narrow" w:hAnsi="Arial Narrow" w:cs="Times New Roman"/>
          <w:sz w:val="24"/>
          <w:szCs w:val="24"/>
        </w:rPr>
        <w:t>ą</w:t>
      </w:r>
      <w:r w:rsidR="00263584" w:rsidRPr="00615009">
        <w:rPr>
          <w:rFonts w:ascii="Arial Narrow" w:hAnsi="Arial Narrow" w:cs="Times New Roman"/>
          <w:sz w:val="24"/>
          <w:szCs w:val="24"/>
        </w:rPr>
        <w:t>cznik</w:t>
      </w:r>
      <w:r w:rsidR="007351A4" w:rsidRPr="00615009">
        <w:rPr>
          <w:rFonts w:ascii="Arial Narrow" w:hAnsi="Arial Narrow" w:cs="Times New Roman"/>
          <w:sz w:val="24"/>
          <w:szCs w:val="24"/>
        </w:rPr>
        <w:t>a</w:t>
      </w:r>
      <w:r w:rsidR="00A14849" w:rsidRPr="00615009">
        <w:rPr>
          <w:rFonts w:ascii="Arial Narrow" w:hAnsi="Arial Narrow" w:cs="Times New Roman"/>
          <w:sz w:val="24"/>
          <w:szCs w:val="24"/>
        </w:rPr>
        <w:t>ch VII.2 Karty opisu przedmiotów (karty ECTS)</w:t>
      </w:r>
      <w:r w:rsidR="00615009" w:rsidRPr="00615009">
        <w:rPr>
          <w:rFonts w:ascii="Arial Narrow" w:hAnsi="Arial Narrow" w:cs="Times New Roman"/>
          <w:sz w:val="24"/>
          <w:szCs w:val="24"/>
        </w:rPr>
        <w:t xml:space="preserve"> (</w:t>
      </w:r>
      <w:r w:rsidR="00615009">
        <w:rPr>
          <w:rFonts w:ascii="Arial Narrow" w:hAnsi="Arial Narrow" w:cs="Times New Roman"/>
          <w:sz w:val="24"/>
          <w:szCs w:val="24"/>
        </w:rPr>
        <w:t>KB_stacjonarne, IPB_stacjonarne, BDMiK_stacjon</w:t>
      </w:r>
      <w:r w:rsidR="00AD0E0E">
        <w:rPr>
          <w:rFonts w:ascii="Arial Narrow" w:hAnsi="Arial Narrow" w:cs="Times New Roman"/>
          <w:sz w:val="24"/>
          <w:szCs w:val="24"/>
        </w:rPr>
        <w:t>a</w:t>
      </w:r>
      <w:r w:rsidR="00615009">
        <w:rPr>
          <w:rFonts w:ascii="Arial Narrow" w:hAnsi="Arial Narrow" w:cs="Times New Roman"/>
          <w:sz w:val="24"/>
          <w:szCs w:val="24"/>
        </w:rPr>
        <w:t>rne, KB_niestacjonarne, IPB_niestacjonarne, BDMiK_niestacjon</w:t>
      </w:r>
      <w:r w:rsidR="009E653E">
        <w:rPr>
          <w:rFonts w:ascii="Arial Narrow" w:hAnsi="Arial Narrow" w:cs="Times New Roman"/>
          <w:sz w:val="24"/>
          <w:szCs w:val="24"/>
        </w:rPr>
        <w:t>a</w:t>
      </w:r>
      <w:r w:rsidR="00615009">
        <w:rPr>
          <w:rFonts w:ascii="Arial Narrow" w:hAnsi="Arial Narrow" w:cs="Times New Roman"/>
          <w:sz w:val="24"/>
          <w:szCs w:val="24"/>
        </w:rPr>
        <w:t xml:space="preserve">rne). </w:t>
      </w:r>
    </w:p>
    <w:p w14:paraId="72E33AE6" w14:textId="77777777" w:rsidR="004C7284" w:rsidRPr="00781F3E" w:rsidRDefault="004C7284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</w:p>
    <w:p w14:paraId="1257742E" w14:textId="77777777" w:rsidR="00FE1A3A" w:rsidRPr="00781F3E" w:rsidRDefault="00FE1A3A" w:rsidP="00471B0F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781F3E">
        <w:rPr>
          <w:rFonts w:ascii="Arial Narrow" w:hAnsi="Arial Narrow" w:cs="Times New Roman"/>
          <w:b/>
          <w:sz w:val="24"/>
          <w:szCs w:val="24"/>
        </w:rPr>
        <w:t xml:space="preserve">Kopia opinii odpowiedniej Rady Wydziału. </w:t>
      </w:r>
    </w:p>
    <w:p w14:paraId="4010CE78" w14:textId="055B2725" w:rsidR="004C7284" w:rsidRPr="00477575" w:rsidRDefault="00FD419D" w:rsidP="007351A4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477575">
        <w:rPr>
          <w:rFonts w:ascii="Arial Narrow" w:hAnsi="Arial Narrow" w:cs="Times New Roman"/>
          <w:sz w:val="24"/>
          <w:szCs w:val="24"/>
        </w:rPr>
        <w:t xml:space="preserve">Kopia uchwały Rady Wydziału </w:t>
      </w:r>
      <w:r w:rsidR="007351A4" w:rsidRPr="00477575">
        <w:rPr>
          <w:rFonts w:ascii="Arial Narrow" w:hAnsi="Arial Narrow" w:cs="Times New Roman"/>
          <w:sz w:val="24"/>
          <w:szCs w:val="24"/>
        </w:rPr>
        <w:t>Inżynierii Lądowej i Transportu</w:t>
      </w:r>
      <w:r w:rsidRPr="00477575">
        <w:rPr>
          <w:rFonts w:ascii="Arial Narrow" w:hAnsi="Arial Narrow" w:cs="Times New Roman"/>
          <w:sz w:val="24"/>
          <w:szCs w:val="24"/>
        </w:rPr>
        <w:t xml:space="preserve"> w sprawie </w:t>
      </w:r>
      <w:r w:rsidR="007351A4" w:rsidRPr="00477575">
        <w:rPr>
          <w:rFonts w:ascii="Arial Narrow" w:hAnsi="Arial Narrow" w:cs="Times New Roman"/>
          <w:sz w:val="24"/>
          <w:szCs w:val="24"/>
        </w:rPr>
        <w:t xml:space="preserve">zaopiniowania zmian w programie </w:t>
      </w:r>
      <w:r w:rsidR="007351A4" w:rsidRPr="00B92F44">
        <w:rPr>
          <w:rFonts w:ascii="Arial Narrow" w:hAnsi="Arial Narrow" w:cs="Times New Roman"/>
          <w:sz w:val="24"/>
          <w:szCs w:val="24"/>
        </w:rPr>
        <w:t xml:space="preserve">studiów na kierunku </w:t>
      </w:r>
      <w:r w:rsidR="00700DF4">
        <w:rPr>
          <w:rFonts w:ascii="Arial Narrow" w:hAnsi="Arial Narrow" w:cs="Times New Roman"/>
          <w:i/>
          <w:sz w:val="24"/>
          <w:szCs w:val="24"/>
        </w:rPr>
        <w:t>b</w:t>
      </w:r>
      <w:r w:rsidR="007351A4" w:rsidRPr="00700DF4">
        <w:rPr>
          <w:rFonts w:ascii="Arial Narrow" w:hAnsi="Arial Narrow" w:cs="Times New Roman"/>
          <w:i/>
          <w:sz w:val="24"/>
          <w:szCs w:val="24"/>
        </w:rPr>
        <w:t>udownictwo</w:t>
      </w:r>
      <w:r w:rsidR="007351A4" w:rsidRPr="00B92F44">
        <w:rPr>
          <w:rFonts w:ascii="Arial Narrow" w:hAnsi="Arial Narrow" w:cs="Times New Roman"/>
          <w:sz w:val="24"/>
          <w:szCs w:val="24"/>
        </w:rPr>
        <w:t xml:space="preserve"> </w:t>
      </w:r>
      <w:r w:rsidR="00477575" w:rsidRPr="00B92F44">
        <w:rPr>
          <w:rFonts w:ascii="Arial Narrow" w:hAnsi="Arial Narrow" w:cs="Times New Roman"/>
          <w:sz w:val="24"/>
          <w:szCs w:val="24"/>
        </w:rPr>
        <w:t xml:space="preserve">II stopień studia – załącznik </w:t>
      </w:r>
      <w:r w:rsidR="00220EC9" w:rsidRPr="00B92F44">
        <w:rPr>
          <w:rFonts w:ascii="Arial Narrow" w:hAnsi="Arial Narrow" w:cs="Times New Roman"/>
          <w:sz w:val="24"/>
          <w:szCs w:val="24"/>
        </w:rPr>
        <w:t>VII.3_Uc</w:t>
      </w:r>
      <w:r w:rsidR="008C7510" w:rsidRPr="00B92F44">
        <w:rPr>
          <w:rFonts w:ascii="Arial Narrow" w:hAnsi="Arial Narrow" w:cs="Times New Roman"/>
          <w:sz w:val="24"/>
          <w:szCs w:val="24"/>
        </w:rPr>
        <w:t>h</w:t>
      </w:r>
      <w:r w:rsidR="00220EC9" w:rsidRPr="00B92F44">
        <w:rPr>
          <w:rFonts w:ascii="Arial Narrow" w:hAnsi="Arial Narrow" w:cs="Times New Roman"/>
          <w:sz w:val="24"/>
          <w:szCs w:val="24"/>
        </w:rPr>
        <w:t>wala</w:t>
      </w:r>
      <w:r w:rsidR="008C7510" w:rsidRPr="00B92F44">
        <w:rPr>
          <w:rFonts w:ascii="Arial Narrow" w:hAnsi="Arial Narrow" w:cs="Times New Roman"/>
          <w:sz w:val="24"/>
          <w:szCs w:val="24"/>
        </w:rPr>
        <w:t>_</w:t>
      </w:r>
      <w:r w:rsidR="00220EC9" w:rsidRPr="00B92F44">
        <w:rPr>
          <w:rFonts w:ascii="Arial Narrow" w:hAnsi="Arial Narrow" w:cs="Times New Roman"/>
          <w:sz w:val="24"/>
          <w:szCs w:val="24"/>
        </w:rPr>
        <w:t>RW</w:t>
      </w:r>
      <w:r w:rsidR="003760B3">
        <w:rPr>
          <w:rFonts w:ascii="Arial Narrow" w:hAnsi="Arial Narrow" w:cs="Times New Roman"/>
          <w:sz w:val="24"/>
          <w:szCs w:val="24"/>
        </w:rPr>
        <w:t xml:space="preserve">. </w:t>
      </w:r>
    </w:p>
    <w:p w14:paraId="5FCDAF8D" w14:textId="77777777" w:rsidR="007351A4" w:rsidRPr="007351A4" w:rsidRDefault="007351A4" w:rsidP="007351A4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Times New Roman"/>
          <w:sz w:val="24"/>
          <w:szCs w:val="24"/>
          <w:highlight w:val="green"/>
        </w:rPr>
      </w:pPr>
    </w:p>
    <w:p w14:paraId="70D4ABE1" w14:textId="77777777" w:rsidR="00421813" w:rsidRPr="00781F3E" w:rsidRDefault="00D96947" w:rsidP="00471B0F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sz w:val="24"/>
          <w:szCs w:val="24"/>
          <w:u w:val="single"/>
        </w:rPr>
      </w:pPr>
      <w:r w:rsidRPr="00781F3E">
        <w:rPr>
          <w:rFonts w:ascii="Arial Narrow" w:hAnsi="Arial Narrow" w:cs="Times New Roman"/>
          <w:b/>
          <w:sz w:val="24"/>
          <w:szCs w:val="24"/>
        </w:rPr>
        <w:t>Kopia opinii samorządu studenckiego</w:t>
      </w:r>
      <w:r w:rsidRPr="00781F3E">
        <w:rPr>
          <w:rFonts w:ascii="Arial Narrow" w:hAnsi="Arial Narrow" w:cs="Times New Roman"/>
          <w:sz w:val="24"/>
          <w:szCs w:val="24"/>
        </w:rPr>
        <w:t xml:space="preserve"> dotycząca programu studiów.</w:t>
      </w:r>
    </w:p>
    <w:p w14:paraId="29D2DA04" w14:textId="0257C984" w:rsidR="00F706B7" w:rsidRPr="00BB6337" w:rsidRDefault="00FD419D" w:rsidP="00F706B7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477575">
        <w:rPr>
          <w:rFonts w:ascii="Arial Narrow" w:hAnsi="Arial Narrow" w:cs="Times New Roman"/>
          <w:sz w:val="24"/>
          <w:szCs w:val="24"/>
        </w:rPr>
        <w:t xml:space="preserve">Kopia opinii Samorządu Studenckiego Wydziału </w:t>
      </w:r>
      <w:r w:rsidR="007351A4" w:rsidRPr="00477575">
        <w:rPr>
          <w:rFonts w:ascii="Arial Narrow" w:hAnsi="Arial Narrow" w:cs="Times New Roman"/>
          <w:sz w:val="24"/>
          <w:szCs w:val="24"/>
        </w:rPr>
        <w:t xml:space="preserve">Inżynierii Lądowej i Transportu </w:t>
      </w:r>
      <w:r w:rsidRPr="00477575">
        <w:rPr>
          <w:rFonts w:ascii="Arial Narrow" w:hAnsi="Arial Narrow" w:cs="Times New Roman"/>
          <w:sz w:val="24"/>
          <w:szCs w:val="24"/>
        </w:rPr>
        <w:t xml:space="preserve">zamieszczono </w:t>
      </w:r>
      <w:r w:rsidR="0061561B" w:rsidRPr="00477575">
        <w:rPr>
          <w:rFonts w:ascii="Arial Narrow" w:hAnsi="Arial Narrow" w:cs="Times New Roman"/>
          <w:sz w:val="24"/>
          <w:szCs w:val="24"/>
        </w:rPr>
        <w:br/>
      </w:r>
      <w:r w:rsidRPr="006576B2">
        <w:rPr>
          <w:rFonts w:ascii="Arial Narrow" w:hAnsi="Arial Narrow" w:cs="Times New Roman"/>
          <w:sz w:val="24"/>
          <w:szCs w:val="24"/>
        </w:rPr>
        <w:t>w z</w:t>
      </w:r>
      <w:r w:rsidR="004B3BBB" w:rsidRPr="006576B2">
        <w:rPr>
          <w:rFonts w:ascii="Arial Narrow" w:hAnsi="Arial Narrow" w:cs="Times New Roman"/>
          <w:sz w:val="24"/>
          <w:szCs w:val="24"/>
        </w:rPr>
        <w:t>ałącznik</w:t>
      </w:r>
      <w:r w:rsidRPr="006576B2">
        <w:rPr>
          <w:rFonts w:ascii="Arial Narrow" w:hAnsi="Arial Narrow" w:cs="Times New Roman"/>
          <w:sz w:val="24"/>
          <w:szCs w:val="24"/>
        </w:rPr>
        <w:t>u</w:t>
      </w:r>
      <w:r w:rsidR="004B3BBB" w:rsidRPr="006576B2">
        <w:rPr>
          <w:rFonts w:ascii="Arial Narrow" w:hAnsi="Arial Narrow" w:cs="Times New Roman"/>
          <w:sz w:val="24"/>
          <w:szCs w:val="24"/>
        </w:rPr>
        <w:t xml:space="preserve"> VII.</w:t>
      </w:r>
      <w:r w:rsidR="007873B4" w:rsidRPr="006576B2">
        <w:rPr>
          <w:rFonts w:ascii="Arial Narrow" w:hAnsi="Arial Narrow" w:cs="Times New Roman"/>
          <w:sz w:val="24"/>
          <w:szCs w:val="24"/>
        </w:rPr>
        <w:t>4</w:t>
      </w:r>
      <w:r w:rsidR="00F706B7" w:rsidRPr="006576B2">
        <w:rPr>
          <w:rFonts w:ascii="Arial Narrow" w:hAnsi="Arial Narrow" w:cs="Times New Roman"/>
          <w:sz w:val="24"/>
          <w:szCs w:val="24"/>
        </w:rPr>
        <w:t>_</w:t>
      </w:r>
      <w:r w:rsidR="00602A4D" w:rsidRPr="006576B2">
        <w:rPr>
          <w:rFonts w:ascii="Arial Narrow" w:hAnsi="Arial Narrow" w:cs="Times New Roman"/>
          <w:sz w:val="24"/>
          <w:szCs w:val="24"/>
        </w:rPr>
        <w:t>Opinia_Samorzadu_Studentow</w:t>
      </w:r>
      <w:r w:rsidR="003760B3">
        <w:rPr>
          <w:rFonts w:ascii="Arial Narrow" w:hAnsi="Arial Narrow" w:cs="Times New Roman"/>
          <w:sz w:val="24"/>
          <w:szCs w:val="24"/>
        </w:rPr>
        <w:t xml:space="preserve">. </w:t>
      </w:r>
    </w:p>
    <w:p w14:paraId="190287EC" w14:textId="77777777" w:rsidR="004C7284" w:rsidRPr="00781F3E" w:rsidRDefault="004C7284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Times New Roman"/>
          <w:sz w:val="24"/>
          <w:szCs w:val="24"/>
        </w:rPr>
      </w:pPr>
    </w:p>
    <w:p w14:paraId="5B138E9F" w14:textId="488032A4" w:rsidR="004C7284" w:rsidRPr="009E7EFC" w:rsidRDefault="00D96947" w:rsidP="009E7EFC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sz w:val="20"/>
          <w:szCs w:val="24"/>
        </w:rPr>
      </w:pPr>
      <w:r w:rsidRPr="00781F3E">
        <w:rPr>
          <w:rFonts w:ascii="Arial Narrow" w:hAnsi="Arial Narrow" w:cs="Times New Roman"/>
          <w:b/>
          <w:sz w:val="24"/>
          <w:szCs w:val="24"/>
        </w:rPr>
        <w:t>Kopia deklaracji nauczycieli akademickich</w:t>
      </w:r>
      <w:r w:rsidRPr="00781F3E">
        <w:rPr>
          <w:rFonts w:ascii="Arial Narrow" w:hAnsi="Arial Narrow" w:cs="Times New Roman"/>
          <w:sz w:val="24"/>
          <w:szCs w:val="24"/>
        </w:rPr>
        <w:t xml:space="preserve"> </w:t>
      </w:r>
      <w:r w:rsidRPr="009E7EFC">
        <w:rPr>
          <w:rFonts w:ascii="Arial Narrow" w:hAnsi="Arial Narrow" w:cs="Times New Roman"/>
          <w:sz w:val="20"/>
          <w:szCs w:val="24"/>
        </w:rPr>
        <w:t>o te</w:t>
      </w:r>
      <w:r w:rsidR="00020CA4" w:rsidRPr="009E7EFC">
        <w:rPr>
          <w:rFonts w:ascii="Arial Narrow" w:hAnsi="Arial Narrow" w:cs="Times New Roman"/>
          <w:sz w:val="20"/>
          <w:szCs w:val="24"/>
        </w:rPr>
        <w:t>rminie zatrudnienia w uczelni i </w:t>
      </w:r>
      <w:r w:rsidRPr="009E7EFC">
        <w:rPr>
          <w:rFonts w:ascii="Arial Narrow" w:hAnsi="Arial Narrow" w:cs="Times New Roman"/>
          <w:sz w:val="20"/>
          <w:szCs w:val="24"/>
        </w:rPr>
        <w:t xml:space="preserve">wymiarze czasu pracy, ze wskazaniem, czy uczelnia będzie stanowić podstawowe miejsce pracy, a w przypadku innych osób proponowanych do prowadzenia zajęć – </w:t>
      </w:r>
      <w:r w:rsidR="00020CA4" w:rsidRPr="009E7EFC">
        <w:rPr>
          <w:rFonts w:ascii="Arial Narrow" w:hAnsi="Arial Narrow" w:cs="Times New Roman"/>
          <w:sz w:val="20"/>
          <w:szCs w:val="24"/>
        </w:rPr>
        <w:t>o </w:t>
      </w:r>
      <w:r w:rsidRPr="009E7EFC">
        <w:rPr>
          <w:rFonts w:ascii="Arial Narrow" w:hAnsi="Arial Narrow" w:cs="Times New Roman"/>
          <w:sz w:val="20"/>
          <w:szCs w:val="24"/>
        </w:rPr>
        <w:t>terminie rozpoczęcia prowadzenia zajęć.</w:t>
      </w:r>
      <w:r w:rsidR="009E7EFC">
        <w:rPr>
          <w:rFonts w:ascii="Arial Narrow" w:hAnsi="Arial Narrow" w:cs="Times New Roman"/>
          <w:sz w:val="20"/>
          <w:szCs w:val="24"/>
        </w:rPr>
        <w:t xml:space="preserve"> </w:t>
      </w:r>
      <w:r w:rsidR="007B4F07" w:rsidRPr="009E7EFC">
        <w:rPr>
          <w:rFonts w:ascii="Arial Narrow" w:hAnsi="Arial Narrow" w:cs="Times New Roman"/>
          <w:sz w:val="20"/>
          <w:szCs w:val="24"/>
        </w:rPr>
        <w:t>Kopie oświadczeń pracowników o podstawowym miejscu pracy</w:t>
      </w:r>
    </w:p>
    <w:p w14:paraId="0D2058FC" w14:textId="2D0284FA" w:rsidR="00166118" w:rsidRDefault="00166118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Times New Roman"/>
          <w:sz w:val="24"/>
          <w:szCs w:val="24"/>
        </w:rPr>
      </w:pPr>
    </w:p>
    <w:p w14:paraId="54B444F5" w14:textId="4BC38ECB" w:rsidR="00166118" w:rsidRPr="00002E77" w:rsidRDefault="00166118" w:rsidP="00002E77">
      <w:pPr>
        <w:widowControl w:val="0"/>
        <w:spacing w:after="0" w:line="240" w:lineRule="auto"/>
        <w:jc w:val="both"/>
        <w:rPr>
          <w:rFonts w:ascii="Arial Narrow" w:hAnsi="Arial Narrow" w:cs="Times New Roman"/>
          <w:sz w:val="28"/>
          <w:szCs w:val="24"/>
        </w:rPr>
      </w:pPr>
      <w:r w:rsidRPr="00002E77">
        <w:rPr>
          <w:rFonts w:ascii="Arial Narrow" w:hAnsi="Arial Narrow" w:cs="Arial"/>
          <w:sz w:val="24"/>
        </w:rPr>
        <w:t xml:space="preserve">Kopie deklaracji nauczycieli akademickich znajdują się w posiadaniu Działu Spraw Pracowniczych </w:t>
      </w:r>
      <w:r w:rsidR="00002E77">
        <w:rPr>
          <w:rFonts w:ascii="Arial Narrow" w:hAnsi="Arial Narrow" w:cs="Arial"/>
          <w:sz w:val="24"/>
        </w:rPr>
        <w:t>PP.</w:t>
      </w:r>
      <w:r w:rsidR="00AE7DC4">
        <w:rPr>
          <w:rFonts w:ascii="Arial Narrow" w:hAnsi="Arial Narrow" w:cs="Arial"/>
          <w:sz w:val="24"/>
        </w:rPr>
        <w:t xml:space="preserve"> </w:t>
      </w:r>
    </w:p>
    <w:p w14:paraId="566BFECD" w14:textId="77777777" w:rsidR="00A071E9" w:rsidRDefault="00A071E9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Times New Roman"/>
          <w:sz w:val="24"/>
          <w:szCs w:val="24"/>
        </w:rPr>
      </w:pPr>
    </w:p>
    <w:p w14:paraId="4C94A548" w14:textId="760BA0FF" w:rsidR="00421813" w:rsidRPr="009E7EFC" w:rsidRDefault="00D96947" w:rsidP="00471B0F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sz w:val="20"/>
          <w:szCs w:val="24"/>
        </w:rPr>
      </w:pPr>
      <w:bookmarkStart w:id="3" w:name="_Hlk60852342"/>
      <w:r w:rsidRPr="00781F3E">
        <w:rPr>
          <w:rFonts w:ascii="Arial Narrow" w:hAnsi="Arial Narrow" w:cs="Times New Roman"/>
          <w:b/>
          <w:sz w:val="24"/>
          <w:szCs w:val="24"/>
        </w:rPr>
        <w:t>Kopie porozumień z pracodawcami</w:t>
      </w:r>
      <w:r w:rsidRPr="00781F3E">
        <w:rPr>
          <w:rFonts w:ascii="Arial Narrow" w:hAnsi="Arial Narrow" w:cs="Times New Roman"/>
          <w:sz w:val="24"/>
          <w:szCs w:val="24"/>
        </w:rPr>
        <w:t xml:space="preserve"> </w:t>
      </w:r>
      <w:r w:rsidRPr="009E7EFC">
        <w:rPr>
          <w:rFonts w:ascii="Arial Narrow" w:hAnsi="Arial Narrow" w:cs="Times New Roman"/>
          <w:sz w:val="20"/>
          <w:szCs w:val="24"/>
        </w:rPr>
        <w:t>albo deklaracji pracodawców w sprawie przyjęcia określonej liczby studentów na praktyki.</w:t>
      </w:r>
    </w:p>
    <w:p w14:paraId="7D959C1C" w14:textId="1A64977F" w:rsidR="0052565D" w:rsidRPr="00F75182" w:rsidRDefault="00F75182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Times New Roman"/>
          <w:b/>
          <w:i/>
          <w:sz w:val="24"/>
          <w:szCs w:val="24"/>
        </w:rPr>
      </w:pPr>
      <w:r w:rsidRPr="00F75182">
        <w:rPr>
          <w:rFonts w:ascii="Arial Narrow" w:hAnsi="Arial Narrow" w:cs="Times New Roman"/>
          <w:b/>
          <w:i/>
          <w:sz w:val="24"/>
          <w:szCs w:val="24"/>
        </w:rPr>
        <w:t xml:space="preserve">Nie dotyczy </w:t>
      </w:r>
    </w:p>
    <w:bookmarkEnd w:id="3"/>
    <w:p w14:paraId="6F92E005" w14:textId="77777777" w:rsidR="00020CA4" w:rsidRPr="00781F3E" w:rsidRDefault="00020CA4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Times New Roman"/>
          <w:sz w:val="24"/>
          <w:szCs w:val="24"/>
        </w:rPr>
      </w:pPr>
    </w:p>
    <w:p w14:paraId="70A917C6" w14:textId="730CF94C" w:rsidR="00C10B49" w:rsidRDefault="00EA14C2" w:rsidP="00C10B49">
      <w:pPr>
        <w:pStyle w:val="Akapitzlist"/>
        <w:keepNext/>
        <w:widowControl w:val="0"/>
        <w:numPr>
          <w:ilvl w:val="0"/>
          <w:numId w:val="1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781F3E">
        <w:rPr>
          <w:rFonts w:ascii="Arial Narrow" w:hAnsi="Arial Narrow" w:cs="Times New Roman"/>
          <w:b/>
          <w:sz w:val="24"/>
          <w:szCs w:val="24"/>
          <w:u w:val="single"/>
        </w:rPr>
        <w:t>Dodatkowe załączniki niezbędne</w:t>
      </w:r>
      <w:r w:rsidR="00020CA4" w:rsidRPr="00781F3E">
        <w:rPr>
          <w:rFonts w:ascii="Arial Narrow" w:hAnsi="Arial Narrow" w:cs="Times New Roman"/>
          <w:b/>
          <w:sz w:val="24"/>
          <w:szCs w:val="24"/>
          <w:u w:val="single"/>
        </w:rPr>
        <w:t xml:space="preserve"> przy tworzeniu kierunku studiów</w:t>
      </w:r>
      <w:r w:rsidRPr="00781F3E">
        <w:rPr>
          <w:rFonts w:ascii="Arial Narrow" w:hAnsi="Arial Narrow" w:cs="Times New Roman"/>
          <w:b/>
          <w:sz w:val="24"/>
          <w:szCs w:val="24"/>
          <w:u w:val="single"/>
        </w:rPr>
        <w:t xml:space="preserve"> w przypadku występowania</w:t>
      </w:r>
      <w:r w:rsidR="00CB7F07" w:rsidRPr="00781F3E">
        <w:rPr>
          <w:rFonts w:ascii="Arial Narrow" w:hAnsi="Arial Narrow" w:cs="Times New Roman"/>
          <w:b/>
          <w:sz w:val="24"/>
          <w:szCs w:val="24"/>
          <w:u w:val="single"/>
        </w:rPr>
        <w:t xml:space="preserve"> </w:t>
      </w:r>
      <w:r w:rsidR="00002E77">
        <w:rPr>
          <w:rFonts w:ascii="Arial Narrow" w:hAnsi="Arial Narrow" w:cs="Times New Roman"/>
          <w:b/>
          <w:sz w:val="24"/>
          <w:szCs w:val="24"/>
          <w:u w:val="single"/>
        </w:rPr>
        <w:br/>
      </w:r>
      <w:r w:rsidR="00CB7F07" w:rsidRPr="00781F3E">
        <w:rPr>
          <w:rFonts w:ascii="Arial Narrow" w:hAnsi="Arial Narrow" w:cs="Times New Roman"/>
          <w:b/>
          <w:sz w:val="24"/>
          <w:szCs w:val="24"/>
          <w:u w:val="single"/>
        </w:rPr>
        <w:t>o pozwolenie do Ministerstwa</w:t>
      </w:r>
      <w:r w:rsidR="00020CA4" w:rsidRPr="00781F3E">
        <w:rPr>
          <w:rFonts w:ascii="Arial Narrow" w:hAnsi="Arial Narrow" w:cs="Times New Roman"/>
          <w:b/>
          <w:sz w:val="24"/>
          <w:szCs w:val="24"/>
          <w:u w:val="single"/>
        </w:rPr>
        <w:t>:</w:t>
      </w:r>
    </w:p>
    <w:p w14:paraId="2201FFCB" w14:textId="77777777" w:rsidR="00C10B49" w:rsidRPr="00AC18EC" w:rsidRDefault="00C10B49" w:rsidP="00C10B49">
      <w:pPr>
        <w:widowControl w:val="0"/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</w:p>
    <w:p w14:paraId="41BEC1C6" w14:textId="53C4BE49" w:rsidR="00020CA4" w:rsidRPr="00781F3E" w:rsidRDefault="00020CA4" w:rsidP="00471B0F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sz w:val="24"/>
          <w:szCs w:val="24"/>
          <w:u w:val="single"/>
        </w:rPr>
      </w:pPr>
      <w:r w:rsidRPr="00781F3E">
        <w:rPr>
          <w:rFonts w:ascii="Arial Narrow" w:hAnsi="Arial Narrow" w:cs="Times New Roman"/>
          <w:b/>
          <w:sz w:val="24"/>
          <w:szCs w:val="24"/>
        </w:rPr>
        <w:t>K</w:t>
      </w:r>
      <w:r w:rsidR="00591B7C" w:rsidRPr="00781F3E">
        <w:rPr>
          <w:rFonts w:ascii="Arial Narrow" w:hAnsi="Arial Narrow" w:cs="Times New Roman"/>
          <w:b/>
          <w:sz w:val="24"/>
          <w:szCs w:val="24"/>
        </w:rPr>
        <w:t xml:space="preserve">opia aktu wydanego przez </w:t>
      </w:r>
      <w:r w:rsidR="00E06994" w:rsidRPr="00781F3E">
        <w:rPr>
          <w:rFonts w:ascii="Arial Narrow" w:hAnsi="Arial Narrow" w:cs="Times New Roman"/>
          <w:b/>
          <w:sz w:val="24"/>
          <w:szCs w:val="24"/>
        </w:rPr>
        <w:t>r</w:t>
      </w:r>
      <w:r w:rsidRPr="00781F3E">
        <w:rPr>
          <w:rFonts w:ascii="Arial Narrow" w:hAnsi="Arial Narrow" w:cs="Times New Roman"/>
          <w:b/>
          <w:sz w:val="24"/>
          <w:szCs w:val="24"/>
        </w:rPr>
        <w:t>ektora w sprawie utworzenia studiów</w:t>
      </w:r>
      <w:r w:rsidRPr="00781F3E">
        <w:rPr>
          <w:rFonts w:ascii="Arial Narrow" w:hAnsi="Arial Narrow" w:cs="Times New Roman"/>
          <w:sz w:val="24"/>
          <w:szCs w:val="24"/>
        </w:rPr>
        <w:t xml:space="preserve"> na określonym ki</w:t>
      </w:r>
      <w:r w:rsidR="003679E6" w:rsidRPr="00781F3E">
        <w:rPr>
          <w:rFonts w:ascii="Arial Narrow" w:hAnsi="Arial Narrow" w:cs="Times New Roman"/>
          <w:sz w:val="24"/>
          <w:szCs w:val="24"/>
        </w:rPr>
        <w:t xml:space="preserve">erunku, poziomie </w:t>
      </w:r>
      <w:r w:rsidR="00002E77">
        <w:rPr>
          <w:rFonts w:ascii="Arial Narrow" w:hAnsi="Arial Narrow" w:cs="Times New Roman"/>
          <w:sz w:val="24"/>
          <w:szCs w:val="24"/>
        </w:rPr>
        <w:br/>
      </w:r>
      <w:r w:rsidR="003679E6" w:rsidRPr="00781F3E">
        <w:rPr>
          <w:rFonts w:ascii="Arial Narrow" w:hAnsi="Arial Narrow" w:cs="Times New Roman"/>
          <w:sz w:val="24"/>
          <w:szCs w:val="24"/>
        </w:rPr>
        <w:t>i profilu</w:t>
      </w:r>
      <w:r w:rsidR="00591B7C" w:rsidRPr="00781F3E">
        <w:rPr>
          <w:rFonts w:ascii="Arial Narrow" w:hAnsi="Arial Narrow" w:cs="Times New Roman"/>
          <w:sz w:val="24"/>
          <w:szCs w:val="24"/>
        </w:rPr>
        <w:t>.</w:t>
      </w:r>
    </w:p>
    <w:p w14:paraId="4E1C9727" w14:textId="77777777" w:rsidR="00FF3DD2" w:rsidRPr="00F75182" w:rsidRDefault="00F97EBB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Times New Roman"/>
          <w:b/>
          <w:i/>
          <w:sz w:val="24"/>
          <w:szCs w:val="24"/>
        </w:rPr>
      </w:pPr>
      <w:r w:rsidRPr="00F75182">
        <w:rPr>
          <w:rFonts w:ascii="Arial Narrow" w:hAnsi="Arial Narrow" w:cs="Times New Roman"/>
          <w:b/>
          <w:i/>
          <w:sz w:val="24"/>
          <w:szCs w:val="24"/>
        </w:rPr>
        <w:t>Nie dotyczy</w:t>
      </w:r>
    </w:p>
    <w:p w14:paraId="39DFA549" w14:textId="77777777" w:rsidR="00020CA4" w:rsidRPr="00781F3E" w:rsidRDefault="00020CA4" w:rsidP="00471B0F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781F3E">
        <w:rPr>
          <w:rFonts w:ascii="Arial Narrow" w:hAnsi="Arial Narrow" w:cs="Times New Roman"/>
          <w:b/>
          <w:sz w:val="24"/>
          <w:szCs w:val="24"/>
        </w:rPr>
        <w:t>Kopia uchwały senatu w sprawie ustalenia programu studiów</w:t>
      </w:r>
      <w:r w:rsidRPr="00781F3E">
        <w:rPr>
          <w:rFonts w:ascii="Arial Narrow" w:hAnsi="Arial Narrow" w:cs="Times New Roman"/>
          <w:sz w:val="24"/>
          <w:szCs w:val="24"/>
        </w:rPr>
        <w:t xml:space="preserve"> wraz z tym programem studiów.</w:t>
      </w:r>
    </w:p>
    <w:p w14:paraId="53D4AD7F" w14:textId="77777777" w:rsidR="00FF3DD2" w:rsidRPr="00F75182" w:rsidRDefault="004B3BBB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Times New Roman"/>
          <w:b/>
          <w:i/>
          <w:sz w:val="24"/>
          <w:szCs w:val="24"/>
        </w:rPr>
      </w:pPr>
      <w:r w:rsidRPr="00F75182">
        <w:rPr>
          <w:rFonts w:ascii="Arial Narrow" w:hAnsi="Arial Narrow" w:cs="Times New Roman"/>
          <w:b/>
          <w:i/>
          <w:sz w:val="24"/>
          <w:szCs w:val="24"/>
        </w:rPr>
        <w:t>Nie dotyczy</w:t>
      </w:r>
    </w:p>
    <w:p w14:paraId="2110C205" w14:textId="77777777" w:rsidR="00020CA4" w:rsidRPr="00781F3E" w:rsidRDefault="00020CA4" w:rsidP="00471B0F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781F3E">
        <w:rPr>
          <w:rFonts w:ascii="Arial Narrow" w:hAnsi="Arial Narrow" w:cs="Times New Roman"/>
          <w:b/>
          <w:sz w:val="24"/>
          <w:szCs w:val="24"/>
        </w:rPr>
        <w:t>Kopie dokumentacji potwierdzającej dysponowanie infrastrukturą</w:t>
      </w:r>
      <w:r w:rsidRPr="00781F3E">
        <w:rPr>
          <w:rFonts w:ascii="Arial Narrow" w:hAnsi="Arial Narrow" w:cs="Times New Roman"/>
          <w:sz w:val="24"/>
          <w:szCs w:val="24"/>
        </w:rPr>
        <w:t xml:space="preserve"> niezbędną do prowadzenia </w:t>
      </w:r>
      <w:r w:rsidRPr="00781F3E">
        <w:rPr>
          <w:rFonts w:ascii="Arial Narrow" w:hAnsi="Arial Narrow" w:cs="Times New Roman"/>
          <w:spacing w:val="-2"/>
          <w:sz w:val="24"/>
          <w:szCs w:val="24"/>
        </w:rPr>
        <w:t>kształcenia w zakresie przewidzianym w programie studiów od dnia rozpoczęcia prowadzenia zajęć.</w:t>
      </w:r>
    </w:p>
    <w:p w14:paraId="1AF00E57" w14:textId="77777777" w:rsidR="00FF3DD2" w:rsidRPr="00F75182" w:rsidRDefault="004B3BBB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Times New Roman"/>
          <w:b/>
          <w:i/>
          <w:sz w:val="24"/>
          <w:szCs w:val="24"/>
        </w:rPr>
      </w:pPr>
      <w:r w:rsidRPr="00F75182">
        <w:rPr>
          <w:rFonts w:ascii="Arial Narrow" w:hAnsi="Arial Narrow" w:cs="Times New Roman"/>
          <w:b/>
          <w:i/>
          <w:sz w:val="24"/>
          <w:szCs w:val="24"/>
        </w:rPr>
        <w:t>Nie dotyczy</w:t>
      </w:r>
    </w:p>
    <w:p w14:paraId="0662CEE4" w14:textId="77777777" w:rsidR="00020CA4" w:rsidRPr="00781F3E" w:rsidRDefault="00020CA4" w:rsidP="00471B0F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781F3E">
        <w:rPr>
          <w:rFonts w:ascii="Arial Narrow" w:hAnsi="Arial Narrow" w:cs="Times New Roman"/>
          <w:b/>
          <w:sz w:val="24"/>
          <w:szCs w:val="24"/>
        </w:rPr>
        <w:t>Opis zasobów bibliotecznych</w:t>
      </w:r>
      <w:r w:rsidRPr="00781F3E">
        <w:rPr>
          <w:rFonts w:ascii="Arial Narrow" w:hAnsi="Arial Narrow" w:cs="Times New Roman"/>
          <w:sz w:val="24"/>
          <w:szCs w:val="24"/>
        </w:rPr>
        <w:t xml:space="preserve"> oraz elektronicznych zasobów wiedzy obejmujących literaturę zalecaną na kierunku studiów, do których uczelnia zapewni dostęp.</w:t>
      </w:r>
    </w:p>
    <w:p w14:paraId="17A7A58C" w14:textId="77777777" w:rsidR="00FF3DD2" w:rsidRPr="00F75182" w:rsidRDefault="004B3BBB" w:rsidP="00471B0F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ascii="Arial Narrow" w:hAnsi="Arial Narrow" w:cs="Times New Roman"/>
          <w:b/>
          <w:i/>
          <w:sz w:val="24"/>
          <w:szCs w:val="24"/>
        </w:rPr>
      </w:pPr>
      <w:r w:rsidRPr="00F75182">
        <w:rPr>
          <w:rFonts w:ascii="Arial Narrow" w:hAnsi="Arial Narrow" w:cs="Times New Roman"/>
          <w:b/>
          <w:i/>
          <w:sz w:val="24"/>
          <w:szCs w:val="24"/>
        </w:rPr>
        <w:t>Nie dotyczy</w:t>
      </w:r>
    </w:p>
    <w:p w14:paraId="15869F7D" w14:textId="77777777" w:rsidR="00FF3DD2" w:rsidRPr="00781F3E" w:rsidRDefault="00CB7F07" w:rsidP="00471B0F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781F3E">
        <w:rPr>
          <w:rFonts w:ascii="Arial Narrow" w:hAnsi="Arial Narrow" w:cs="Times New Roman"/>
          <w:b/>
          <w:sz w:val="24"/>
          <w:szCs w:val="24"/>
        </w:rPr>
        <w:t xml:space="preserve">Oświadczenia </w:t>
      </w:r>
      <w:r w:rsidR="00E06994" w:rsidRPr="00781F3E">
        <w:rPr>
          <w:rFonts w:ascii="Arial Narrow" w:hAnsi="Arial Narrow" w:cs="Times New Roman"/>
          <w:b/>
          <w:sz w:val="24"/>
          <w:szCs w:val="24"/>
        </w:rPr>
        <w:t>r</w:t>
      </w:r>
      <w:r w:rsidR="00020CA4" w:rsidRPr="00781F3E">
        <w:rPr>
          <w:rFonts w:ascii="Arial Narrow" w:hAnsi="Arial Narrow" w:cs="Times New Roman"/>
          <w:b/>
          <w:sz w:val="24"/>
          <w:szCs w:val="24"/>
        </w:rPr>
        <w:t>ektora</w:t>
      </w:r>
      <w:r w:rsidR="00020CA4" w:rsidRPr="00781F3E">
        <w:rPr>
          <w:rFonts w:ascii="Arial Narrow" w:hAnsi="Arial Narrow" w:cs="Times New Roman"/>
          <w:sz w:val="24"/>
          <w:szCs w:val="24"/>
        </w:rPr>
        <w:t xml:space="preserve"> o niewystąpieniu okoliczności, o których mowa w: art. 53 ust. 10 ustawy oraz art. 55 ust. 1 pkt 1 lit. b i d ustawy.</w:t>
      </w:r>
    </w:p>
    <w:p w14:paraId="68A137A7" w14:textId="14878D78" w:rsidR="00FF3DD2" w:rsidRDefault="00F97EBB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Times New Roman"/>
          <w:b/>
          <w:i/>
          <w:sz w:val="24"/>
          <w:szCs w:val="24"/>
        </w:rPr>
      </w:pPr>
      <w:r w:rsidRPr="00F75182">
        <w:rPr>
          <w:rFonts w:ascii="Arial Narrow" w:hAnsi="Arial Narrow" w:cs="Times New Roman"/>
          <w:b/>
          <w:i/>
          <w:sz w:val="24"/>
          <w:szCs w:val="24"/>
        </w:rPr>
        <w:t>Nie dotyczy</w:t>
      </w:r>
    </w:p>
    <w:p w14:paraId="2F4AFA5A" w14:textId="6A732CA7" w:rsidR="0083233E" w:rsidRDefault="0083233E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Times New Roman"/>
          <w:b/>
          <w:i/>
          <w:sz w:val="24"/>
          <w:szCs w:val="24"/>
        </w:rPr>
      </w:pPr>
    </w:p>
    <w:p w14:paraId="5F84FA54" w14:textId="71E6F8C4" w:rsidR="0083233E" w:rsidRPr="00F75182" w:rsidRDefault="0083233E" w:rsidP="00471B0F">
      <w:pPr>
        <w:pStyle w:val="Akapitzlist"/>
        <w:widowControl w:val="0"/>
        <w:spacing w:after="0" w:line="240" w:lineRule="auto"/>
        <w:ind w:left="425"/>
        <w:contextualSpacing w:val="0"/>
        <w:jc w:val="both"/>
        <w:rPr>
          <w:rFonts w:ascii="Arial Narrow" w:hAnsi="Arial Narrow" w:cs="Times New Roman"/>
          <w:b/>
          <w:i/>
          <w:sz w:val="24"/>
          <w:szCs w:val="24"/>
        </w:rPr>
      </w:pPr>
    </w:p>
    <w:sectPr w:rsidR="0083233E" w:rsidRPr="00F75182" w:rsidSect="008C1BF8">
      <w:headerReference w:type="default" r:id="rId21"/>
      <w:footerReference w:type="default" r:id="rId22"/>
      <w:pgSz w:w="11906" w:h="16838" w:code="9"/>
      <w:pgMar w:top="1134" w:right="851" w:bottom="851" w:left="1134" w:header="34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9AF4F" w14:textId="77777777" w:rsidR="00810FED" w:rsidRDefault="00810FED" w:rsidP="00A46421">
      <w:pPr>
        <w:spacing w:after="0" w:line="240" w:lineRule="auto"/>
      </w:pPr>
      <w:r>
        <w:separator/>
      </w:r>
    </w:p>
  </w:endnote>
  <w:endnote w:type="continuationSeparator" w:id="0">
    <w:p w14:paraId="2244585C" w14:textId="77777777" w:rsidR="00810FED" w:rsidRDefault="00810FED" w:rsidP="00A46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ADA88" w14:textId="77777777" w:rsidR="00DC7D16" w:rsidRPr="003A3DBC" w:rsidRDefault="00DC7D16" w:rsidP="003A3DBC">
    <w:pPr>
      <w:pStyle w:val="Stopka"/>
      <w:spacing w:before="100" w:beforeAutospacing="1" w:after="100" w:afterAutospacing="1"/>
      <w:jc w:val="right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5D640" w14:textId="77777777" w:rsidR="00810FED" w:rsidRDefault="00810FED" w:rsidP="00A46421">
      <w:pPr>
        <w:spacing w:after="0" w:line="240" w:lineRule="auto"/>
      </w:pPr>
      <w:r>
        <w:separator/>
      </w:r>
    </w:p>
  </w:footnote>
  <w:footnote w:type="continuationSeparator" w:id="0">
    <w:p w14:paraId="7390211D" w14:textId="77777777" w:rsidR="00810FED" w:rsidRDefault="00810FED" w:rsidP="00A46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9503117"/>
      <w:docPartObj>
        <w:docPartGallery w:val="Page Numbers (Top of Page)"/>
        <w:docPartUnique/>
      </w:docPartObj>
    </w:sdtPr>
    <w:sdtEndPr>
      <w:rPr>
        <w:rFonts w:ascii="Arial Narrow" w:hAnsi="Arial Narrow"/>
        <w:sz w:val="16"/>
        <w:szCs w:val="16"/>
      </w:rPr>
    </w:sdtEndPr>
    <w:sdtContent>
      <w:p w14:paraId="20191654" w14:textId="77777777" w:rsidR="00DC7D16" w:rsidRPr="00466414" w:rsidRDefault="00DC7D16">
        <w:pPr>
          <w:pStyle w:val="Nagwek"/>
          <w:jc w:val="right"/>
          <w:rPr>
            <w:rFonts w:ascii="Arial Narrow" w:hAnsi="Arial Narrow"/>
            <w:sz w:val="16"/>
            <w:szCs w:val="16"/>
          </w:rPr>
        </w:pPr>
        <w:r w:rsidRPr="00466414">
          <w:rPr>
            <w:rFonts w:ascii="Arial Narrow" w:hAnsi="Arial Narrow"/>
            <w:sz w:val="16"/>
            <w:szCs w:val="16"/>
          </w:rPr>
          <w:fldChar w:fldCharType="begin"/>
        </w:r>
        <w:r w:rsidRPr="00466414">
          <w:rPr>
            <w:rFonts w:ascii="Arial Narrow" w:hAnsi="Arial Narrow"/>
            <w:sz w:val="16"/>
            <w:szCs w:val="16"/>
          </w:rPr>
          <w:instrText>PAGE   \* MERGEFORMAT</w:instrText>
        </w:r>
        <w:r w:rsidRPr="00466414">
          <w:rPr>
            <w:rFonts w:ascii="Arial Narrow" w:hAnsi="Arial Narrow"/>
            <w:sz w:val="16"/>
            <w:szCs w:val="16"/>
          </w:rPr>
          <w:fldChar w:fldCharType="separate"/>
        </w:r>
        <w:r w:rsidR="00940B4D">
          <w:rPr>
            <w:rFonts w:ascii="Arial Narrow" w:hAnsi="Arial Narrow"/>
            <w:noProof/>
            <w:sz w:val="16"/>
            <w:szCs w:val="16"/>
          </w:rPr>
          <w:t>44</w:t>
        </w:r>
        <w:r w:rsidRPr="00466414">
          <w:rPr>
            <w:rFonts w:ascii="Arial Narrow" w:hAnsi="Arial Narrow"/>
            <w:sz w:val="16"/>
            <w:szCs w:val="16"/>
          </w:rPr>
          <w:fldChar w:fldCharType="end"/>
        </w:r>
      </w:p>
    </w:sdtContent>
  </w:sdt>
  <w:p w14:paraId="7D7A62AA" w14:textId="77777777" w:rsidR="00DC7D16" w:rsidRDefault="00DC7D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84FE3"/>
    <w:multiLevelType w:val="hybridMultilevel"/>
    <w:tmpl w:val="F3E676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31F66"/>
    <w:multiLevelType w:val="hybridMultilevel"/>
    <w:tmpl w:val="63C036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B4ACA"/>
    <w:multiLevelType w:val="hybridMultilevel"/>
    <w:tmpl w:val="C32CF8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CA6E20"/>
    <w:multiLevelType w:val="hybridMultilevel"/>
    <w:tmpl w:val="FC2CD2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5A3196"/>
    <w:multiLevelType w:val="multilevel"/>
    <w:tmpl w:val="27B26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10FA795B"/>
    <w:multiLevelType w:val="hybridMultilevel"/>
    <w:tmpl w:val="C450C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2F41E5"/>
    <w:multiLevelType w:val="hybridMultilevel"/>
    <w:tmpl w:val="6032C8F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8F17C19"/>
    <w:multiLevelType w:val="hybridMultilevel"/>
    <w:tmpl w:val="D0F6000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F7F6FBC"/>
    <w:multiLevelType w:val="multilevel"/>
    <w:tmpl w:val="9BE2D320"/>
    <w:lvl w:ilvl="0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2DB7463"/>
    <w:multiLevelType w:val="hybridMultilevel"/>
    <w:tmpl w:val="72F23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4E1A93"/>
    <w:multiLevelType w:val="multilevel"/>
    <w:tmpl w:val="849483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E630A9"/>
    <w:multiLevelType w:val="hybridMultilevel"/>
    <w:tmpl w:val="F9E6A7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2025D"/>
    <w:multiLevelType w:val="multilevel"/>
    <w:tmpl w:val="6EDC767C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CD05056"/>
    <w:multiLevelType w:val="hybridMultilevel"/>
    <w:tmpl w:val="7E2CBA22"/>
    <w:lvl w:ilvl="0" w:tplc="F6C8F85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2246C"/>
    <w:multiLevelType w:val="hybridMultilevel"/>
    <w:tmpl w:val="E4AC2648"/>
    <w:lvl w:ilvl="0" w:tplc="0415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5" w15:restartNumberingAfterBreak="0">
    <w:nsid w:val="360F244A"/>
    <w:multiLevelType w:val="hybridMultilevel"/>
    <w:tmpl w:val="CE2ADAD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6406232"/>
    <w:multiLevelType w:val="multilevel"/>
    <w:tmpl w:val="C44C5168"/>
    <w:lvl w:ilvl="0">
      <w:numFmt w:val="bullet"/>
      <w:lvlText w:val="•"/>
      <w:lvlJc w:val="left"/>
      <w:pPr>
        <w:ind w:left="720" w:hanging="360"/>
      </w:pPr>
      <w:rPr>
        <w:rFonts w:ascii="Arial Narrow" w:eastAsiaTheme="minorHAnsi" w:hAnsi="Arial Narrow" w:cs="Aria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8BE7EDC"/>
    <w:multiLevelType w:val="hybridMultilevel"/>
    <w:tmpl w:val="164A917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2507D2"/>
    <w:multiLevelType w:val="hybridMultilevel"/>
    <w:tmpl w:val="77E658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792273"/>
    <w:multiLevelType w:val="hybridMultilevel"/>
    <w:tmpl w:val="B80C37FE"/>
    <w:lvl w:ilvl="0" w:tplc="F6C8F85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BC7C43"/>
    <w:multiLevelType w:val="hybridMultilevel"/>
    <w:tmpl w:val="BB28923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44A7392"/>
    <w:multiLevelType w:val="hybridMultilevel"/>
    <w:tmpl w:val="F7E25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9F01DD"/>
    <w:multiLevelType w:val="hybridMultilevel"/>
    <w:tmpl w:val="AC34DA7E"/>
    <w:lvl w:ilvl="0" w:tplc="9F10AA70">
      <w:start w:val="1"/>
      <w:numFmt w:val="upperRoman"/>
      <w:lvlText w:val="%1."/>
      <w:lvlJc w:val="left"/>
      <w:pPr>
        <w:ind w:left="862" w:hanging="720"/>
      </w:pPr>
      <w:rPr>
        <w:rFonts w:hint="default"/>
        <w:sz w:val="26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B44654"/>
    <w:multiLevelType w:val="hybridMultilevel"/>
    <w:tmpl w:val="8F58A8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2073BD"/>
    <w:multiLevelType w:val="multilevel"/>
    <w:tmpl w:val="DA7E96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CD22FD5"/>
    <w:multiLevelType w:val="hybridMultilevel"/>
    <w:tmpl w:val="7ADE353E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6" w15:restartNumberingAfterBreak="0">
    <w:nsid w:val="5D3A5337"/>
    <w:multiLevelType w:val="hybridMultilevel"/>
    <w:tmpl w:val="66680AE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33542ED"/>
    <w:multiLevelType w:val="hybridMultilevel"/>
    <w:tmpl w:val="936E8D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42A7C08"/>
    <w:multiLevelType w:val="hybridMultilevel"/>
    <w:tmpl w:val="C104697E"/>
    <w:lvl w:ilvl="0" w:tplc="A2B482B4">
      <w:start w:val="1"/>
      <w:numFmt w:val="decimal"/>
      <w:lvlText w:val="%1."/>
      <w:lvlJc w:val="left"/>
      <w:pPr>
        <w:ind w:left="426" w:hanging="360"/>
      </w:pPr>
      <w:rPr>
        <w:b/>
        <w:i w:val="0"/>
        <w:color w:val="auto"/>
      </w:rPr>
    </w:lvl>
    <w:lvl w:ilvl="1" w:tplc="96C6C26C">
      <w:start w:val="1"/>
      <w:numFmt w:val="decimal"/>
      <w:lvlText w:val="%2)"/>
      <w:lvlJc w:val="left"/>
      <w:pPr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9" w15:restartNumberingAfterBreak="0">
    <w:nsid w:val="66EA66E2"/>
    <w:multiLevelType w:val="hybridMultilevel"/>
    <w:tmpl w:val="7FDA6E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6ED5B2F"/>
    <w:multiLevelType w:val="hybridMultilevel"/>
    <w:tmpl w:val="3D7C0986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A750187E">
      <w:numFmt w:val="bullet"/>
      <w:lvlText w:val="•"/>
      <w:lvlJc w:val="left"/>
      <w:pPr>
        <w:ind w:left="1866" w:hanging="360"/>
      </w:pPr>
      <w:rPr>
        <w:rFonts w:ascii="Arial Narrow" w:eastAsiaTheme="minorHAnsi" w:hAnsi="Arial Narrow" w:cs="Arial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67A2014D"/>
    <w:multiLevelType w:val="hybridMultilevel"/>
    <w:tmpl w:val="4716A1C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683E6E59"/>
    <w:multiLevelType w:val="hybridMultilevel"/>
    <w:tmpl w:val="2A0A42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9954CF5"/>
    <w:multiLevelType w:val="hybridMultilevel"/>
    <w:tmpl w:val="391C6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9704C1"/>
    <w:multiLevelType w:val="multilevel"/>
    <w:tmpl w:val="CB56518E"/>
    <w:lvl w:ilvl="0">
      <w:start w:val="1"/>
      <w:numFmt w:val="decimal"/>
      <w:lvlText w:val="%1."/>
      <w:lvlJc w:val="left"/>
      <w:pPr>
        <w:ind w:left="1211" w:hanging="360"/>
      </w:pPr>
      <w:rPr>
        <w:rFonts w:ascii="Arial Narrow" w:hAnsi="Arial Narrow" w:hint="default"/>
        <w:b/>
        <w:i w:val="0"/>
        <w:color w:val="auto"/>
        <w:sz w:val="24"/>
      </w:rPr>
    </w:lvl>
    <w:lvl w:ilvl="1">
      <w:start w:val="1"/>
      <w:numFmt w:val="decimal"/>
      <w:lvlText w:val="%2)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A5460FB"/>
    <w:multiLevelType w:val="hybridMultilevel"/>
    <w:tmpl w:val="9982B13E"/>
    <w:lvl w:ilvl="0" w:tplc="4378DC62">
      <w:start w:val="1"/>
      <w:numFmt w:val="decimal"/>
      <w:lvlText w:val="%1."/>
      <w:lvlJc w:val="left"/>
      <w:pPr>
        <w:ind w:left="426" w:hanging="360"/>
      </w:pPr>
      <w:rPr>
        <w:b/>
        <w:i w:val="0"/>
        <w:color w:val="auto"/>
      </w:rPr>
    </w:lvl>
    <w:lvl w:ilvl="1" w:tplc="96C6C26C">
      <w:start w:val="1"/>
      <w:numFmt w:val="decimal"/>
      <w:lvlText w:val="%2)"/>
      <w:lvlJc w:val="left"/>
      <w:pPr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6" w15:restartNumberingAfterBreak="0">
    <w:nsid w:val="6BD64427"/>
    <w:multiLevelType w:val="hybridMultilevel"/>
    <w:tmpl w:val="88467D7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E173B01"/>
    <w:multiLevelType w:val="hybridMultilevel"/>
    <w:tmpl w:val="72BAE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5A5282"/>
    <w:multiLevelType w:val="hybridMultilevel"/>
    <w:tmpl w:val="9CB691AC"/>
    <w:lvl w:ilvl="0" w:tplc="0792B660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425200297">
    <w:abstractNumId w:val="22"/>
  </w:num>
  <w:num w:numId="2" w16cid:durableId="1290360266">
    <w:abstractNumId w:val="38"/>
  </w:num>
  <w:num w:numId="3" w16cid:durableId="1445924889">
    <w:abstractNumId w:val="35"/>
  </w:num>
  <w:num w:numId="4" w16cid:durableId="1888447261">
    <w:abstractNumId w:val="28"/>
  </w:num>
  <w:num w:numId="5" w16cid:durableId="1311325840">
    <w:abstractNumId w:val="34"/>
  </w:num>
  <w:num w:numId="6" w16cid:durableId="27730284">
    <w:abstractNumId w:val="30"/>
  </w:num>
  <w:num w:numId="7" w16cid:durableId="1031027703">
    <w:abstractNumId w:val="36"/>
  </w:num>
  <w:num w:numId="8" w16cid:durableId="1042050287">
    <w:abstractNumId w:val="15"/>
  </w:num>
  <w:num w:numId="9" w16cid:durableId="1618759212">
    <w:abstractNumId w:val="12"/>
  </w:num>
  <w:num w:numId="10" w16cid:durableId="771752640">
    <w:abstractNumId w:val="8"/>
  </w:num>
  <w:num w:numId="11" w16cid:durableId="488786879">
    <w:abstractNumId w:val="16"/>
  </w:num>
  <w:num w:numId="12" w16cid:durableId="1367560663">
    <w:abstractNumId w:val="14"/>
  </w:num>
  <w:num w:numId="13" w16cid:durableId="119425381">
    <w:abstractNumId w:val="19"/>
  </w:num>
  <w:num w:numId="14" w16cid:durableId="2027363013">
    <w:abstractNumId w:val="31"/>
  </w:num>
  <w:num w:numId="15" w16cid:durableId="1685593904">
    <w:abstractNumId w:val="13"/>
  </w:num>
  <w:num w:numId="16" w16cid:durableId="1441992380">
    <w:abstractNumId w:val="4"/>
  </w:num>
  <w:num w:numId="17" w16cid:durableId="2015452033">
    <w:abstractNumId w:val="24"/>
  </w:num>
  <w:num w:numId="18" w16cid:durableId="6376127">
    <w:abstractNumId w:val="10"/>
  </w:num>
  <w:num w:numId="19" w16cid:durableId="1717002621">
    <w:abstractNumId w:val="26"/>
  </w:num>
  <w:num w:numId="20" w16cid:durableId="454567936">
    <w:abstractNumId w:val="25"/>
  </w:num>
  <w:num w:numId="21" w16cid:durableId="1062948038">
    <w:abstractNumId w:val="6"/>
  </w:num>
  <w:num w:numId="22" w16cid:durableId="1017192129">
    <w:abstractNumId w:val="18"/>
  </w:num>
  <w:num w:numId="23" w16cid:durableId="2084138592">
    <w:abstractNumId w:val="23"/>
  </w:num>
  <w:num w:numId="24" w16cid:durableId="897790222">
    <w:abstractNumId w:val="21"/>
  </w:num>
  <w:num w:numId="25" w16cid:durableId="2055691448">
    <w:abstractNumId w:val="1"/>
  </w:num>
  <w:num w:numId="26" w16cid:durableId="1996444684">
    <w:abstractNumId w:val="37"/>
  </w:num>
  <w:num w:numId="27" w16cid:durableId="1532114304">
    <w:abstractNumId w:val="7"/>
  </w:num>
  <w:num w:numId="28" w16cid:durableId="428695193">
    <w:abstractNumId w:val="11"/>
  </w:num>
  <w:num w:numId="29" w16cid:durableId="1046023450">
    <w:abstractNumId w:val="9"/>
  </w:num>
  <w:num w:numId="30" w16cid:durableId="726220236">
    <w:abstractNumId w:val="2"/>
  </w:num>
  <w:num w:numId="31" w16cid:durableId="1303148922">
    <w:abstractNumId w:val="3"/>
  </w:num>
  <w:num w:numId="32" w16cid:durableId="1194266596">
    <w:abstractNumId w:val="17"/>
  </w:num>
  <w:num w:numId="33" w16cid:durableId="563033666">
    <w:abstractNumId w:val="29"/>
  </w:num>
  <w:num w:numId="34" w16cid:durableId="604776124">
    <w:abstractNumId w:val="27"/>
  </w:num>
  <w:num w:numId="35" w16cid:durableId="2071265537">
    <w:abstractNumId w:val="20"/>
  </w:num>
  <w:num w:numId="36" w16cid:durableId="1872841133">
    <w:abstractNumId w:val="32"/>
  </w:num>
  <w:num w:numId="37" w16cid:durableId="1443300460">
    <w:abstractNumId w:val="5"/>
  </w:num>
  <w:num w:numId="38" w16cid:durableId="279536022">
    <w:abstractNumId w:val="0"/>
  </w:num>
  <w:num w:numId="39" w16cid:durableId="2007585719">
    <w:abstractNumId w:val="3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643F"/>
    <w:rsid w:val="00000DF8"/>
    <w:rsid w:val="00001065"/>
    <w:rsid w:val="00001B91"/>
    <w:rsid w:val="00002E40"/>
    <w:rsid w:val="00002E77"/>
    <w:rsid w:val="000031EB"/>
    <w:rsid w:val="00003A3A"/>
    <w:rsid w:val="00004233"/>
    <w:rsid w:val="00004306"/>
    <w:rsid w:val="000068C1"/>
    <w:rsid w:val="00006D1F"/>
    <w:rsid w:val="00007E84"/>
    <w:rsid w:val="000119D6"/>
    <w:rsid w:val="00011C48"/>
    <w:rsid w:val="00012210"/>
    <w:rsid w:val="0001305D"/>
    <w:rsid w:val="0001370D"/>
    <w:rsid w:val="000142CF"/>
    <w:rsid w:val="0001432D"/>
    <w:rsid w:val="000153AF"/>
    <w:rsid w:val="000155E6"/>
    <w:rsid w:val="00016AE7"/>
    <w:rsid w:val="00020CA4"/>
    <w:rsid w:val="00020FDF"/>
    <w:rsid w:val="00021A6B"/>
    <w:rsid w:val="000226E5"/>
    <w:rsid w:val="00022BD7"/>
    <w:rsid w:val="00022C23"/>
    <w:rsid w:val="00023668"/>
    <w:rsid w:val="00023C7F"/>
    <w:rsid w:val="0002422C"/>
    <w:rsid w:val="00026032"/>
    <w:rsid w:val="0002633A"/>
    <w:rsid w:val="00026E8C"/>
    <w:rsid w:val="00027BC5"/>
    <w:rsid w:val="00030C39"/>
    <w:rsid w:val="00030D55"/>
    <w:rsid w:val="00031215"/>
    <w:rsid w:val="00031B6D"/>
    <w:rsid w:val="00032E34"/>
    <w:rsid w:val="000331EF"/>
    <w:rsid w:val="00033F34"/>
    <w:rsid w:val="000349DA"/>
    <w:rsid w:val="0003500B"/>
    <w:rsid w:val="000360A1"/>
    <w:rsid w:val="000360DD"/>
    <w:rsid w:val="00036969"/>
    <w:rsid w:val="00036A1A"/>
    <w:rsid w:val="00037091"/>
    <w:rsid w:val="00037B5E"/>
    <w:rsid w:val="00040AE9"/>
    <w:rsid w:val="00040E60"/>
    <w:rsid w:val="0004191C"/>
    <w:rsid w:val="000424AB"/>
    <w:rsid w:val="00042AEE"/>
    <w:rsid w:val="00042CC1"/>
    <w:rsid w:val="00043A87"/>
    <w:rsid w:val="00043B82"/>
    <w:rsid w:val="00043E1B"/>
    <w:rsid w:val="000445BA"/>
    <w:rsid w:val="00044653"/>
    <w:rsid w:val="0004496D"/>
    <w:rsid w:val="00045FB9"/>
    <w:rsid w:val="00046679"/>
    <w:rsid w:val="00051084"/>
    <w:rsid w:val="000522A8"/>
    <w:rsid w:val="00052C05"/>
    <w:rsid w:val="000531C7"/>
    <w:rsid w:val="00053300"/>
    <w:rsid w:val="00053DF8"/>
    <w:rsid w:val="00054617"/>
    <w:rsid w:val="00054FDD"/>
    <w:rsid w:val="000554FA"/>
    <w:rsid w:val="000555E7"/>
    <w:rsid w:val="00056E99"/>
    <w:rsid w:val="000574AC"/>
    <w:rsid w:val="00060902"/>
    <w:rsid w:val="000619B9"/>
    <w:rsid w:val="000623DB"/>
    <w:rsid w:val="00062E74"/>
    <w:rsid w:val="00063946"/>
    <w:rsid w:val="00064382"/>
    <w:rsid w:val="00065BF9"/>
    <w:rsid w:val="000668B0"/>
    <w:rsid w:val="0006732A"/>
    <w:rsid w:val="000711B4"/>
    <w:rsid w:val="0007337F"/>
    <w:rsid w:val="00075BDE"/>
    <w:rsid w:val="00076B62"/>
    <w:rsid w:val="00077DC0"/>
    <w:rsid w:val="00080812"/>
    <w:rsid w:val="0008090B"/>
    <w:rsid w:val="000809BF"/>
    <w:rsid w:val="00081750"/>
    <w:rsid w:val="000822FC"/>
    <w:rsid w:val="00086035"/>
    <w:rsid w:val="00086753"/>
    <w:rsid w:val="00086DA1"/>
    <w:rsid w:val="00087463"/>
    <w:rsid w:val="0008755F"/>
    <w:rsid w:val="000878D1"/>
    <w:rsid w:val="00087C63"/>
    <w:rsid w:val="0009041A"/>
    <w:rsid w:val="00090DA0"/>
    <w:rsid w:val="000911DA"/>
    <w:rsid w:val="00091C62"/>
    <w:rsid w:val="000924CB"/>
    <w:rsid w:val="0009388C"/>
    <w:rsid w:val="00095156"/>
    <w:rsid w:val="00095FB7"/>
    <w:rsid w:val="000962BD"/>
    <w:rsid w:val="000964A5"/>
    <w:rsid w:val="00096BCF"/>
    <w:rsid w:val="0009751C"/>
    <w:rsid w:val="000A069B"/>
    <w:rsid w:val="000A0961"/>
    <w:rsid w:val="000A0A51"/>
    <w:rsid w:val="000A0AC8"/>
    <w:rsid w:val="000A0C66"/>
    <w:rsid w:val="000A0E81"/>
    <w:rsid w:val="000A1975"/>
    <w:rsid w:val="000A3F37"/>
    <w:rsid w:val="000A4ECF"/>
    <w:rsid w:val="000A69BF"/>
    <w:rsid w:val="000A7193"/>
    <w:rsid w:val="000B0099"/>
    <w:rsid w:val="000B0DDB"/>
    <w:rsid w:val="000B1287"/>
    <w:rsid w:val="000B1C06"/>
    <w:rsid w:val="000B5491"/>
    <w:rsid w:val="000B5AFE"/>
    <w:rsid w:val="000B6A58"/>
    <w:rsid w:val="000B7779"/>
    <w:rsid w:val="000C003B"/>
    <w:rsid w:val="000C11FB"/>
    <w:rsid w:val="000C1AE9"/>
    <w:rsid w:val="000C207C"/>
    <w:rsid w:val="000C2911"/>
    <w:rsid w:val="000C3368"/>
    <w:rsid w:val="000C3ABD"/>
    <w:rsid w:val="000C4274"/>
    <w:rsid w:val="000C4F6A"/>
    <w:rsid w:val="000C5AAC"/>
    <w:rsid w:val="000C5F46"/>
    <w:rsid w:val="000C6750"/>
    <w:rsid w:val="000C6F8D"/>
    <w:rsid w:val="000D09DB"/>
    <w:rsid w:val="000D27F5"/>
    <w:rsid w:val="000D2A0D"/>
    <w:rsid w:val="000D3A32"/>
    <w:rsid w:val="000D4AF4"/>
    <w:rsid w:val="000D533C"/>
    <w:rsid w:val="000D5806"/>
    <w:rsid w:val="000D58AE"/>
    <w:rsid w:val="000D5F02"/>
    <w:rsid w:val="000D6CFB"/>
    <w:rsid w:val="000D7292"/>
    <w:rsid w:val="000D7397"/>
    <w:rsid w:val="000D78B0"/>
    <w:rsid w:val="000D7A73"/>
    <w:rsid w:val="000D7C8D"/>
    <w:rsid w:val="000E1241"/>
    <w:rsid w:val="000E3233"/>
    <w:rsid w:val="000E3CEB"/>
    <w:rsid w:val="000E3DFE"/>
    <w:rsid w:val="000E61A3"/>
    <w:rsid w:val="000F0A0A"/>
    <w:rsid w:val="000F0C01"/>
    <w:rsid w:val="000F1A8C"/>
    <w:rsid w:val="000F2834"/>
    <w:rsid w:val="000F2AC1"/>
    <w:rsid w:val="000F3131"/>
    <w:rsid w:val="000F3F28"/>
    <w:rsid w:val="000F4117"/>
    <w:rsid w:val="000F5B06"/>
    <w:rsid w:val="000F6B7F"/>
    <w:rsid w:val="000F6C66"/>
    <w:rsid w:val="000F765B"/>
    <w:rsid w:val="001005F3"/>
    <w:rsid w:val="00101924"/>
    <w:rsid w:val="00101BD8"/>
    <w:rsid w:val="00101D4B"/>
    <w:rsid w:val="00102D96"/>
    <w:rsid w:val="00103CBB"/>
    <w:rsid w:val="00104788"/>
    <w:rsid w:val="0010498C"/>
    <w:rsid w:val="00104A5E"/>
    <w:rsid w:val="00104FB7"/>
    <w:rsid w:val="00105075"/>
    <w:rsid w:val="00105A4B"/>
    <w:rsid w:val="00106C92"/>
    <w:rsid w:val="00106FBB"/>
    <w:rsid w:val="001072CF"/>
    <w:rsid w:val="001076A8"/>
    <w:rsid w:val="0010789B"/>
    <w:rsid w:val="00110045"/>
    <w:rsid w:val="00110FB9"/>
    <w:rsid w:val="00111360"/>
    <w:rsid w:val="00111FA6"/>
    <w:rsid w:val="001132FF"/>
    <w:rsid w:val="001154B1"/>
    <w:rsid w:val="00115C02"/>
    <w:rsid w:val="00115F3D"/>
    <w:rsid w:val="001162F5"/>
    <w:rsid w:val="001167B9"/>
    <w:rsid w:val="00116BC2"/>
    <w:rsid w:val="00117050"/>
    <w:rsid w:val="001172ED"/>
    <w:rsid w:val="0011779D"/>
    <w:rsid w:val="00117C4B"/>
    <w:rsid w:val="00117D66"/>
    <w:rsid w:val="00121E2D"/>
    <w:rsid w:val="0012352B"/>
    <w:rsid w:val="0012584C"/>
    <w:rsid w:val="00125D5A"/>
    <w:rsid w:val="00126C2F"/>
    <w:rsid w:val="001301D3"/>
    <w:rsid w:val="00131276"/>
    <w:rsid w:val="00131717"/>
    <w:rsid w:val="00131A13"/>
    <w:rsid w:val="00131B1C"/>
    <w:rsid w:val="00133BBD"/>
    <w:rsid w:val="00134327"/>
    <w:rsid w:val="00134784"/>
    <w:rsid w:val="00134BF9"/>
    <w:rsid w:val="00136A0C"/>
    <w:rsid w:val="00137106"/>
    <w:rsid w:val="00137803"/>
    <w:rsid w:val="00137AD5"/>
    <w:rsid w:val="00137E37"/>
    <w:rsid w:val="001403D3"/>
    <w:rsid w:val="00140CCC"/>
    <w:rsid w:val="00140D9D"/>
    <w:rsid w:val="00141528"/>
    <w:rsid w:val="00142FD9"/>
    <w:rsid w:val="001439F7"/>
    <w:rsid w:val="00143D7F"/>
    <w:rsid w:val="0014482A"/>
    <w:rsid w:val="00145A79"/>
    <w:rsid w:val="00146B77"/>
    <w:rsid w:val="0014727D"/>
    <w:rsid w:val="001472EA"/>
    <w:rsid w:val="00147364"/>
    <w:rsid w:val="00150ED2"/>
    <w:rsid w:val="001518AF"/>
    <w:rsid w:val="001518D8"/>
    <w:rsid w:val="00151F84"/>
    <w:rsid w:val="0015424F"/>
    <w:rsid w:val="00154DC4"/>
    <w:rsid w:val="0015506B"/>
    <w:rsid w:val="00155410"/>
    <w:rsid w:val="00157921"/>
    <w:rsid w:val="00157C43"/>
    <w:rsid w:val="001600BE"/>
    <w:rsid w:val="001601CA"/>
    <w:rsid w:val="00161BD7"/>
    <w:rsid w:val="00163418"/>
    <w:rsid w:val="0016451F"/>
    <w:rsid w:val="001656D6"/>
    <w:rsid w:val="00166118"/>
    <w:rsid w:val="00170C73"/>
    <w:rsid w:val="0017116F"/>
    <w:rsid w:val="00172C77"/>
    <w:rsid w:val="001738A2"/>
    <w:rsid w:val="00173FAD"/>
    <w:rsid w:val="00174211"/>
    <w:rsid w:val="00174298"/>
    <w:rsid w:val="001742D2"/>
    <w:rsid w:val="001743D8"/>
    <w:rsid w:val="00174725"/>
    <w:rsid w:val="00174878"/>
    <w:rsid w:val="00175148"/>
    <w:rsid w:val="00175422"/>
    <w:rsid w:val="001763FE"/>
    <w:rsid w:val="00176888"/>
    <w:rsid w:val="00177064"/>
    <w:rsid w:val="001777E4"/>
    <w:rsid w:val="001779B9"/>
    <w:rsid w:val="00181896"/>
    <w:rsid w:val="001831A7"/>
    <w:rsid w:val="00185B3C"/>
    <w:rsid w:val="00186158"/>
    <w:rsid w:val="0018632B"/>
    <w:rsid w:val="00186A64"/>
    <w:rsid w:val="001904FB"/>
    <w:rsid w:val="00190602"/>
    <w:rsid w:val="00190FF8"/>
    <w:rsid w:val="00191EBC"/>
    <w:rsid w:val="001935F7"/>
    <w:rsid w:val="0019428D"/>
    <w:rsid w:val="00194AA1"/>
    <w:rsid w:val="00197C1C"/>
    <w:rsid w:val="001A0E44"/>
    <w:rsid w:val="001A171F"/>
    <w:rsid w:val="001A189A"/>
    <w:rsid w:val="001A2AB6"/>
    <w:rsid w:val="001A2CA9"/>
    <w:rsid w:val="001A39DB"/>
    <w:rsid w:val="001A4C10"/>
    <w:rsid w:val="001A5F7E"/>
    <w:rsid w:val="001A60F9"/>
    <w:rsid w:val="001A6131"/>
    <w:rsid w:val="001A62E6"/>
    <w:rsid w:val="001A6691"/>
    <w:rsid w:val="001A69FB"/>
    <w:rsid w:val="001A746A"/>
    <w:rsid w:val="001B0289"/>
    <w:rsid w:val="001B0A1B"/>
    <w:rsid w:val="001B15BD"/>
    <w:rsid w:val="001B22B2"/>
    <w:rsid w:val="001B33B4"/>
    <w:rsid w:val="001B3ACB"/>
    <w:rsid w:val="001B4183"/>
    <w:rsid w:val="001B5113"/>
    <w:rsid w:val="001B5B43"/>
    <w:rsid w:val="001B5C3B"/>
    <w:rsid w:val="001B5FAA"/>
    <w:rsid w:val="001B6AA0"/>
    <w:rsid w:val="001B7B62"/>
    <w:rsid w:val="001C038C"/>
    <w:rsid w:val="001C0500"/>
    <w:rsid w:val="001C07E7"/>
    <w:rsid w:val="001C19F8"/>
    <w:rsid w:val="001C2043"/>
    <w:rsid w:val="001C26F8"/>
    <w:rsid w:val="001C2A73"/>
    <w:rsid w:val="001C2F1E"/>
    <w:rsid w:val="001C3C45"/>
    <w:rsid w:val="001C3F0D"/>
    <w:rsid w:val="001C4EC1"/>
    <w:rsid w:val="001C5537"/>
    <w:rsid w:val="001C6919"/>
    <w:rsid w:val="001D147D"/>
    <w:rsid w:val="001D177C"/>
    <w:rsid w:val="001D1F6B"/>
    <w:rsid w:val="001D272C"/>
    <w:rsid w:val="001D2EEF"/>
    <w:rsid w:val="001D3081"/>
    <w:rsid w:val="001D3F8D"/>
    <w:rsid w:val="001D5C77"/>
    <w:rsid w:val="001D5DDB"/>
    <w:rsid w:val="001D6642"/>
    <w:rsid w:val="001D68EE"/>
    <w:rsid w:val="001D7CFC"/>
    <w:rsid w:val="001E0E2B"/>
    <w:rsid w:val="001E1210"/>
    <w:rsid w:val="001E130C"/>
    <w:rsid w:val="001E17D4"/>
    <w:rsid w:val="001E1FD8"/>
    <w:rsid w:val="001E201B"/>
    <w:rsid w:val="001E28AF"/>
    <w:rsid w:val="001E2A33"/>
    <w:rsid w:val="001E310B"/>
    <w:rsid w:val="001E355E"/>
    <w:rsid w:val="001E3D2C"/>
    <w:rsid w:val="001E42EA"/>
    <w:rsid w:val="001E484C"/>
    <w:rsid w:val="001E4A17"/>
    <w:rsid w:val="001E594C"/>
    <w:rsid w:val="001E5BFC"/>
    <w:rsid w:val="001E6B9D"/>
    <w:rsid w:val="001F1668"/>
    <w:rsid w:val="001F3192"/>
    <w:rsid w:val="001F4A61"/>
    <w:rsid w:val="001F6B5D"/>
    <w:rsid w:val="00200B6D"/>
    <w:rsid w:val="0020217B"/>
    <w:rsid w:val="00202E62"/>
    <w:rsid w:val="002030CF"/>
    <w:rsid w:val="002058AC"/>
    <w:rsid w:val="0020683A"/>
    <w:rsid w:val="0020690F"/>
    <w:rsid w:val="00210A2F"/>
    <w:rsid w:val="002112CC"/>
    <w:rsid w:val="00212FBE"/>
    <w:rsid w:val="00213406"/>
    <w:rsid w:val="0021414C"/>
    <w:rsid w:val="00217779"/>
    <w:rsid w:val="00217DD4"/>
    <w:rsid w:val="00220EC9"/>
    <w:rsid w:val="00221B40"/>
    <w:rsid w:val="00222780"/>
    <w:rsid w:val="00223328"/>
    <w:rsid w:val="0022396B"/>
    <w:rsid w:val="002239BB"/>
    <w:rsid w:val="00224506"/>
    <w:rsid w:val="00225627"/>
    <w:rsid w:val="00226BF7"/>
    <w:rsid w:val="002270D1"/>
    <w:rsid w:val="00227402"/>
    <w:rsid w:val="002275B3"/>
    <w:rsid w:val="002301FF"/>
    <w:rsid w:val="00230A62"/>
    <w:rsid w:val="002312F5"/>
    <w:rsid w:val="002320E7"/>
    <w:rsid w:val="00232657"/>
    <w:rsid w:val="0023280F"/>
    <w:rsid w:val="00232FB9"/>
    <w:rsid w:val="00233001"/>
    <w:rsid w:val="002354E3"/>
    <w:rsid w:val="00235712"/>
    <w:rsid w:val="00235DFB"/>
    <w:rsid w:val="002402CB"/>
    <w:rsid w:val="0024173D"/>
    <w:rsid w:val="0024286A"/>
    <w:rsid w:val="00243646"/>
    <w:rsid w:val="00243E0F"/>
    <w:rsid w:val="00244BEC"/>
    <w:rsid w:val="00244D90"/>
    <w:rsid w:val="00245293"/>
    <w:rsid w:val="0024532F"/>
    <w:rsid w:val="00245AF4"/>
    <w:rsid w:val="00247795"/>
    <w:rsid w:val="00250F58"/>
    <w:rsid w:val="00251033"/>
    <w:rsid w:val="0025175D"/>
    <w:rsid w:val="002523A7"/>
    <w:rsid w:val="002523B1"/>
    <w:rsid w:val="00252BF9"/>
    <w:rsid w:val="00253F11"/>
    <w:rsid w:val="00254634"/>
    <w:rsid w:val="002572D4"/>
    <w:rsid w:val="00261737"/>
    <w:rsid w:val="00261D0D"/>
    <w:rsid w:val="0026231B"/>
    <w:rsid w:val="002624DF"/>
    <w:rsid w:val="00262603"/>
    <w:rsid w:val="00262AE4"/>
    <w:rsid w:val="00263584"/>
    <w:rsid w:val="002636C2"/>
    <w:rsid w:val="00264586"/>
    <w:rsid w:val="00267C27"/>
    <w:rsid w:val="00270433"/>
    <w:rsid w:val="00270A90"/>
    <w:rsid w:val="00271371"/>
    <w:rsid w:val="00272857"/>
    <w:rsid w:val="00272E6B"/>
    <w:rsid w:val="002733B6"/>
    <w:rsid w:val="002743DB"/>
    <w:rsid w:val="00275A5B"/>
    <w:rsid w:val="00276DB6"/>
    <w:rsid w:val="002772D7"/>
    <w:rsid w:val="00280DB8"/>
    <w:rsid w:val="002816D6"/>
    <w:rsid w:val="002818A5"/>
    <w:rsid w:val="00281E11"/>
    <w:rsid w:val="0028246A"/>
    <w:rsid w:val="0028251E"/>
    <w:rsid w:val="002825F8"/>
    <w:rsid w:val="0028282D"/>
    <w:rsid w:val="00284BFB"/>
    <w:rsid w:val="00284DCB"/>
    <w:rsid w:val="00285EE7"/>
    <w:rsid w:val="00286494"/>
    <w:rsid w:val="00286687"/>
    <w:rsid w:val="00286DA3"/>
    <w:rsid w:val="00286EE3"/>
    <w:rsid w:val="00290F51"/>
    <w:rsid w:val="002917E9"/>
    <w:rsid w:val="00292B28"/>
    <w:rsid w:val="00293A8A"/>
    <w:rsid w:val="00293D18"/>
    <w:rsid w:val="00294161"/>
    <w:rsid w:val="00294C44"/>
    <w:rsid w:val="002A0143"/>
    <w:rsid w:val="002A32A2"/>
    <w:rsid w:val="002A4693"/>
    <w:rsid w:val="002A5AD5"/>
    <w:rsid w:val="002A5BD2"/>
    <w:rsid w:val="002B07D0"/>
    <w:rsid w:val="002B0CA9"/>
    <w:rsid w:val="002B12FF"/>
    <w:rsid w:val="002B20EE"/>
    <w:rsid w:val="002B2EA3"/>
    <w:rsid w:val="002B34CA"/>
    <w:rsid w:val="002B3642"/>
    <w:rsid w:val="002B3C8D"/>
    <w:rsid w:val="002B501F"/>
    <w:rsid w:val="002B572D"/>
    <w:rsid w:val="002B5C0F"/>
    <w:rsid w:val="002C0B57"/>
    <w:rsid w:val="002C3F7A"/>
    <w:rsid w:val="002C46F3"/>
    <w:rsid w:val="002C47B5"/>
    <w:rsid w:val="002C4D42"/>
    <w:rsid w:val="002C64FC"/>
    <w:rsid w:val="002C709A"/>
    <w:rsid w:val="002D00DF"/>
    <w:rsid w:val="002D1EC0"/>
    <w:rsid w:val="002D2FAE"/>
    <w:rsid w:val="002D302B"/>
    <w:rsid w:val="002D3113"/>
    <w:rsid w:val="002D32D8"/>
    <w:rsid w:val="002D58C7"/>
    <w:rsid w:val="002D6936"/>
    <w:rsid w:val="002D69E3"/>
    <w:rsid w:val="002D6A7E"/>
    <w:rsid w:val="002D6F30"/>
    <w:rsid w:val="002D7519"/>
    <w:rsid w:val="002D78DF"/>
    <w:rsid w:val="002E03F7"/>
    <w:rsid w:val="002E054F"/>
    <w:rsid w:val="002E26DF"/>
    <w:rsid w:val="002E3BEB"/>
    <w:rsid w:val="002E4C6B"/>
    <w:rsid w:val="002E5554"/>
    <w:rsid w:val="002E6839"/>
    <w:rsid w:val="002E738D"/>
    <w:rsid w:val="002E7AD8"/>
    <w:rsid w:val="002F13F9"/>
    <w:rsid w:val="002F2287"/>
    <w:rsid w:val="002F24AF"/>
    <w:rsid w:val="002F4C78"/>
    <w:rsid w:val="002F58D0"/>
    <w:rsid w:val="002F78D0"/>
    <w:rsid w:val="00301A31"/>
    <w:rsid w:val="0030304E"/>
    <w:rsid w:val="0030385D"/>
    <w:rsid w:val="00303D2D"/>
    <w:rsid w:val="003068BE"/>
    <w:rsid w:val="00306E44"/>
    <w:rsid w:val="00306F69"/>
    <w:rsid w:val="00310C57"/>
    <w:rsid w:val="00313D75"/>
    <w:rsid w:val="003149CC"/>
    <w:rsid w:val="00314A20"/>
    <w:rsid w:val="00315F5F"/>
    <w:rsid w:val="0031687D"/>
    <w:rsid w:val="00316B13"/>
    <w:rsid w:val="003211C5"/>
    <w:rsid w:val="00321ABE"/>
    <w:rsid w:val="00321C28"/>
    <w:rsid w:val="00322277"/>
    <w:rsid w:val="00323F04"/>
    <w:rsid w:val="00324C4E"/>
    <w:rsid w:val="00325250"/>
    <w:rsid w:val="0032685F"/>
    <w:rsid w:val="00326CCF"/>
    <w:rsid w:val="00327640"/>
    <w:rsid w:val="00327D4D"/>
    <w:rsid w:val="00330115"/>
    <w:rsid w:val="00331F58"/>
    <w:rsid w:val="00331FC0"/>
    <w:rsid w:val="00332237"/>
    <w:rsid w:val="00334C12"/>
    <w:rsid w:val="00335317"/>
    <w:rsid w:val="00335810"/>
    <w:rsid w:val="00335B9D"/>
    <w:rsid w:val="00335BEC"/>
    <w:rsid w:val="00336609"/>
    <w:rsid w:val="003370C9"/>
    <w:rsid w:val="003407F3"/>
    <w:rsid w:val="00340B16"/>
    <w:rsid w:val="00340B8D"/>
    <w:rsid w:val="00341987"/>
    <w:rsid w:val="00342326"/>
    <w:rsid w:val="003429A5"/>
    <w:rsid w:val="003434BB"/>
    <w:rsid w:val="003445C3"/>
    <w:rsid w:val="0034520B"/>
    <w:rsid w:val="00345319"/>
    <w:rsid w:val="0034564D"/>
    <w:rsid w:val="00346411"/>
    <w:rsid w:val="003472BC"/>
    <w:rsid w:val="003479FB"/>
    <w:rsid w:val="00347A15"/>
    <w:rsid w:val="00352222"/>
    <w:rsid w:val="00352295"/>
    <w:rsid w:val="00354DEA"/>
    <w:rsid w:val="00354F3E"/>
    <w:rsid w:val="00355953"/>
    <w:rsid w:val="00355C66"/>
    <w:rsid w:val="0035703A"/>
    <w:rsid w:val="00360E59"/>
    <w:rsid w:val="0036162F"/>
    <w:rsid w:val="00362130"/>
    <w:rsid w:val="0036251E"/>
    <w:rsid w:val="0036293F"/>
    <w:rsid w:val="00362EA8"/>
    <w:rsid w:val="0036392F"/>
    <w:rsid w:val="0036426F"/>
    <w:rsid w:val="00365D2F"/>
    <w:rsid w:val="00366F9E"/>
    <w:rsid w:val="003679E6"/>
    <w:rsid w:val="00370479"/>
    <w:rsid w:val="00370EEE"/>
    <w:rsid w:val="003711DE"/>
    <w:rsid w:val="003715F9"/>
    <w:rsid w:val="00372C2E"/>
    <w:rsid w:val="00372EC9"/>
    <w:rsid w:val="00372F90"/>
    <w:rsid w:val="00374010"/>
    <w:rsid w:val="0037500C"/>
    <w:rsid w:val="0037593B"/>
    <w:rsid w:val="003760B3"/>
    <w:rsid w:val="00376B9E"/>
    <w:rsid w:val="00376DC5"/>
    <w:rsid w:val="00377FE0"/>
    <w:rsid w:val="00381151"/>
    <w:rsid w:val="00384F42"/>
    <w:rsid w:val="00387867"/>
    <w:rsid w:val="00390D02"/>
    <w:rsid w:val="003917E2"/>
    <w:rsid w:val="00391920"/>
    <w:rsid w:val="00391D57"/>
    <w:rsid w:val="00392FBC"/>
    <w:rsid w:val="00393CF0"/>
    <w:rsid w:val="00393FB2"/>
    <w:rsid w:val="0039414F"/>
    <w:rsid w:val="00394B17"/>
    <w:rsid w:val="00395CBE"/>
    <w:rsid w:val="00396966"/>
    <w:rsid w:val="00396BCF"/>
    <w:rsid w:val="00397552"/>
    <w:rsid w:val="00397FB3"/>
    <w:rsid w:val="003A0045"/>
    <w:rsid w:val="003A010A"/>
    <w:rsid w:val="003A0181"/>
    <w:rsid w:val="003A0182"/>
    <w:rsid w:val="003A23A0"/>
    <w:rsid w:val="003A3718"/>
    <w:rsid w:val="003A3B68"/>
    <w:rsid w:val="003A3DBC"/>
    <w:rsid w:val="003A46D5"/>
    <w:rsid w:val="003A5C45"/>
    <w:rsid w:val="003A6E66"/>
    <w:rsid w:val="003B0CF3"/>
    <w:rsid w:val="003B1585"/>
    <w:rsid w:val="003B17B0"/>
    <w:rsid w:val="003B3FC2"/>
    <w:rsid w:val="003B45FD"/>
    <w:rsid w:val="003B4C94"/>
    <w:rsid w:val="003B636C"/>
    <w:rsid w:val="003B7330"/>
    <w:rsid w:val="003B7954"/>
    <w:rsid w:val="003B7D66"/>
    <w:rsid w:val="003C10A8"/>
    <w:rsid w:val="003C2023"/>
    <w:rsid w:val="003C2DD3"/>
    <w:rsid w:val="003C30FC"/>
    <w:rsid w:val="003C3C73"/>
    <w:rsid w:val="003C402A"/>
    <w:rsid w:val="003C406C"/>
    <w:rsid w:val="003C41ED"/>
    <w:rsid w:val="003C44D4"/>
    <w:rsid w:val="003C483A"/>
    <w:rsid w:val="003C4ADA"/>
    <w:rsid w:val="003C5B38"/>
    <w:rsid w:val="003C5F1F"/>
    <w:rsid w:val="003C6005"/>
    <w:rsid w:val="003C6759"/>
    <w:rsid w:val="003C6E73"/>
    <w:rsid w:val="003C7672"/>
    <w:rsid w:val="003C7A55"/>
    <w:rsid w:val="003C7C35"/>
    <w:rsid w:val="003D2718"/>
    <w:rsid w:val="003D3375"/>
    <w:rsid w:val="003D3F87"/>
    <w:rsid w:val="003D638D"/>
    <w:rsid w:val="003D6891"/>
    <w:rsid w:val="003E0142"/>
    <w:rsid w:val="003E0461"/>
    <w:rsid w:val="003E1406"/>
    <w:rsid w:val="003E1D5D"/>
    <w:rsid w:val="003E212A"/>
    <w:rsid w:val="003E389C"/>
    <w:rsid w:val="003E38D6"/>
    <w:rsid w:val="003E3B70"/>
    <w:rsid w:val="003E3EA1"/>
    <w:rsid w:val="003E4103"/>
    <w:rsid w:val="003E4EF2"/>
    <w:rsid w:val="003F015A"/>
    <w:rsid w:val="003F0281"/>
    <w:rsid w:val="003F0444"/>
    <w:rsid w:val="003F23D5"/>
    <w:rsid w:val="003F2F90"/>
    <w:rsid w:val="003F49E4"/>
    <w:rsid w:val="003F5DC7"/>
    <w:rsid w:val="003F7108"/>
    <w:rsid w:val="00400840"/>
    <w:rsid w:val="004009EB"/>
    <w:rsid w:val="00401A20"/>
    <w:rsid w:val="00401DE9"/>
    <w:rsid w:val="00403156"/>
    <w:rsid w:val="00403CC4"/>
    <w:rsid w:val="0040518A"/>
    <w:rsid w:val="0040714D"/>
    <w:rsid w:val="004072D4"/>
    <w:rsid w:val="0040737F"/>
    <w:rsid w:val="00410414"/>
    <w:rsid w:val="004104CA"/>
    <w:rsid w:val="00411C88"/>
    <w:rsid w:val="00411C9D"/>
    <w:rsid w:val="0041260D"/>
    <w:rsid w:val="004157D1"/>
    <w:rsid w:val="004168EA"/>
    <w:rsid w:val="00416FED"/>
    <w:rsid w:val="00417CA1"/>
    <w:rsid w:val="00417D76"/>
    <w:rsid w:val="00420275"/>
    <w:rsid w:val="00420A14"/>
    <w:rsid w:val="00421416"/>
    <w:rsid w:val="00421813"/>
    <w:rsid w:val="00425912"/>
    <w:rsid w:val="004263D6"/>
    <w:rsid w:val="004264E7"/>
    <w:rsid w:val="0043012D"/>
    <w:rsid w:val="00430B78"/>
    <w:rsid w:val="00430D05"/>
    <w:rsid w:val="00431311"/>
    <w:rsid w:val="00431F05"/>
    <w:rsid w:val="00435610"/>
    <w:rsid w:val="00435D39"/>
    <w:rsid w:val="00436AB2"/>
    <w:rsid w:val="004372A8"/>
    <w:rsid w:val="00437655"/>
    <w:rsid w:val="00437CE4"/>
    <w:rsid w:val="00437E21"/>
    <w:rsid w:val="004406B9"/>
    <w:rsid w:val="004407DB"/>
    <w:rsid w:val="00441BEF"/>
    <w:rsid w:val="00442D26"/>
    <w:rsid w:val="00443124"/>
    <w:rsid w:val="00443169"/>
    <w:rsid w:val="00443512"/>
    <w:rsid w:val="00443684"/>
    <w:rsid w:val="00444041"/>
    <w:rsid w:val="00444ECF"/>
    <w:rsid w:val="004452C8"/>
    <w:rsid w:val="00445ABC"/>
    <w:rsid w:val="00445E75"/>
    <w:rsid w:val="00447590"/>
    <w:rsid w:val="00447624"/>
    <w:rsid w:val="004476B1"/>
    <w:rsid w:val="00447B50"/>
    <w:rsid w:val="00450796"/>
    <w:rsid w:val="00450F2B"/>
    <w:rsid w:val="00452F1A"/>
    <w:rsid w:val="00453046"/>
    <w:rsid w:val="00454E5F"/>
    <w:rsid w:val="00455940"/>
    <w:rsid w:val="0045643F"/>
    <w:rsid w:val="00456A34"/>
    <w:rsid w:val="00460B6E"/>
    <w:rsid w:val="00461A17"/>
    <w:rsid w:val="00461E66"/>
    <w:rsid w:val="004624CE"/>
    <w:rsid w:val="00464258"/>
    <w:rsid w:val="0046546C"/>
    <w:rsid w:val="0046554B"/>
    <w:rsid w:val="00465780"/>
    <w:rsid w:val="004661A9"/>
    <w:rsid w:val="00466414"/>
    <w:rsid w:val="00467E87"/>
    <w:rsid w:val="00470F8A"/>
    <w:rsid w:val="00471B0F"/>
    <w:rsid w:val="00473690"/>
    <w:rsid w:val="00474FF6"/>
    <w:rsid w:val="0047527B"/>
    <w:rsid w:val="00475536"/>
    <w:rsid w:val="00475746"/>
    <w:rsid w:val="00475A82"/>
    <w:rsid w:val="0047729A"/>
    <w:rsid w:val="00477575"/>
    <w:rsid w:val="00480D4A"/>
    <w:rsid w:val="004825ED"/>
    <w:rsid w:val="00482647"/>
    <w:rsid w:val="00483893"/>
    <w:rsid w:val="00483B02"/>
    <w:rsid w:val="00484B2D"/>
    <w:rsid w:val="00484CBF"/>
    <w:rsid w:val="00484DBC"/>
    <w:rsid w:val="004852A9"/>
    <w:rsid w:val="00485813"/>
    <w:rsid w:val="00485BEC"/>
    <w:rsid w:val="00485EEB"/>
    <w:rsid w:val="004864D3"/>
    <w:rsid w:val="004868B8"/>
    <w:rsid w:val="00486A3E"/>
    <w:rsid w:val="00491BDF"/>
    <w:rsid w:val="00491D5F"/>
    <w:rsid w:val="0049214A"/>
    <w:rsid w:val="0049372A"/>
    <w:rsid w:val="00494FB5"/>
    <w:rsid w:val="00495096"/>
    <w:rsid w:val="0049560D"/>
    <w:rsid w:val="0049721F"/>
    <w:rsid w:val="00497D8D"/>
    <w:rsid w:val="004A2171"/>
    <w:rsid w:val="004A257E"/>
    <w:rsid w:val="004A28B4"/>
    <w:rsid w:val="004A299D"/>
    <w:rsid w:val="004A2E80"/>
    <w:rsid w:val="004A3960"/>
    <w:rsid w:val="004A396F"/>
    <w:rsid w:val="004A43B5"/>
    <w:rsid w:val="004A4DAF"/>
    <w:rsid w:val="004A5122"/>
    <w:rsid w:val="004A5193"/>
    <w:rsid w:val="004A58FF"/>
    <w:rsid w:val="004A5A12"/>
    <w:rsid w:val="004A5C1D"/>
    <w:rsid w:val="004A5CC8"/>
    <w:rsid w:val="004A5EE1"/>
    <w:rsid w:val="004A6899"/>
    <w:rsid w:val="004A6F17"/>
    <w:rsid w:val="004B0713"/>
    <w:rsid w:val="004B2342"/>
    <w:rsid w:val="004B2595"/>
    <w:rsid w:val="004B264E"/>
    <w:rsid w:val="004B2E64"/>
    <w:rsid w:val="004B394B"/>
    <w:rsid w:val="004B3BBB"/>
    <w:rsid w:val="004B50AD"/>
    <w:rsid w:val="004B5639"/>
    <w:rsid w:val="004B56DB"/>
    <w:rsid w:val="004B6552"/>
    <w:rsid w:val="004B7723"/>
    <w:rsid w:val="004B7D3C"/>
    <w:rsid w:val="004C290F"/>
    <w:rsid w:val="004C2BB4"/>
    <w:rsid w:val="004C39E1"/>
    <w:rsid w:val="004C4199"/>
    <w:rsid w:val="004C4746"/>
    <w:rsid w:val="004C56F2"/>
    <w:rsid w:val="004C63AE"/>
    <w:rsid w:val="004C7284"/>
    <w:rsid w:val="004C7A1A"/>
    <w:rsid w:val="004C7A5D"/>
    <w:rsid w:val="004D02D9"/>
    <w:rsid w:val="004D03A5"/>
    <w:rsid w:val="004D1A3E"/>
    <w:rsid w:val="004D27C3"/>
    <w:rsid w:val="004D2F10"/>
    <w:rsid w:val="004D3300"/>
    <w:rsid w:val="004D3429"/>
    <w:rsid w:val="004D379F"/>
    <w:rsid w:val="004D66AC"/>
    <w:rsid w:val="004D6F6D"/>
    <w:rsid w:val="004D7ACD"/>
    <w:rsid w:val="004E13FD"/>
    <w:rsid w:val="004E2A32"/>
    <w:rsid w:val="004E32AA"/>
    <w:rsid w:val="004E4F0C"/>
    <w:rsid w:val="004E5D8B"/>
    <w:rsid w:val="004E5DBA"/>
    <w:rsid w:val="004E63BB"/>
    <w:rsid w:val="004E6BE5"/>
    <w:rsid w:val="004E7075"/>
    <w:rsid w:val="004E795C"/>
    <w:rsid w:val="004F0A03"/>
    <w:rsid w:val="004F1849"/>
    <w:rsid w:val="004F2453"/>
    <w:rsid w:val="004F2A25"/>
    <w:rsid w:val="004F40C2"/>
    <w:rsid w:val="004F4B09"/>
    <w:rsid w:val="004F4E59"/>
    <w:rsid w:val="004F5AA5"/>
    <w:rsid w:val="004F7073"/>
    <w:rsid w:val="004F73D7"/>
    <w:rsid w:val="005005C4"/>
    <w:rsid w:val="00500A03"/>
    <w:rsid w:val="00500AA3"/>
    <w:rsid w:val="005023DF"/>
    <w:rsid w:val="00504ECF"/>
    <w:rsid w:val="00505459"/>
    <w:rsid w:val="00506D2A"/>
    <w:rsid w:val="0050701E"/>
    <w:rsid w:val="005108F0"/>
    <w:rsid w:val="00511824"/>
    <w:rsid w:val="005135A1"/>
    <w:rsid w:val="00515E83"/>
    <w:rsid w:val="00515E92"/>
    <w:rsid w:val="005161DF"/>
    <w:rsid w:val="00516FEB"/>
    <w:rsid w:val="00521896"/>
    <w:rsid w:val="00521B2B"/>
    <w:rsid w:val="00521C10"/>
    <w:rsid w:val="005220CE"/>
    <w:rsid w:val="00522E7F"/>
    <w:rsid w:val="00523167"/>
    <w:rsid w:val="00523A24"/>
    <w:rsid w:val="00523EA0"/>
    <w:rsid w:val="00524383"/>
    <w:rsid w:val="00525175"/>
    <w:rsid w:val="0052565D"/>
    <w:rsid w:val="00525A44"/>
    <w:rsid w:val="00525F15"/>
    <w:rsid w:val="00526BC6"/>
    <w:rsid w:val="0052722D"/>
    <w:rsid w:val="005277DE"/>
    <w:rsid w:val="00527DD7"/>
    <w:rsid w:val="00532582"/>
    <w:rsid w:val="005326C3"/>
    <w:rsid w:val="00532BB0"/>
    <w:rsid w:val="00532BD0"/>
    <w:rsid w:val="00534A75"/>
    <w:rsid w:val="00536B3D"/>
    <w:rsid w:val="005377F2"/>
    <w:rsid w:val="00537977"/>
    <w:rsid w:val="00537BFB"/>
    <w:rsid w:val="005414C3"/>
    <w:rsid w:val="00541537"/>
    <w:rsid w:val="00541C0C"/>
    <w:rsid w:val="00541CD5"/>
    <w:rsid w:val="0054202B"/>
    <w:rsid w:val="0054247E"/>
    <w:rsid w:val="00542C88"/>
    <w:rsid w:val="00543117"/>
    <w:rsid w:val="0054344A"/>
    <w:rsid w:val="0054368F"/>
    <w:rsid w:val="00543820"/>
    <w:rsid w:val="00543A75"/>
    <w:rsid w:val="0054402D"/>
    <w:rsid w:val="005441CD"/>
    <w:rsid w:val="005442E1"/>
    <w:rsid w:val="00544B79"/>
    <w:rsid w:val="00545B3A"/>
    <w:rsid w:val="00545CA7"/>
    <w:rsid w:val="00545CF8"/>
    <w:rsid w:val="0054729A"/>
    <w:rsid w:val="0054793D"/>
    <w:rsid w:val="00547E9C"/>
    <w:rsid w:val="005509F7"/>
    <w:rsid w:val="00551A5B"/>
    <w:rsid w:val="005530C1"/>
    <w:rsid w:val="005548D1"/>
    <w:rsid w:val="00555BC4"/>
    <w:rsid w:val="005566CD"/>
    <w:rsid w:val="005578FA"/>
    <w:rsid w:val="005579C1"/>
    <w:rsid w:val="00557B37"/>
    <w:rsid w:val="00557D19"/>
    <w:rsid w:val="00557D8A"/>
    <w:rsid w:val="00560BBC"/>
    <w:rsid w:val="005611D5"/>
    <w:rsid w:val="00561EEE"/>
    <w:rsid w:val="005626CB"/>
    <w:rsid w:val="00562782"/>
    <w:rsid w:val="00564B7F"/>
    <w:rsid w:val="00564C92"/>
    <w:rsid w:val="00564DBB"/>
    <w:rsid w:val="005662F7"/>
    <w:rsid w:val="0056694B"/>
    <w:rsid w:val="00566EAE"/>
    <w:rsid w:val="0056779A"/>
    <w:rsid w:val="005720F0"/>
    <w:rsid w:val="00572C93"/>
    <w:rsid w:val="0057368C"/>
    <w:rsid w:val="005739E7"/>
    <w:rsid w:val="00574FDB"/>
    <w:rsid w:val="0057523C"/>
    <w:rsid w:val="005769C3"/>
    <w:rsid w:val="00577127"/>
    <w:rsid w:val="0058157B"/>
    <w:rsid w:val="00582AB9"/>
    <w:rsid w:val="00582BEE"/>
    <w:rsid w:val="00582DAB"/>
    <w:rsid w:val="00583036"/>
    <w:rsid w:val="00583045"/>
    <w:rsid w:val="005855A1"/>
    <w:rsid w:val="0059010C"/>
    <w:rsid w:val="00590257"/>
    <w:rsid w:val="00590E29"/>
    <w:rsid w:val="00591479"/>
    <w:rsid w:val="00591B7C"/>
    <w:rsid w:val="00591BA5"/>
    <w:rsid w:val="00591D32"/>
    <w:rsid w:val="005922BD"/>
    <w:rsid w:val="005945D1"/>
    <w:rsid w:val="0059639A"/>
    <w:rsid w:val="005963AC"/>
    <w:rsid w:val="0059642E"/>
    <w:rsid w:val="0059651F"/>
    <w:rsid w:val="005971FF"/>
    <w:rsid w:val="00597411"/>
    <w:rsid w:val="00597503"/>
    <w:rsid w:val="00597A18"/>
    <w:rsid w:val="005A15EC"/>
    <w:rsid w:val="005A17B4"/>
    <w:rsid w:val="005A2AE4"/>
    <w:rsid w:val="005A37A5"/>
    <w:rsid w:val="005A50A4"/>
    <w:rsid w:val="005A5629"/>
    <w:rsid w:val="005A6C90"/>
    <w:rsid w:val="005A7802"/>
    <w:rsid w:val="005B0E54"/>
    <w:rsid w:val="005B261C"/>
    <w:rsid w:val="005B26AB"/>
    <w:rsid w:val="005B2786"/>
    <w:rsid w:val="005B2BF4"/>
    <w:rsid w:val="005B3155"/>
    <w:rsid w:val="005B356B"/>
    <w:rsid w:val="005B3E62"/>
    <w:rsid w:val="005B4C89"/>
    <w:rsid w:val="005B647A"/>
    <w:rsid w:val="005B7142"/>
    <w:rsid w:val="005B71EF"/>
    <w:rsid w:val="005B76E1"/>
    <w:rsid w:val="005C1724"/>
    <w:rsid w:val="005C2B84"/>
    <w:rsid w:val="005C34ED"/>
    <w:rsid w:val="005C44EA"/>
    <w:rsid w:val="005C4EBA"/>
    <w:rsid w:val="005C52AF"/>
    <w:rsid w:val="005C56DD"/>
    <w:rsid w:val="005C6063"/>
    <w:rsid w:val="005C6473"/>
    <w:rsid w:val="005C6590"/>
    <w:rsid w:val="005D061D"/>
    <w:rsid w:val="005D127D"/>
    <w:rsid w:val="005D1876"/>
    <w:rsid w:val="005D3064"/>
    <w:rsid w:val="005D4A0F"/>
    <w:rsid w:val="005D4DE1"/>
    <w:rsid w:val="005D4E3D"/>
    <w:rsid w:val="005D5BB6"/>
    <w:rsid w:val="005D6660"/>
    <w:rsid w:val="005E02C2"/>
    <w:rsid w:val="005E02DB"/>
    <w:rsid w:val="005E045E"/>
    <w:rsid w:val="005E0C5B"/>
    <w:rsid w:val="005E0D19"/>
    <w:rsid w:val="005E193A"/>
    <w:rsid w:val="005E1CE9"/>
    <w:rsid w:val="005E1F54"/>
    <w:rsid w:val="005E21E5"/>
    <w:rsid w:val="005E28A3"/>
    <w:rsid w:val="005E28A7"/>
    <w:rsid w:val="005E2A19"/>
    <w:rsid w:val="005E41AD"/>
    <w:rsid w:val="005E4E36"/>
    <w:rsid w:val="005E5862"/>
    <w:rsid w:val="005E61FA"/>
    <w:rsid w:val="005E7164"/>
    <w:rsid w:val="005E7222"/>
    <w:rsid w:val="005E7B14"/>
    <w:rsid w:val="005F0578"/>
    <w:rsid w:val="005F0A50"/>
    <w:rsid w:val="005F1549"/>
    <w:rsid w:val="005F18EE"/>
    <w:rsid w:val="005F1A19"/>
    <w:rsid w:val="005F217B"/>
    <w:rsid w:val="005F2D69"/>
    <w:rsid w:val="005F31A8"/>
    <w:rsid w:val="005F39DA"/>
    <w:rsid w:val="005F46E2"/>
    <w:rsid w:val="005F53CE"/>
    <w:rsid w:val="005F6FED"/>
    <w:rsid w:val="006005F4"/>
    <w:rsid w:val="0060288F"/>
    <w:rsid w:val="00602A4D"/>
    <w:rsid w:val="00603DA8"/>
    <w:rsid w:val="00604021"/>
    <w:rsid w:val="00605710"/>
    <w:rsid w:val="00607566"/>
    <w:rsid w:val="00607FCA"/>
    <w:rsid w:val="0061055F"/>
    <w:rsid w:val="00612713"/>
    <w:rsid w:val="00615009"/>
    <w:rsid w:val="0061561B"/>
    <w:rsid w:val="00616A4B"/>
    <w:rsid w:val="00617D33"/>
    <w:rsid w:val="0062033F"/>
    <w:rsid w:val="00621319"/>
    <w:rsid w:val="00621CA9"/>
    <w:rsid w:val="00622840"/>
    <w:rsid w:val="006235E2"/>
    <w:rsid w:val="00623B13"/>
    <w:rsid w:val="0062521D"/>
    <w:rsid w:val="006253F4"/>
    <w:rsid w:val="00625584"/>
    <w:rsid w:val="00626965"/>
    <w:rsid w:val="00626BFC"/>
    <w:rsid w:val="0063034C"/>
    <w:rsid w:val="00631BCA"/>
    <w:rsid w:val="00632AA6"/>
    <w:rsid w:val="00635424"/>
    <w:rsid w:val="00635C7E"/>
    <w:rsid w:val="00636351"/>
    <w:rsid w:val="006407F7"/>
    <w:rsid w:val="00640C39"/>
    <w:rsid w:val="00641A67"/>
    <w:rsid w:val="006426BC"/>
    <w:rsid w:val="006426BD"/>
    <w:rsid w:val="00642CD0"/>
    <w:rsid w:val="00643213"/>
    <w:rsid w:val="00643A2F"/>
    <w:rsid w:val="00643C06"/>
    <w:rsid w:val="00643FBF"/>
    <w:rsid w:val="00644874"/>
    <w:rsid w:val="00644E78"/>
    <w:rsid w:val="00646D14"/>
    <w:rsid w:val="00646F8B"/>
    <w:rsid w:val="006475E2"/>
    <w:rsid w:val="006475EC"/>
    <w:rsid w:val="00650046"/>
    <w:rsid w:val="006504B1"/>
    <w:rsid w:val="00653055"/>
    <w:rsid w:val="00653AC1"/>
    <w:rsid w:val="0065447B"/>
    <w:rsid w:val="00654FB1"/>
    <w:rsid w:val="006556EA"/>
    <w:rsid w:val="00655F79"/>
    <w:rsid w:val="00655F9A"/>
    <w:rsid w:val="00656B16"/>
    <w:rsid w:val="006576B2"/>
    <w:rsid w:val="00657CFE"/>
    <w:rsid w:val="006606F1"/>
    <w:rsid w:val="00660B44"/>
    <w:rsid w:val="00660D0C"/>
    <w:rsid w:val="00661E6C"/>
    <w:rsid w:val="006623B7"/>
    <w:rsid w:val="00662EF4"/>
    <w:rsid w:val="006639E1"/>
    <w:rsid w:val="0066432E"/>
    <w:rsid w:val="0066585D"/>
    <w:rsid w:val="0066595A"/>
    <w:rsid w:val="006701EB"/>
    <w:rsid w:val="00670D27"/>
    <w:rsid w:val="00670DF6"/>
    <w:rsid w:val="006719A6"/>
    <w:rsid w:val="00671F90"/>
    <w:rsid w:val="00672C68"/>
    <w:rsid w:val="00672F99"/>
    <w:rsid w:val="00673913"/>
    <w:rsid w:val="00674897"/>
    <w:rsid w:val="006749E8"/>
    <w:rsid w:val="00675BEB"/>
    <w:rsid w:val="006761F8"/>
    <w:rsid w:val="0067681D"/>
    <w:rsid w:val="00676EF9"/>
    <w:rsid w:val="00677E53"/>
    <w:rsid w:val="006803E9"/>
    <w:rsid w:val="00680C74"/>
    <w:rsid w:val="0068102F"/>
    <w:rsid w:val="006813FC"/>
    <w:rsid w:val="00682020"/>
    <w:rsid w:val="00682969"/>
    <w:rsid w:val="006833D4"/>
    <w:rsid w:val="00684BDC"/>
    <w:rsid w:val="006875E5"/>
    <w:rsid w:val="00690499"/>
    <w:rsid w:val="006908BC"/>
    <w:rsid w:val="0069202E"/>
    <w:rsid w:val="006929C9"/>
    <w:rsid w:val="00692C87"/>
    <w:rsid w:val="00692F25"/>
    <w:rsid w:val="00693006"/>
    <w:rsid w:val="00695CCE"/>
    <w:rsid w:val="006960D5"/>
    <w:rsid w:val="006961BC"/>
    <w:rsid w:val="00696321"/>
    <w:rsid w:val="00696700"/>
    <w:rsid w:val="00696AE7"/>
    <w:rsid w:val="00697A59"/>
    <w:rsid w:val="00697DEC"/>
    <w:rsid w:val="006A0945"/>
    <w:rsid w:val="006A1C93"/>
    <w:rsid w:val="006A1EEC"/>
    <w:rsid w:val="006A2266"/>
    <w:rsid w:val="006A2DD0"/>
    <w:rsid w:val="006A3A76"/>
    <w:rsid w:val="006A4A8D"/>
    <w:rsid w:val="006A4C65"/>
    <w:rsid w:val="006A508D"/>
    <w:rsid w:val="006A5F94"/>
    <w:rsid w:val="006A6F53"/>
    <w:rsid w:val="006B1709"/>
    <w:rsid w:val="006B1BD7"/>
    <w:rsid w:val="006B1DAE"/>
    <w:rsid w:val="006B21CB"/>
    <w:rsid w:val="006B22F2"/>
    <w:rsid w:val="006B2F8E"/>
    <w:rsid w:val="006B339F"/>
    <w:rsid w:val="006B52DA"/>
    <w:rsid w:val="006B6BF7"/>
    <w:rsid w:val="006B6BFA"/>
    <w:rsid w:val="006C17D3"/>
    <w:rsid w:val="006C2D5D"/>
    <w:rsid w:val="006C337D"/>
    <w:rsid w:val="006C4BD5"/>
    <w:rsid w:val="006C4C58"/>
    <w:rsid w:val="006D0A49"/>
    <w:rsid w:val="006D1494"/>
    <w:rsid w:val="006D6DC9"/>
    <w:rsid w:val="006D71BA"/>
    <w:rsid w:val="006D71DF"/>
    <w:rsid w:val="006D7814"/>
    <w:rsid w:val="006D79D6"/>
    <w:rsid w:val="006D7F82"/>
    <w:rsid w:val="006E039E"/>
    <w:rsid w:val="006E0599"/>
    <w:rsid w:val="006E281A"/>
    <w:rsid w:val="006E340F"/>
    <w:rsid w:val="006E372B"/>
    <w:rsid w:val="006E58AF"/>
    <w:rsid w:val="006E6139"/>
    <w:rsid w:val="006E7311"/>
    <w:rsid w:val="006F0864"/>
    <w:rsid w:val="006F2076"/>
    <w:rsid w:val="006F236C"/>
    <w:rsid w:val="006F2B2B"/>
    <w:rsid w:val="006F429C"/>
    <w:rsid w:val="006F48A0"/>
    <w:rsid w:val="006F5D97"/>
    <w:rsid w:val="006F6110"/>
    <w:rsid w:val="006F7093"/>
    <w:rsid w:val="006F72B3"/>
    <w:rsid w:val="006F769E"/>
    <w:rsid w:val="007006F4"/>
    <w:rsid w:val="00700DF4"/>
    <w:rsid w:val="007013CA"/>
    <w:rsid w:val="0070149B"/>
    <w:rsid w:val="00701F59"/>
    <w:rsid w:val="00702D7C"/>
    <w:rsid w:val="00702F2B"/>
    <w:rsid w:val="00702F7E"/>
    <w:rsid w:val="00703015"/>
    <w:rsid w:val="007043FF"/>
    <w:rsid w:val="00705663"/>
    <w:rsid w:val="007061AF"/>
    <w:rsid w:val="00707AC2"/>
    <w:rsid w:val="007110F0"/>
    <w:rsid w:val="007126A5"/>
    <w:rsid w:val="00716A7B"/>
    <w:rsid w:val="00716BC9"/>
    <w:rsid w:val="007202C4"/>
    <w:rsid w:val="007210A2"/>
    <w:rsid w:val="00721B20"/>
    <w:rsid w:val="0072239C"/>
    <w:rsid w:val="00722C7F"/>
    <w:rsid w:val="007236E1"/>
    <w:rsid w:val="00723D67"/>
    <w:rsid w:val="00724847"/>
    <w:rsid w:val="00724A96"/>
    <w:rsid w:val="00725E4C"/>
    <w:rsid w:val="007267B0"/>
    <w:rsid w:val="00727558"/>
    <w:rsid w:val="0073071A"/>
    <w:rsid w:val="00731AAD"/>
    <w:rsid w:val="00734B75"/>
    <w:rsid w:val="007351A4"/>
    <w:rsid w:val="007415B5"/>
    <w:rsid w:val="00741BAC"/>
    <w:rsid w:val="007420A2"/>
    <w:rsid w:val="00742D29"/>
    <w:rsid w:val="00743736"/>
    <w:rsid w:val="00744701"/>
    <w:rsid w:val="00744BD2"/>
    <w:rsid w:val="00744F15"/>
    <w:rsid w:val="0074563A"/>
    <w:rsid w:val="007465CB"/>
    <w:rsid w:val="007476E6"/>
    <w:rsid w:val="00747C03"/>
    <w:rsid w:val="00747D25"/>
    <w:rsid w:val="00750E7E"/>
    <w:rsid w:val="00751301"/>
    <w:rsid w:val="00751706"/>
    <w:rsid w:val="00752931"/>
    <w:rsid w:val="007533F9"/>
    <w:rsid w:val="0075532B"/>
    <w:rsid w:val="00755907"/>
    <w:rsid w:val="0075697F"/>
    <w:rsid w:val="007569C2"/>
    <w:rsid w:val="00756E4E"/>
    <w:rsid w:val="00757DE8"/>
    <w:rsid w:val="0076025F"/>
    <w:rsid w:val="007604A6"/>
    <w:rsid w:val="00766986"/>
    <w:rsid w:val="00767BB7"/>
    <w:rsid w:val="0077084C"/>
    <w:rsid w:val="00770938"/>
    <w:rsid w:val="00770BB0"/>
    <w:rsid w:val="0077132D"/>
    <w:rsid w:val="00772FB5"/>
    <w:rsid w:val="00773187"/>
    <w:rsid w:val="00773435"/>
    <w:rsid w:val="00773897"/>
    <w:rsid w:val="00775296"/>
    <w:rsid w:val="007759CB"/>
    <w:rsid w:val="0077619D"/>
    <w:rsid w:val="00776725"/>
    <w:rsid w:val="00777347"/>
    <w:rsid w:val="00777455"/>
    <w:rsid w:val="0078086A"/>
    <w:rsid w:val="007814DE"/>
    <w:rsid w:val="00781960"/>
    <w:rsid w:val="00781F3E"/>
    <w:rsid w:val="007830B6"/>
    <w:rsid w:val="007831CE"/>
    <w:rsid w:val="00783C2A"/>
    <w:rsid w:val="00784618"/>
    <w:rsid w:val="00784F9E"/>
    <w:rsid w:val="00785D42"/>
    <w:rsid w:val="007873B4"/>
    <w:rsid w:val="0078789C"/>
    <w:rsid w:val="007901DD"/>
    <w:rsid w:val="007924BE"/>
    <w:rsid w:val="00792F36"/>
    <w:rsid w:val="0079316F"/>
    <w:rsid w:val="00793176"/>
    <w:rsid w:val="007932A6"/>
    <w:rsid w:val="0079332E"/>
    <w:rsid w:val="00793FB2"/>
    <w:rsid w:val="007944E0"/>
    <w:rsid w:val="007952B5"/>
    <w:rsid w:val="007971B0"/>
    <w:rsid w:val="007971E0"/>
    <w:rsid w:val="00797D02"/>
    <w:rsid w:val="007A02D1"/>
    <w:rsid w:val="007A05AE"/>
    <w:rsid w:val="007A0623"/>
    <w:rsid w:val="007A085B"/>
    <w:rsid w:val="007A0CDE"/>
    <w:rsid w:val="007A0E1D"/>
    <w:rsid w:val="007A14F0"/>
    <w:rsid w:val="007A1FA7"/>
    <w:rsid w:val="007A25FE"/>
    <w:rsid w:val="007A28F2"/>
    <w:rsid w:val="007A2EE7"/>
    <w:rsid w:val="007A3500"/>
    <w:rsid w:val="007A3D3C"/>
    <w:rsid w:val="007A4D25"/>
    <w:rsid w:val="007A6C94"/>
    <w:rsid w:val="007A723F"/>
    <w:rsid w:val="007A7E6D"/>
    <w:rsid w:val="007B06BC"/>
    <w:rsid w:val="007B099C"/>
    <w:rsid w:val="007B10AA"/>
    <w:rsid w:val="007B15B8"/>
    <w:rsid w:val="007B1842"/>
    <w:rsid w:val="007B2B89"/>
    <w:rsid w:val="007B2DB5"/>
    <w:rsid w:val="007B4322"/>
    <w:rsid w:val="007B4514"/>
    <w:rsid w:val="007B4B72"/>
    <w:rsid w:val="007B4F07"/>
    <w:rsid w:val="007B512D"/>
    <w:rsid w:val="007B6741"/>
    <w:rsid w:val="007B7006"/>
    <w:rsid w:val="007B75A1"/>
    <w:rsid w:val="007B7B4E"/>
    <w:rsid w:val="007B7BAB"/>
    <w:rsid w:val="007C0140"/>
    <w:rsid w:val="007C0B54"/>
    <w:rsid w:val="007C10E8"/>
    <w:rsid w:val="007C1B62"/>
    <w:rsid w:val="007C21CC"/>
    <w:rsid w:val="007C27FE"/>
    <w:rsid w:val="007C360E"/>
    <w:rsid w:val="007C44D7"/>
    <w:rsid w:val="007D032A"/>
    <w:rsid w:val="007D09A3"/>
    <w:rsid w:val="007D14E6"/>
    <w:rsid w:val="007D2A3D"/>
    <w:rsid w:val="007D33A6"/>
    <w:rsid w:val="007D3BE7"/>
    <w:rsid w:val="007D6873"/>
    <w:rsid w:val="007D738D"/>
    <w:rsid w:val="007D762A"/>
    <w:rsid w:val="007D7803"/>
    <w:rsid w:val="007E087B"/>
    <w:rsid w:val="007E0F70"/>
    <w:rsid w:val="007E10E2"/>
    <w:rsid w:val="007E31BC"/>
    <w:rsid w:val="007E3378"/>
    <w:rsid w:val="007E48FC"/>
    <w:rsid w:val="007E54A8"/>
    <w:rsid w:val="007E57C9"/>
    <w:rsid w:val="007E5A01"/>
    <w:rsid w:val="007E750B"/>
    <w:rsid w:val="007E7699"/>
    <w:rsid w:val="007F02F3"/>
    <w:rsid w:val="007F112B"/>
    <w:rsid w:val="007F3E9D"/>
    <w:rsid w:val="007F43A6"/>
    <w:rsid w:val="007F49FA"/>
    <w:rsid w:val="007F5B2A"/>
    <w:rsid w:val="007F5F32"/>
    <w:rsid w:val="007F5FD6"/>
    <w:rsid w:val="007F7188"/>
    <w:rsid w:val="007F727E"/>
    <w:rsid w:val="00800CF1"/>
    <w:rsid w:val="008010DA"/>
    <w:rsid w:val="008027E7"/>
    <w:rsid w:val="00802DA1"/>
    <w:rsid w:val="00803B1E"/>
    <w:rsid w:val="00806776"/>
    <w:rsid w:val="0081002B"/>
    <w:rsid w:val="0081036F"/>
    <w:rsid w:val="00810766"/>
    <w:rsid w:val="00810FB8"/>
    <w:rsid w:val="00810FED"/>
    <w:rsid w:val="00811184"/>
    <w:rsid w:val="008115A6"/>
    <w:rsid w:val="008115D5"/>
    <w:rsid w:val="00811EA4"/>
    <w:rsid w:val="00812984"/>
    <w:rsid w:val="0081468A"/>
    <w:rsid w:val="00817077"/>
    <w:rsid w:val="00820499"/>
    <w:rsid w:val="0082538B"/>
    <w:rsid w:val="00826005"/>
    <w:rsid w:val="00826846"/>
    <w:rsid w:val="0083223F"/>
    <w:rsid w:val="0083233E"/>
    <w:rsid w:val="00834BD8"/>
    <w:rsid w:val="008353F6"/>
    <w:rsid w:val="008372A1"/>
    <w:rsid w:val="0083760E"/>
    <w:rsid w:val="00837B25"/>
    <w:rsid w:val="00837F6C"/>
    <w:rsid w:val="008407A8"/>
    <w:rsid w:val="008411A1"/>
    <w:rsid w:val="00841395"/>
    <w:rsid w:val="00841D14"/>
    <w:rsid w:val="00841D3F"/>
    <w:rsid w:val="00842D42"/>
    <w:rsid w:val="00843E95"/>
    <w:rsid w:val="008449A4"/>
    <w:rsid w:val="008449A8"/>
    <w:rsid w:val="008450E5"/>
    <w:rsid w:val="00845A3F"/>
    <w:rsid w:val="008462E9"/>
    <w:rsid w:val="00846354"/>
    <w:rsid w:val="00846E3D"/>
    <w:rsid w:val="00850CCE"/>
    <w:rsid w:val="0085109B"/>
    <w:rsid w:val="00852C03"/>
    <w:rsid w:val="00853624"/>
    <w:rsid w:val="008539E9"/>
    <w:rsid w:val="00853B41"/>
    <w:rsid w:val="00855622"/>
    <w:rsid w:val="00855966"/>
    <w:rsid w:val="00855985"/>
    <w:rsid w:val="0085625E"/>
    <w:rsid w:val="00856BB4"/>
    <w:rsid w:val="00857708"/>
    <w:rsid w:val="00857DD0"/>
    <w:rsid w:val="00860E6A"/>
    <w:rsid w:val="00861516"/>
    <w:rsid w:val="00861C46"/>
    <w:rsid w:val="00861E81"/>
    <w:rsid w:val="0086435B"/>
    <w:rsid w:val="0086500A"/>
    <w:rsid w:val="00865371"/>
    <w:rsid w:val="00865BAD"/>
    <w:rsid w:val="00867478"/>
    <w:rsid w:val="00870093"/>
    <w:rsid w:val="008707DE"/>
    <w:rsid w:val="00870BDF"/>
    <w:rsid w:val="008718A6"/>
    <w:rsid w:val="00871E98"/>
    <w:rsid w:val="008720A2"/>
    <w:rsid w:val="00872946"/>
    <w:rsid w:val="00874648"/>
    <w:rsid w:val="008747FA"/>
    <w:rsid w:val="00876BC9"/>
    <w:rsid w:val="008775F6"/>
    <w:rsid w:val="0088070E"/>
    <w:rsid w:val="00880BBF"/>
    <w:rsid w:val="00882237"/>
    <w:rsid w:val="00883823"/>
    <w:rsid w:val="008844DB"/>
    <w:rsid w:val="0088477D"/>
    <w:rsid w:val="00885531"/>
    <w:rsid w:val="008869D5"/>
    <w:rsid w:val="00886CA5"/>
    <w:rsid w:val="00887729"/>
    <w:rsid w:val="00890BDB"/>
    <w:rsid w:val="00890F8C"/>
    <w:rsid w:val="00891364"/>
    <w:rsid w:val="00891697"/>
    <w:rsid w:val="008932A7"/>
    <w:rsid w:val="00895C05"/>
    <w:rsid w:val="00895C4D"/>
    <w:rsid w:val="00895CEA"/>
    <w:rsid w:val="00897CAE"/>
    <w:rsid w:val="008A074B"/>
    <w:rsid w:val="008A2E18"/>
    <w:rsid w:val="008A3BCB"/>
    <w:rsid w:val="008A3BD1"/>
    <w:rsid w:val="008A498C"/>
    <w:rsid w:val="008A7E8D"/>
    <w:rsid w:val="008B02FA"/>
    <w:rsid w:val="008B033E"/>
    <w:rsid w:val="008B278F"/>
    <w:rsid w:val="008B2BCD"/>
    <w:rsid w:val="008B2CA7"/>
    <w:rsid w:val="008B33E6"/>
    <w:rsid w:val="008B385D"/>
    <w:rsid w:val="008B3909"/>
    <w:rsid w:val="008B3CB8"/>
    <w:rsid w:val="008B43B4"/>
    <w:rsid w:val="008B44A1"/>
    <w:rsid w:val="008B4878"/>
    <w:rsid w:val="008B4F98"/>
    <w:rsid w:val="008B57CB"/>
    <w:rsid w:val="008B5D24"/>
    <w:rsid w:val="008C0AA3"/>
    <w:rsid w:val="008C1B33"/>
    <w:rsid w:val="008C1BF8"/>
    <w:rsid w:val="008C2177"/>
    <w:rsid w:val="008C2281"/>
    <w:rsid w:val="008C314C"/>
    <w:rsid w:val="008C4EAA"/>
    <w:rsid w:val="008C5C58"/>
    <w:rsid w:val="008C64DF"/>
    <w:rsid w:val="008C68D4"/>
    <w:rsid w:val="008C6AA5"/>
    <w:rsid w:val="008C7000"/>
    <w:rsid w:val="008C74F7"/>
    <w:rsid w:val="008C7510"/>
    <w:rsid w:val="008C7E30"/>
    <w:rsid w:val="008D00D2"/>
    <w:rsid w:val="008D15CD"/>
    <w:rsid w:val="008D2183"/>
    <w:rsid w:val="008D3C03"/>
    <w:rsid w:val="008D558D"/>
    <w:rsid w:val="008D576A"/>
    <w:rsid w:val="008D58D5"/>
    <w:rsid w:val="008D5A7F"/>
    <w:rsid w:val="008D6D25"/>
    <w:rsid w:val="008D7A7E"/>
    <w:rsid w:val="008D7B44"/>
    <w:rsid w:val="008D7E9D"/>
    <w:rsid w:val="008D7FB1"/>
    <w:rsid w:val="008D7FCE"/>
    <w:rsid w:val="008E0F09"/>
    <w:rsid w:val="008E1C52"/>
    <w:rsid w:val="008E38A0"/>
    <w:rsid w:val="008E44D6"/>
    <w:rsid w:val="008E4971"/>
    <w:rsid w:val="008E4D7B"/>
    <w:rsid w:val="008E6726"/>
    <w:rsid w:val="008F0593"/>
    <w:rsid w:val="008F0BEE"/>
    <w:rsid w:val="008F152B"/>
    <w:rsid w:val="008F15E6"/>
    <w:rsid w:val="008F1CAF"/>
    <w:rsid w:val="008F1D17"/>
    <w:rsid w:val="008F1E49"/>
    <w:rsid w:val="008F1F3E"/>
    <w:rsid w:val="008F225C"/>
    <w:rsid w:val="008F2E50"/>
    <w:rsid w:val="008F3CA1"/>
    <w:rsid w:val="008F49AE"/>
    <w:rsid w:val="008F5BD2"/>
    <w:rsid w:val="008F6C68"/>
    <w:rsid w:val="008F7298"/>
    <w:rsid w:val="008F798E"/>
    <w:rsid w:val="00900F33"/>
    <w:rsid w:val="00901374"/>
    <w:rsid w:val="0090284D"/>
    <w:rsid w:val="009029CD"/>
    <w:rsid w:val="00902CFA"/>
    <w:rsid w:val="00902ED1"/>
    <w:rsid w:val="009032E7"/>
    <w:rsid w:val="00906C3F"/>
    <w:rsid w:val="00906DE7"/>
    <w:rsid w:val="009071AB"/>
    <w:rsid w:val="00907477"/>
    <w:rsid w:val="00910C19"/>
    <w:rsid w:val="00911395"/>
    <w:rsid w:val="00912537"/>
    <w:rsid w:val="00912BA8"/>
    <w:rsid w:val="00913765"/>
    <w:rsid w:val="00914555"/>
    <w:rsid w:val="009156A3"/>
    <w:rsid w:val="009157E7"/>
    <w:rsid w:val="00915F25"/>
    <w:rsid w:val="00916277"/>
    <w:rsid w:val="0091742F"/>
    <w:rsid w:val="009214B3"/>
    <w:rsid w:val="00921E80"/>
    <w:rsid w:val="0092367C"/>
    <w:rsid w:val="00925232"/>
    <w:rsid w:val="009261C1"/>
    <w:rsid w:val="00926E82"/>
    <w:rsid w:val="00930254"/>
    <w:rsid w:val="009303FB"/>
    <w:rsid w:val="0093166E"/>
    <w:rsid w:val="00931B89"/>
    <w:rsid w:val="00931C20"/>
    <w:rsid w:val="0093205E"/>
    <w:rsid w:val="0093220C"/>
    <w:rsid w:val="00932AC7"/>
    <w:rsid w:val="00934D82"/>
    <w:rsid w:val="00935D3A"/>
    <w:rsid w:val="00935D3D"/>
    <w:rsid w:val="00935ED5"/>
    <w:rsid w:val="00935F2B"/>
    <w:rsid w:val="0093753F"/>
    <w:rsid w:val="00937C50"/>
    <w:rsid w:val="00940980"/>
    <w:rsid w:val="00940B4D"/>
    <w:rsid w:val="00940C87"/>
    <w:rsid w:val="009432DD"/>
    <w:rsid w:val="0094334B"/>
    <w:rsid w:val="0094335A"/>
    <w:rsid w:val="009449AF"/>
    <w:rsid w:val="00946D9C"/>
    <w:rsid w:val="009517E6"/>
    <w:rsid w:val="0095281E"/>
    <w:rsid w:val="00953976"/>
    <w:rsid w:val="00954A9C"/>
    <w:rsid w:val="00954EF0"/>
    <w:rsid w:val="0095743B"/>
    <w:rsid w:val="00957FB3"/>
    <w:rsid w:val="0096007D"/>
    <w:rsid w:val="00961CB4"/>
    <w:rsid w:val="00962648"/>
    <w:rsid w:val="00963152"/>
    <w:rsid w:val="00964DE7"/>
    <w:rsid w:val="00965669"/>
    <w:rsid w:val="00965748"/>
    <w:rsid w:val="00966AA5"/>
    <w:rsid w:val="00966B43"/>
    <w:rsid w:val="00967C40"/>
    <w:rsid w:val="00967D5C"/>
    <w:rsid w:val="00970908"/>
    <w:rsid w:val="00971D62"/>
    <w:rsid w:val="0097226E"/>
    <w:rsid w:val="0097237B"/>
    <w:rsid w:val="00973E1D"/>
    <w:rsid w:val="009747CD"/>
    <w:rsid w:val="0097559A"/>
    <w:rsid w:val="0097702A"/>
    <w:rsid w:val="00977276"/>
    <w:rsid w:val="00977EC2"/>
    <w:rsid w:val="009803F9"/>
    <w:rsid w:val="009804DA"/>
    <w:rsid w:val="009807DF"/>
    <w:rsid w:val="00980D40"/>
    <w:rsid w:val="0098108E"/>
    <w:rsid w:val="00981D13"/>
    <w:rsid w:val="009823F2"/>
    <w:rsid w:val="0098290E"/>
    <w:rsid w:val="00983340"/>
    <w:rsid w:val="00983398"/>
    <w:rsid w:val="009837E0"/>
    <w:rsid w:val="00983B45"/>
    <w:rsid w:val="00983BD2"/>
    <w:rsid w:val="00983C8E"/>
    <w:rsid w:val="009843FC"/>
    <w:rsid w:val="0098558D"/>
    <w:rsid w:val="00986ED6"/>
    <w:rsid w:val="00987993"/>
    <w:rsid w:val="009929D0"/>
    <w:rsid w:val="00992ECD"/>
    <w:rsid w:val="00993114"/>
    <w:rsid w:val="009934B4"/>
    <w:rsid w:val="00994CCF"/>
    <w:rsid w:val="00994E04"/>
    <w:rsid w:val="009962D5"/>
    <w:rsid w:val="00996EA5"/>
    <w:rsid w:val="009A03A6"/>
    <w:rsid w:val="009A26FA"/>
    <w:rsid w:val="009A2774"/>
    <w:rsid w:val="009A3C67"/>
    <w:rsid w:val="009A44E7"/>
    <w:rsid w:val="009A4595"/>
    <w:rsid w:val="009A48A6"/>
    <w:rsid w:val="009A4CDC"/>
    <w:rsid w:val="009A50C0"/>
    <w:rsid w:val="009A610A"/>
    <w:rsid w:val="009A7AF2"/>
    <w:rsid w:val="009B001A"/>
    <w:rsid w:val="009B0E31"/>
    <w:rsid w:val="009B1B2D"/>
    <w:rsid w:val="009B1DDA"/>
    <w:rsid w:val="009B2490"/>
    <w:rsid w:val="009B2941"/>
    <w:rsid w:val="009B4859"/>
    <w:rsid w:val="009B4E5E"/>
    <w:rsid w:val="009B4F5E"/>
    <w:rsid w:val="009B5749"/>
    <w:rsid w:val="009B70C7"/>
    <w:rsid w:val="009B7E69"/>
    <w:rsid w:val="009B7E88"/>
    <w:rsid w:val="009C012A"/>
    <w:rsid w:val="009C1028"/>
    <w:rsid w:val="009C1D65"/>
    <w:rsid w:val="009C3ABE"/>
    <w:rsid w:val="009C3C78"/>
    <w:rsid w:val="009C4CE9"/>
    <w:rsid w:val="009C51BF"/>
    <w:rsid w:val="009C51E3"/>
    <w:rsid w:val="009C6365"/>
    <w:rsid w:val="009C7113"/>
    <w:rsid w:val="009C737F"/>
    <w:rsid w:val="009C7D72"/>
    <w:rsid w:val="009D0BE4"/>
    <w:rsid w:val="009D11CE"/>
    <w:rsid w:val="009D157F"/>
    <w:rsid w:val="009D1AD1"/>
    <w:rsid w:val="009D2A20"/>
    <w:rsid w:val="009D3118"/>
    <w:rsid w:val="009D369E"/>
    <w:rsid w:val="009D4CFB"/>
    <w:rsid w:val="009D5F5D"/>
    <w:rsid w:val="009D6AE7"/>
    <w:rsid w:val="009D7256"/>
    <w:rsid w:val="009D7761"/>
    <w:rsid w:val="009D7CBF"/>
    <w:rsid w:val="009D7EDF"/>
    <w:rsid w:val="009E056C"/>
    <w:rsid w:val="009E0FE9"/>
    <w:rsid w:val="009E1183"/>
    <w:rsid w:val="009E13C4"/>
    <w:rsid w:val="009E23AB"/>
    <w:rsid w:val="009E26C3"/>
    <w:rsid w:val="009E277F"/>
    <w:rsid w:val="009E314C"/>
    <w:rsid w:val="009E3CF8"/>
    <w:rsid w:val="009E4999"/>
    <w:rsid w:val="009E653E"/>
    <w:rsid w:val="009E67C8"/>
    <w:rsid w:val="009E7032"/>
    <w:rsid w:val="009E748C"/>
    <w:rsid w:val="009E7EFC"/>
    <w:rsid w:val="009F10B5"/>
    <w:rsid w:val="009F1798"/>
    <w:rsid w:val="009F1D92"/>
    <w:rsid w:val="009F2609"/>
    <w:rsid w:val="009F3558"/>
    <w:rsid w:val="009F3A2C"/>
    <w:rsid w:val="009F4E6D"/>
    <w:rsid w:val="009F4ED2"/>
    <w:rsid w:val="009F51CA"/>
    <w:rsid w:val="009F62A7"/>
    <w:rsid w:val="009F7D51"/>
    <w:rsid w:val="00A00D02"/>
    <w:rsid w:val="00A013FC"/>
    <w:rsid w:val="00A01597"/>
    <w:rsid w:val="00A016A2"/>
    <w:rsid w:val="00A02830"/>
    <w:rsid w:val="00A03138"/>
    <w:rsid w:val="00A03302"/>
    <w:rsid w:val="00A034F0"/>
    <w:rsid w:val="00A03CF3"/>
    <w:rsid w:val="00A055CA"/>
    <w:rsid w:val="00A05CC2"/>
    <w:rsid w:val="00A067CE"/>
    <w:rsid w:val="00A071E9"/>
    <w:rsid w:val="00A07728"/>
    <w:rsid w:val="00A10DDF"/>
    <w:rsid w:val="00A137A3"/>
    <w:rsid w:val="00A14849"/>
    <w:rsid w:val="00A14987"/>
    <w:rsid w:val="00A14C96"/>
    <w:rsid w:val="00A1546D"/>
    <w:rsid w:val="00A1602A"/>
    <w:rsid w:val="00A16C51"/>
    <w:rsid w:val="00A176C9"/>
    <w:rsid w:val="00A178FD"/>
    <w:rsid w:val="00A17990"/>
    <w:rsid w:val="00A2048F"/>
    <w:rsid w:val="00A20939"/>
    <w:rsid w:val="00A21342"/>
    <w:rsid w:val="00A225B4"/>
    <w:rsid w:val="00A227C7"/>
    <w:rsid w:val="00A234A0"/>
    <w:rsid w:val="00A240DA"/>
    <w:rsid w:val="00A2423F"/>
    <w:rsid w:val="00A24A77"/>
    <w:rsid w:val="00A24D55"/>
    <w:rsid w:val="00A251C6"/>
    <w:rsid w:val="00A252D8"/>
    <w:rsid w:val="00A25731"/>
    <w:rsid w:val="00A25A26"/>
    <w:rsid w:val="00A25EE7"/>
    <w:rsid w:val="00A26786"/>
    <w:rsid w:val="00A307C7"/>
    <w:rsid w:val="00A31E86"/>
    <w:rsid w:val="00A32045"/>
    <w:rsid w:val="00A32BD1"/>
    <w:rsid w:val="00A3374D"/>
    <w:rsid w:val="00A34787"/>
    <w:rsid w:val="00A34C07"/>
    <w:rsid w:val="00A35B21"/>
    <w:rsid w:val="00A36158"/>
    <w:rsid w:val="00A36485"/>
    <w:rsid w:val="00A36B53"/>
    <w:rsid w:val="00A36F5D"/>
    <w:rsid w:val="00A370FD"/>
    <w:rsid w:val="00A3776E"/>
    <w:rsid w:val="00A40B02"/>
    <w:rsid w:val="00A40E82"/>
    <w:rsid w:val="00A40F21"/>
    <w:rsid w:val="00A42384"/>
    <w:rsid w:val="00A42BDF"/>
    <w:rsid w:val="00A42C25"/>
    <w:rsid w:val="00A42C3C"/>
    <w:rsid w:val="00A44739"/>
    <w:rsid w:val="00A44E9A"/>
    <w:rsid w:val="00A4610B"/>
    <w:rsid w:val="00A46246"/>
    <w:rsid w:val="00A462DB"/>
    <w:rsid w:val="00A46421"/>
    <w:rsid w:val="00A47A89"/>
    <w:rsid w:val="00A503E6"/>
    <w:rsid w:val="00A51559"/>
    <w:rsid w:val="00A52089"/>
    <w:rsid w:val="00A5311A"/>
    <w:rsid w:val="00A53267"/>
    <w:rsid w:val="00A53744"/>
    <w:rsid w:val="00A547C4"/>
    <w:rsid w:val="00A54BAD"/>
    <w:rsid w:val="00A55178"/>
    <w:rsid w:val="00A55849"/>
    <w:rsid w:val="00A56820"/>
    <w:rsid w:val="00A56BDE"/>
    <w:rsid w:val="00A60733"/>
    <w:rsid w:val="00A61794"/>
    <w:rsid w:val="00A62CDD"/>
    <w:rsid w:val="00A6403D"/>
    <w:rsid w:val="00A643C7"/>
    <w:rsid w:val="00A65DF1"/>
    <w:rsid w:val="00A66B85"/>
    <w:rsid w:val="00A670CF"/>
    <w:rsid w:val="00A6751C"/>
    <w:rsid w:val="00A67FB6"/>
    <w:rsid w:val="00A708C3"/>
    <w:rsid w:val="00A72DAD"/>
    <w:rsid w:val="00A73FD4"/>
    <w:rsid w:val="00A744D4"/>
    <w:rsid w:val="00A748CB"/>
    <w:rsid w:val="00A759B1"/>
    <w:rsid w:val="00A778CE"/>
    <w:rsid w:val="00A77B51"/>
    <w:rsid w:val="00A80B7C"/>
    <w:rsid w:val="00A81201"/>
    <w:rsid w:val="00A8208E"/>
    <w:rsid w:val="00A8263E"/>
    <w:rsid w:val="00A82E73"/>
    <w:rsid w:val="00A83B4F"/>
    <w:rsid w:val="00A83E0A"/>
    <w:rsid w:val="00A841B2"/>
    <w:rsid w:val="00A8427E"/>
    <w:rsid w:val="00A86396"/>
    <w:rsid w:val="00A86AA1"/>
    <w:rsid w:val="00A86C94"/>
    <w:rsid w:val="00A87017"/>
    <w:rsid w:val="00A87878"/>
    <w:rsid w:val="00A87B3E"/>
    <w:rsid w:val="00A9044B"/>
    <w:rsid w:val="00A9068A"/>
    <w:rsid w:val="00A926F6"/>
    <w:rsid w:val="00A928CF"/>
    <w:rsid w:val="00A92FB4"/>
    <w:rsid w:val="00A93AF8"/>
    <w:rsid w:val="00A94A81"/>
    <w:rsid w:val="00A95B69"/>
    <w:rsid w:val="00A962F7"/>
    <w:rsid w:val="00A96583"/>
    <w:rsid w:val="00A96AEC"/>
    <w:rsid w:val="00A97113"/>
    <w:rsid w:val="00A97655"/>
    <w:rsid w:val="00A97B5F"/>
    <w:rsid w:val="00AA001A"/>
    <w:rsid w:val="00AA17CC"/>
    <w:rsid w:val="00AA1DCC"/>
    <w:rsid w:val="00AA2DF0"/>
    <w:rsid w:val="00AA2F94"/>
    <w:rsid w:val="00AA3987"/>
    <w:rsid w:val="00AA3DCD"/>
    <w:rsid w:val="00AA4D6D"/>
    <w:rsid w:val="00AA5798"/>
    <w:rsid w:val="00AA6B29"/>
    <w:rsid w:val="00AA6BB4"/>
    <w:rsid w:val="00AB0C29"/>
    <w:rsid w:val="00AB15DF"/>
    <w:rsid w:val="00AB183B"/>
    <w:rsid w:val="00AB280D"/>
    <w:rsid w:val="00AB2A46"/>
    <w:rsid w:val="00AB5565"/>
    <w:rsid w:val="00AB6D6F"/>
    <w:rsid w:val="00AB7854"/>
    <w:rsid w:val="00AC00CD"/>
    <w:rsid w:val="00AC0296"/>
    <w:rsid w:val="00AC0A3A"/>
    <w:rsid w:val="00AC0CE3"/>
    <w:rsid w:val="00AC18EC"/>
    <w:rsid w:val="00AC1F0D"/>
    <w:rsid w:val="00AC20F8"/>
    <w:rsid w:val="00AC52D2"/>
    <w:rsid w:val="00AC6067"/>
    <w:rsid w:val="00AC6B18"/>
    <w:rsid w:val="00AC7015"/>
    <w:rsid w:val="00AC702D"/>
    <w:rsid w:val="00AC7CD6"/>
    <w:rsid w:val="00AD0CA1"/>
    <w:rsid w:val="00AD0E0E"/>
    <w:rsid w:val="00AD170D"/>
    <w:rsid w:val="00AD240C"/>
    <w:rsid w:val="00AD2F80"/>
    <w:rsid w:val="00AD3185"/>
    <w:rsid w:val="00AD36A4"/>
    <w:rsid w:val="00AD3739"/>
    <w:rsid w:val="00AD4C46"/>
    <w:rsid w:val="00AD5158"/>
    <w:rsid w:val="00AD5382"/>
    <w:rsid w:val="00AD5E9D"/>
    <w:rsid w:val="00AD6A56"/>
    <w:rsid w:val="00AD6A7D"/>
    <w:rsid w:val="00AD707F"/>
    <w:rsid w:val="00AE27A5"/>
    <w:rsid w:val="00AE5092"/>
    <w:rsid w:val="00AE6A0F"/>
    <w:rsid w:val="00AE6EE2"/>
    <w:rsid w:val="00AE7962"/>
    <w:rsid w:val="00AE7A51"/>
    <w:rsid w:val="00AE7DC4"/>
    <w:rsid w:val="00AF0D84"/>
    <w:rsid w:val="00AF3ECC"/>
    <w:rsid w:val="00AF43D0"/>
    <w:rsid w:val="00AF4487"/>
    <w:rsid w:val="00AF58D3"/>
    <w:rsid w:val="00AF691F"/>
    <w:rsid w:val="00B001BA"/>
    <w:rsid w:val="00B00DDE"/>
    <w:rsid w:val="00B012E9"/>
    <w:rsid w:val="00B01C85"/>
    <w:rsid w:val="00B02C1F"/>
    <w:rsid w:val="00B03038"/>
    <w:rsid w:val="00B03A6A"/>
    <w:rsid w:val="00B04620"/>
    <w:rsid w:val="00B06DF2"/>
    <w:rsid w:val="00B06F19"/>
    <w:rsid w:val="00B07053"/>
    <w:rsid w:val="00B07462"/>
    <w:rsid w:val="00B075D7"/>
    <w:rsid w:val="00B07668"/>
    <w:rsid w:val="00B078C6"/>
    <w:rsid w:val="00B10677"/>
    <w:rsid w:val="00B10BB8"/>
    <w:rsid w:val="00B10CF8"/>
    <w:rsid w:val="00B12359"/>
    <w:rsid w:val="00B12724"/>
    <w:rsid w:val="00B1454C"/>
    <w:rsid w:val="00B145C1"/>
    <w:rsid w:val="00B151AC"/>
    <w:rsid w:val="00B1600D"/>
    <w:rsid w:val="00B166FE"/>
    <w:rsid w:val="00B17B10"/>
    <w:rsid w:val="00B201BF"/>
    <w:rsid w:val="00B2038A"/>
    <w:rsid w:val="00B219A4"/>
    <w:rsid w:val="00B21D81"/>
    <w:rsid w:val="00B22331"/>
    <w:rsid w:val="00B22539"/>
    <w:rsid w:val="00B234E4"/>
    <w:rsid w:val="00B3027E"/>
    <w:rsid w:val="00B309B2"/>
    <w:rsid w:val="00B3122E"/>
    <w:rsid w:val="00B3201D"/>
    <w:rsid w:val="00B3257A"/>
    <w:rsid w:val="00B342C6"/>
    <w:rsid w:val="00B36324"/>
    <w:rsid w:val="00B378B6"/>
    <w:rsid w:val="00B37C16"/>
    <w:rsid w:val="00B4025B"/>
    <w:rsid w:val="00B43852"/>
    <w:rsid w:val="00B446A2"/>
    <w:rsid w:val="00B4533B"/>
    <w:rsid w:val="00B45FC9"/>
    <w:rsid w:val="00B4722B"/>
    <w:rsid w:val="00B50631"/>
    <w:rsid w:val="00B51D47"/>
    <w:rsid w:val="00B52176"/>
    <w:rsid w:val="00B521AC"/>
    <w:rsid w:val="00B523B4"/>
    <w:rsid w:val="00B5274F"/>
    <w:rsid w:val="00B527CA"/>
    <w:rsid w:val="00B52992"/>
    <w:rsid w:val="00B553D8"/>
    <w:rsid w:val="00B56222"/>
    <w:rsid w:val="00B569F9"/>
    <w:rsid w:val="00B60561"/>
    <w:rsid w:val="00B61FF4"/>
    <w:rsid w:val="00B62ADD"/>
    <w:rsid w:val="00B62D74"/>
    <w:rsid w:val="00B63330"/>
    <w:rsid w:val="00B6474C"/>
    <w:rsid w:val="00B64F03"/>
    <w:rsid w:val="00B656D0"/>
    <w:rsid w:val="00B65F53"/>
    <w:rsid w:val="00B66EEE"/>
    <w:rsid w:val="00B70B25"/>
    <w:rsid w:val="00B70E11"/>
    <w:rsid w:val="00B70EA9"/>
    <w:rsid w:val="00B71A3E"/>
    <w:rsid w:val="00B71A6B"/>
    <w:rsid w:val="00B72561"/>
    <w:rsid w:val="00B7285F"/>
    <w:rsid w:val="00B7372D"/>
    <w:rsid w:val="00B73E8E"/>
    <w:rsid w:val="00B7506C"/>
    <w:rsid w:val="00B772DA"/>
    <w:rsid w:val="00B77520"/>
    <w:rsid w:val="00B77DDD"/>
    <w:rsid w:val="00B77E54"/>
    <w:rsid w:val="00B81160"/>
    <w:rsid w:val="00B813D9"/>
    <w:rsid w:val="00B818C9"/>
    <w:rsid w:val="00B81DF2"/>
    <w:rsid w:val="00B8237F"/>
    <w:rsid w:val="00B82557"/>
    <w:rsid w:val="00B82E78"/>
    <w:rsid w:val="00B8438F"/>
    <w:rsid w:val="00B85340"/>
    <w:rsid w:val="00B861FC"/>
    <w:rsid w:val="00B86B2A"/>
    <w:rsid w:val="00B90638"/>
    <w:rsid w:val="00B9074D"/>
    <w:rsid w:val="00B9097B"/>
    <w:rsid w:val="00B91443"/>
    <w:rsid w:val="00B92F44"/>
    <w:rsid w:val="00B9407C"/>
    <w:rsid w:val="00B94286"/>
    <w:rsid w:val="00B9453A"/>
    <w:rsid w:val="00B95FA5"/>
    <w:rsid w:val="00B96224"/>
    <w:rsid w:val="00B964C7"/>
    <w:rsid w:val="00B96CC7"/>
    <w:rsid w:val="00B97250"/>
    <w:rsid w:val="00B97417"/>
    <w:rsid w:val="00B9742A"/>
    <w:rsid w:val="00BA00A4"/>
    <w:rsid w:val="00BA0A8D"/>
    <w:rsid w:val="00BA14B8"/>
    <w:rsid w:val="00BA1D38"/>
    <w:rsid w:val="00BA26F8"/>
    <w:rsid w:val="00BA2750"/>
    <w:rsid w:val="00BA28AF"/>
    <w:rsid w:val="00BA3375"/>
    <w:rsid w:val="00BA438D"/>
    <w:rsid w:val="00BA6947"/>
    <w:rsid w:val="00BA6EB8"/>
    <w:rsid w:val="00BA75BD"/>
    <w:rsid w:val="00BB04E0"/>
    <w:rsid w:val="00BB06FA"/>
    <w:rsid w:val="00BB0A72"/>
    <w:rsid w:val="00BB0A85"/>
    <w:rsid w:val="00BB1AC7"/>
    <w:rsid w:val="00BB1B45"/>
    <w:rsid w:val="00BB2285"/>
    <w:rsid w:val="00BB2BCF"/>
    <w:rsid w:val="00BB32E9"/>
    <w:rsid w:val="00BB373E"/>
    <w:rsid w:val="00BB44F3"/>
    <w:rsid w:val="00BB4EC4"/>
    <w:rsid w:val="00BB56DA"/>
    <w:rsid w:val="00BB5D33"/>
    <w:rsid w:val="00BB5DD1"/>
    <w:rsid w:val="00BB5E0E"/>
    <w:rsid w:val="00BB6337"/>
    <w:rsid w:val="00BB6AC8"/>
    <w:rsid w:val="00BC0D3C"/>
    <w:rsid w:val="00BC0F90"/>
    <w:rsid w:val="00BC3DEF"/>
    <w:rsid w:val="00BC3E07"/>
    <w:rsid w:val="00BC42CD"/>
    <w:rsid w:val="00BC446F"/>
    <w:rsid w:val="00BC45DA"/>
    <w:rsid w:val="00BC4F81"/>
    <w:rsid w:val="00BC52AA"/>
    <w:rsid w:val="00BC7003"/>
    <w:rsid w:val="00BC72D8"/>
    <w:rsid w:val="00BD2C2B"/>
    <w:rsid w:val="00BD4301"/>
    <w:rsid w:val="00BD5505"/>
    <w:rsid w:val="00BD68D5"/>
    <w:rsid w:val="00BD6EF0"/>
    <w:rsid w:val="00BD7268"/>
    <w:rsid w:val="00BD7B59"/>
    <w:rsid w:val="00BD7F56"/>
    <w:rsid w:val="00BD7FD6"/>
    <w:rsid w:val="00BE25B0"/>
    <w:rsid w:val="00BE4CBE"/>
    <w:rsid w:val="00BE4F3C"/>
    <w:rsid w:val="00BE5224"/>
    <w:rsid w:val="00BE70B7"/>
    <w:rsid w:val="00BF001D"/>
    <w:rsid w:val="00BF051C"/>
    <w:rsid w:val="00BF08B1"/>
    <w:rsid w:val="00BF1E73"/>
    <w:rsid w:val="00BF249B"/>
    <w:rsid w:val="00BF482D"/>
    <w:rsid w:val="00BF6C31"/>
    <w:rsid w:val="00BF72E7"/>
    <w:rsid w:val="00C00155"/>
    <w:rsid w:val="00C00ED5"/>
    <w:rsid w:val="00C0302A"/>
    <w:rsid w:val="00C03A64"/>
    <w:rsid w:val="00C03EEA"/>
    <w:rsid w:val="00C04283"/>
    <w:rsid w:val="00C05EB1"/>
    <w:rsid w:val="00C0670F"/>
    <w:rsid w:val="00C07D7E"/>
    <w:rsid w:val="00C10B49"/>
    <w:rsid w:val="00C11483"/>
    <w:rsid w:val="00C126A2"/>
    <w:rsid w:val="00C12B72"/>
    <w:rsid w:val="00C14458"/>
    <w:rsid w:val="00C144A1"/>
    <w:rsid w:val="00C1513B"/>
    <w:rsid w:val="00C17FE4"/>
    <w:rsid w:val="00C21645"/>
    <w:rsid w:val="00C23BC1"/>
    <w:rsid w:val="00C24AA5"/>
    <w:rsid w:val="00C25A85"/>
    <w:rsid w:val="00C2606D"/>
    <w:rsid w:val="00C268CB"/>
    <w:rsid w:val="00C27283"/>
    <w:rsid w:val="00C30DDD"/>
    <w:rsid w:val="00C310C3"/>
    <w:rsid w:val="00C3165C"/>
    <w:rsid w:val="00C32D9C"/>
    <w:rsid w:val="00C3338A"/>
    <w:rsid w:val="00C35802"/>
    <w:rsid w:val="00C35873"/>
    <w:rsid w:val="00C35FC0"/>
    <w:rsid w:val="00C361C1"/>
    <w:rsid w:val="00C36F13"/>
    <w:rsid w:val="00C37789"/>
    <w:rsid w:val="00C417C4"/>
    <w:rsid w:val="00C41B1A"/>
    <w:rsid w:val="00C422DB"/>
    <w:rsid w:val="00C42EC2"/>
    <w:rsid w:val="00C432F8"/>
    <w:rsid w:val="00C44532"/>
    <w:rsid w:val="00C45529"/>
    <w:rsid w:val="00C46820"/>
    <w:rsid w:val="00C47141"/>
    <w:rsid w:val="00C47D39"/>
    <w:rsid w:val="00C50806"/>
    <w:rsid w:val="00C50D00"/>
    <w:rsid w:val="00C50E11"/>
    <w:rsid w:val="00C51E4F"/>
    <w:rsid w:val="00C544ED"/>
    <w:rsid w:val="00C54D84"/>
    <w:rsid w:val="00C553B0"/>
    <w:rsid w:val="00C56087"/>
    <w:rsid w:val="00C57487"/>
    <w:rsid w:val="00C57530"/>
    <w:rsid w:val="00C577D4"/>
    <w:rsid w:val="00C579EB"/>
    <w:rsid w:val="00C57B94"/>
    <w:rsid w:val="00C6153A"/>
    <w:rsid w:val="00C6272F"/>
    <w:rsid w:val="00C62904"/>
    <w:rsid w:val="00C6291A"/>
    <w:rsid w:val="00C62CCA"/>
    <w:rsid w:val="00C6352D"/>
    <w:rsid w:val="00C643B5"/>
    <w:rsid w:val="00C64E14"/>
    <w:rsid w:val="00C65419"/>
    <w:rsid w:val="00C65B17"/>
    <w:rsid w:val="00C71F32"/>
    <w:rsid w:val="00C730CA"/>
    <w:rsid w:val="00C730D2"/>
    <w:rsid w:val="00C73506"/>
    <w:rsid w:val="00C73608"/>
    <w:rsid w:val="00C74127"/>
    <w:rsid w:val="00C75B8B"/>
    <w:rsid w:val="00C77713"/>
    <w:rsid w:val="00C81EC7"/>
    <w:rsid w:val="00C822CE"/>
    <w:rsid w:val="00C823F7"/>
    <w:rsid w:val="00C8273E"/>
    <w:rsid w:val="00C82A7D"/>
    <w:rsid w:val="00C82B0D"/>
    <w:rsid w:val="00C83089"/>
    <w:rsid w:val="00C83286"/>
    <w:rsid w:val="00C85213"/>
    <w:rsid w:val="00C85F51"/>
    <w:rsid w:val="00C86B3F"/>
    <w:rsid w:val="00C9017A"/>
    <w:rsid w:val="00C912B4"/>
    <w:rsid w:val="00C91A8E"/>
    <w:rsid w:val="00C92CE0"/>
    <w:rsid w:val="00C94696"/>
    <w:rsid w:val="00C94A4A"/>
    <w:rsid w:val="00C94CF3"/>
    <w:rsid w:val="00C96854"/>
    <w:rsid w:val="00C97C52"/>
    <w:rsid w:val="00C97D46"/>
    <w:rsid w:val="00CA03EE"/>
    <w:rsid w:val="00CA072B"/>
    <w:rsid w:val="00CA08FE"/>
    <w:rsid w:val="00CA0C96"/>
    <w:rsid w:val="00CA1239"/>
    <w:rsid w:val="00CA1F35"/>
    <w:rsid w:val="00CA2BBB"/>
    <w:rsid w:val="00CA356A"/>
    <w:rsid w:val="00CA498D"/>
    <w:rsid w:val="00CA6589"/>
    <w:rsid w:val="00CA75E3"/>
    <w:rsid w:val="00CB0FBB"/>
    <w:rsid w:val="00CB1CC9"/>
    <w:rsid w:val="00CB275F"/>
    <w:rsid w:val="00CB2785"/>
    <w:rsid w:val="00CB33F5"/>
    <w:rsid w:val="00CB3ECD"/>
    <w:rsid w:val="00CB42C4"/>
    <w:rsid w:val="00CB45E0"/>
    <w:rsid w:val="00CB4941"/>
    <w:rsid w:val="00CB4B69"/>
    <w:rsid w:val="00CB5CB6"/>
    <w:rsid w:val="00CB64A3"/>
    <w:rsid w:val="00CB64C8"/>
    <w:rsid w:val="00CB684E"/>
    <w:rsid w:val="00CB6876"/>
    <w:rsid w:val="00CB7F07"/>
    <w:rsid w:val="00CC2644"/>
    <w:rsid w:val="00CC2E08"/>
    <w:rsid w:val="00CC31AF"/>
    <w:rsid w:val="00CC4955"/>
    <w:rsid w:val="00CC4C39"/>
    <w:rsid w:val="00CC6662"/>
    <w:rsid w:val="00CC7D58"/>
    <w:rsid w:val="00CC7D91"/>
    <w:rsid w:val="00CD00F2"/>
    <w:rsid w:val="00CD0BF2"/>
    <w:rsid w:val="00CD11C9"/>
    <w:rsid w:val="00CD138E"/>
    <w:rsid w:val="00CD175B"/>
    <w:rsid w:val="00CD2414"/>
    <w:rsid w:val="00CD2EFA"/>
    <w:rsid w:val="00CD3119"/>
    <w:rsid w:val="00CD327B"/>
    <w:rsid w:val="00CD3379"/>
    <w:rsid w:val="00CD4D07"/>
    <w:rsid w:val="00CD61D3"/>
    <w:rsid w:val="00CD762E"/>
    <w:rsid w:val="00CD78C2"/>
    <w:rsid w:val="00CD7FA3"/>
    <w:rsid w:val="00CE0694"/>
    <w:rsid w:val="00CE0701"/>
    <w:rsid w:val="00CE0E18"/>
    <w:rsid w:val="00CE0E35"/>
    <w:rsid w:val="00CE0E5A"/>
    <w:rsid w:val="00CE0EA1"/>
    <w:rsid w:val="00CE112D"/>
    <w:rsid w:val="00CE1166"/>
    <w:rsid w:val="00CE1408"/>
    <w:rsid w:val="00CE2657"/>
    <w:rsid w:val="00CE2F05"/>
    <w:rsid w:val="00CE3092"/>
    <w:rsid w:val="00CE34A2"/>
    <w:rsid w:val="00CE3FD0"/>
    <w:rsid w:val="00CE5D9E"/>
    <w:rsid w:val="00CE6BF7"/>
    <w:rsid w:val="00CE749C"/>
    <w:rsid w:val="00CE7C5B"/>
    <w:rsid w:val="00CF02D8"/>
    <w:rsid w:val="00CF0438"/>
    <w:rsid w:val="00CF059E"/>
    <w:rsid w:val="00CF0672"/>
    <w:rsid w:val="00CF0BCA"/>
    <w:rsid w:val="00CF246E"/>
    <w:rsid w:val="00CF568A"/>
    <w:rsid w:val="00CF64DA"/>
    <w:rsid w:val="00CF7E8E"/>
    <w:rsid w:val="00D00339"/>
    <w:rsid w:val="00D0047C"/>
    <w:rsid w:val="00D00D3E"/>
    <w:rsid w:val="00D0187C"/>
    <w:rsid w:val="00D01A9C"/>
    <w:rsid w:val="00D0205B"/>
    <w:rsid w:val="00D0223B"/>
    <w:rsid w:val="00D043E4"/>
    <w:rsid w:val="00D043E6"/>
    <w:rsid w:val="00D05843"/>
    <w:rsid w:val="00D05F01"/>
    <w:rsid w:val="00D06174"/>
    <w:rsid w:val="00D061E2"/>
    <w:rsid w:val="00D064FD"/>
    <w:rsid w:val="00D10BED"/>
    <w:rsid w:val="00D11CEE"/>
    <w:rsid w:val="00D11E7D"/>
    <w:rsid w:val="00D1216B"/>
    <w:rsid w:val="00D12414"/>
    <w:rsid w:val="00D12C55"/>
    <w:rsid w:val="00D13570"/>
    <w:rsid w:val="00D13CB3"/>
    <w:rsid w:val="00D13EFB"/>
    <w:rsid w:val="00D16088"/>
    <w:rsid w:val="00D170E9"/>
    <w:rsid w:val="00D17E1B"/>
    <w:rsid w:val="00D17F21"/>
    <w:rsid w:val="00D2127D"/>
    <w:rsid w:val="00D21A1F"/>
    <w:rsid w:val="00D22025"/>
    <w:rsid w:val="00D224D8"/>
    <w:rsid w:val="00D24084"/>
    <w:rsid w:val="00D24D5A"/>
    <w:rsid w:val="00D24FFC"/>
    <w:rsid w:val="00D26390"/>
    <w:rsid w:val="00D26697"/>
    <w:rsid w:val="00D27901"/>
    <w:rsid w:val="00D30841"/>
    <w:rsid w:val="00D31686"/>
    <w:rsid w:val="00D31B9E"/>
    <w:rsid w:val="00D336FE"/>
    <w:rsid w:val="00D34F40"/>
    <w:rsid w:val="00D35BB0"/>
    <w:rsid w:val="00D36250"/>
    <w:rsid w:val="00D37591"/>
    <w:rsid w:val="00D37E19"/>
    <w:rsid w:val="00D40CD6"/>
    <w:rsid w:val="00D422B2"/>
    <w:rsid w:val="00D42A12"/>
    <w:rsid w:val="00D438B5"/>
    <w:rsid w:val="00D43A53"/>
    <w:rsid w:val="00D446FC"/>
    <w:rsid w:val="00D4654C"/>
    <w:rsid w:val="00D46A2D"/>
    <w:rsid w:val="00D46DB1"/>
    <w:rsid w:val="00D46EB1"/>
    <w:rsid w:val="00D4740C"/>
    <w:rsid w:val="00D47B6F"/>
    <w:rsid w:val="00D47CFC"/>
    <w:rsid w:val="00D47ECD"/>
    <w:rsid w:val="00D50000"/>
    <w:rsid w:val="00D50652"/>
    <w:rsid w:val="00D5170C"/>
    <w:rsid w:val="00D53920"/>
    <w:rsid w:val="00D53F48"/>
    <w:rsid w:val="00D54EEF"/>
    <w:rsid w:val="00D559B8"/>
    <w:rsid w:val="00D57575"/>
    <w:rsid w:val="00D5758D"/>
    <w:rsid w:val="00D57A5F"/>
    <w:rsid w:val="00D57AC6"/>
    <w:rsid w:val="00D60083"/>
    <w:rsid w:val="00D6029C"/>
    <w:rsid w:val="00D60EB2"/>
    <w:rsid w:val="00D64D3D"/>
    <w:rsid w:val="00D65877"/>
    <w:rsid w:val="00D65B01"/>
    <w:rsid w:val="00D660FA"/>
    <w:rsid w:val="00D6645F"/>
    <w:rsid w:val="00D66D9C"/>
    <w:rsid w:val="00D67197"/>
    <w:rsid w:val="00D71A93"/>
    <w:rsid w:val="00D72AA8"/>
    <w:rsid w:val="00D72E96"/>
    <w:rsid w:val="00D73C1F"/>
    <w:rsid w:val="00D7430B"/>
    <w:rsid w:val="00D76F10"/>
    <w:rsid w:val="00D77DC8"/>
    <w:rsid w:val="00D802FA"/>
    <w:rsid w:val="00D81A97"/>
    <w:rsid w:val="00D82889"/>
    <w:rsid w:val="00D8339B"/>
    <w:rsid w:val="00D83E9A"/>
    <w:rsid w:val="00D84ABC"/>
    <w:rsid w:val="00D8639F"/>
    <w:rsid w:val="00D872CF"/>
    <w:rsid w:val="00D87530"/>
    <w:rsid w:val="00D876AA"/>
    <w:rsid w:val="00D87C17"/>
    <w:rsid w:val="00D87D66"/>
    <w:rsid w:val="00D91060"/>
    <w:rsid w:val="00D91211"/>
    <w:rsid w:val="00D91AA6"/>
    <w:rsid w:val="00D91E46"/>
    <w:rsid w:val="00D92F8E"/>
    <w:rsid w:val="00D9397D"/>
    <w:rsid w:val="00D94F25"/>
    <w:rsid w:val="00D96947"/>
    <w:rsid w:val="00D96C6A"/>
    <w:rsid w:val="00D96F59"/>
    <w:rsid w:val="00DA2431"/>
    <w:rsid w:val="00DA2B2E"/>
    <w:rsid w:val="00DA2B68"/>
    <w:rsid w:val="00DA331E"/>
    <w:rsid w:val="00DA40D5"/>
    <w:rsid w:val="00DA76DD"/>
    <w:rsid w:val="00DA7CBE"/>
    <w:rsid w:val="00DB176D"/>
    <w:rsid w:val="00DB2E4A"/>
    <w:rsid w:val="00DB2EAD"/>
    <w:rsid w:val="00DB4414"/>
    <w:rsid w:val="00DB44A9"/>
    <w:rsid w:val="00DB47DD"/>
    <w:rsid w:val="00DB603A"/>
    <w:rsid w:val="00DB66A2"/>
    <w:rsid w:val="00DB672A"/>
    <w:rsid w:val="00DC02F8"/>
    <w:rsid w:val="00DC1DD5"/>
    <w:rsid w:val="00DC21C7"/>
    <w:rsid w:val="00DC400A"/>
    <w:rsid w:val="00DC42A3"/>
    <w:rsid w:val="00DC5119"/>
    <w:rsid w:val="00DC7D16"/>
    <w:rsid w:val="00DD2096"/>
    <w:rsid w:val="00DD2367"/>
    <w:rsid w:val="00DD2B12"/>
    <w:rsid w:val="00DD2BFE"/>
    <w:rsid w:val="00DD3C33"/>
    <w:rsid w:val="00DD3DD5"/>
    <w:rsid w:val="00DD4E4E"/>
    <w:rsid w:val="00DD4E88"/>
    <w:rsid w:val="00DD4F08"/>
    <w:rsid w:val="00DD7652"/>
    <w:rsid w:val="00DD76C3"/>
    <w:rsid w:val="00DE005B"/>
    <w:rsid w:val="00DE1900"/>
    <w:rsid w:val="00DE2274"/>
    <w:rsid w:val="00DE4765"/>
    <w:rsid w:val="00DE5111"/>
    <w:rsid w:val="00DE5460"/>
    <w:rsid w:val="00DE5D0F"/>
    <w:rsid w:val="00DE5F08"/>
    <w:rsid w:val="00DE6DD1"/>
    <w:rsid w:val="00DE7934"/>
    <w:rsid w:val="00DE7AD4"/>
    <w:rsid w:val="00DF1059"/>
    <w:rsid w:val="00DF18FC"/>
    <w:rsid w:val="00DF1D9A"/>
    <w:rsid w:val="00DF2D0B"/>
    <w:rsid w:val="00DF512C"/>
    <w:rsid w:val="00DF589B"/>
    <w:rsid w:val="00DF5EE1"/>
    <w:rsid w:val="00DF5FC5"/>
    <w:rsid w:val="00DF63FA"/>
    <w:rsid w:val="00DF6710"/>
    <w:rsid w:val="00DF6782"/>
    <w:rsid w:val="00E000FD"/>
    <w:rsid w:val="00E00250"/>
    <w:rsid w:val="00E016D5"/>
    <w:rsid w:val="00E01700"/>
    <w:rsid w:val="00E01F75"/>
    <w:rsid w:val="00E0482C"/>
    <w:rsid w:val="00E049C0"/>
    <w:rsid w:val="00E05E05"/>
    <w:rsid w:val="00E065D6"/>
    <w:rsid w:val="00E06994"/>
    <w:rsid w:val="00E07EA8"/>
    <w:rsid w:val="00E07FB3"/>
    <w:rsid w:val="00E1184D"/>
    <w:rsid w:val="00E127C5"/>
    <w:rsid w:val="00E128E5"/>
    <w:rsid w:val="00E1301A"/>
    <w:rsid w:val="00E133D9"/>
    <w:rsid w:val="00E1439A"/>
    <w:rsid w:val="00E1607D"/>
    <w:rsid w:val="00E16D0A"/>
    <w:rsid w:val="00E1753B"/>
    <w:rsid w:val="00E17F4A"/>
    <w:rsid w:val="00E20946"/>
    <w:rsid w:val="00E21FAB"/>
    <w:rsid w:val="00E23198"/>
    <w:rsid w:val="00E23306"/>
    <w:rsid w:val="00E238F3"/>
    <w:rsid w:val="00E23918"/>
    <w:rsid w:val="00E23C32"/>
    <w:rsid w:val="00E23D49"/>
    <w:rsid w:val="00E24361"/>
    <w:rsid w:val="00E2568F"/>
    <w:rsid w:val="00E25F2C"/>
    <w:rsid w:val="00E268AB"/>
    <w:rsid w:val="00E30A2D"/>
    <w:rsid w:val="00E31124"/>
    <w:rsid w:val="00E312BD"/>
    <w:rsid w:val="00E31D3F"/>
    <w:rsid w:val="00E3251C"/>
    <w:rsid w:val="00E32AEF"/>
    <w:rsid w:val="00E32D82"/>
    <w:rsid w:val="00E33C7A"/>
    <w:rsid w:val="00E34488"/>
    <w:rsid w:val="00E347C5"/>
    <w:rsid w:val="00E351C5"/>
    <w:rsid w:val="00E35446"/>
    <w:rsid w:val="00E354DE"/>
    <w:rsid w:val="00E35AD4"/>
    <w:rsid w:val="00E377BD"/>
    <w:rsid w:val="00E377D1"/>
    <w:rsid w:val="00E37E70"/>
    <w:rsid w:val="00E4073B"/>
    <w:rsid w:val="00E414E2"/>
    <w:rsid w:val="00E41552"/>
    <w:rsid w:val="00E4315B"/>
    <w:rsid w:val="00E4321E"/>
    <w:rsid w:val="00E43B46"/>
    <w:rsid w:val="00E44F3F"/>
    <w:rsid w:val="00E45E3D"/>
    <w:rsid w:val="00E46053"/>
    <w:rsid w:val="00E466E3"/>
    <w:rsid w:val="00E51B2C"/>
    <w:rsid w:val="00E52235"/>
    <w:rsid w:val="00E525B8"/>
    <w:rsid w:val="00E53DBC"/>
    <w:rsid w:val="00E543E0"/>
    <w:rsid w:val="00E548A6"/>
    <w:rsid w:val="00E54B28"/>
    <w:rsid w:val="00E54E23"/>
    <w:rsid w:val="00E55056"/>
    <w:rsid w:val="00E55C78"/>
    <w:rsid w:val="00E566B8"/>
    <w:rsid w:val="00E573B0"/>
    <w:rsid w:val="00E60153"/>
    <w:rsid w:val="00E606CD"/>
    <w:rsid w:val="00E61DE5"/>
    <w:rsid w:val="00E625BB"/>
    <w:rsid w:val="00E62907"/>
    <w:rsid w:val="00E634D9"/>
    <w:rsid w:val="00E63819"/>
    <w:rsid w:val="00E63AF9"/>
    <w:rsid w:val="00E63E73"/>
    <w:rsid w:val="00E64944"/>
    <w:rsid w:val="00E64F10"/>
    <w:rsid w:val="00E656CA"/>
    <w:rsid w:val="00E65927"/>
    <w:rsid w:val="00E6661D"/>
    <w:rsid w:val="00E6699C"/>
    <w:rsid w:val="00E67D62"/>
    <w:rsid w:val="00E70843"/>
    <w:rsid w:val="00E709F0"/>
    <w:rsid w:val="00E718A8"/>
    <w:rsid w:val="00E7215D"/>
    <w:rsid w:val="00E72B08"/>
    <w:rsid w:val="00E733A8"/>
    <w:rsid w:val="00E73AAD"/>
    <w:rsid w:val="00E73C72"/>
    <w:rsid w:val="00E74913"/>
    <w:rsid w:val="00E751E6"/>
    <w:rsid w:val="00E756F5"/>
    <w:rsid w:val="00E80D30"/>
    <w:rsid w:val="00E80FEC"/>
    <w:rsid w:val="00E81073"/>
    <w:rsid w:val="00E81281"/>
    <w:rsid w:val="00E817F4"/>
    <w:rsid w:val="00E81957"/>
    <w:rsid w:val="00E81ABE"/>
    <w:rsid w:val="00E82224"/>
    <w:rsid w:val="00E82949"/>
    <w:rsid w:val="00E8333F"/>
    <w:rsid w:val="00E83F0D"/>
    <w:rsid w:val="00E84DAD"/>
    <w:rsid w:val="00E86173"/>
    <w:rsid w:val="00E86F8E"/>
    <w:rsid w:val="00E87AA1"/>
    <w:rsid w:val="00E91636"/>
    <w:rsid w:val="00E91DA5"/>
    <w:rsid w:val="00E9251C"/>
    <w:rsid w:val="00E92D8C"/>
    <w:rsid w:val="00E93933"/>
    <w:rsid w:val="00E93B9D"/>
    <w:rsid w:val="00E94212"/>
    <w:rsid w:val="00E942EA"/>
    <w:rsid w:val="00E950E1"/>
    <w:rsid w:val="00E959B8"/>
    <w:rsid w:val="00E95B20"/>
    <w:rsid w:val="00E95CEA"/>
    <w:rsid w:val="00E966CD"/>
    <w:rsid w:val="00E968E3"/>
    <w:rsid w:val="00E96ADD"/>
    <w:rsid w:val="00E9718E"/>
    <w:rsid w:val="00E97687"/>
    <w:rsid w:val="00E9769A"/>
    <w:rsid w:val="00E9781E"/>
    <w:rsid w:val="00EA019B"/>
    <w:rsid w:val="00EA02A2"/>
    <w:rsid w:val="00EA121B"/>
    <w:rsid w:val="00EA14C2"/>
    <w:rsid w:val="00EA184C"/>
    <w:rsid w:val="00EA1A72"/>
    <w:rsid w:val="00EA1B8B"/>
    <w:rsid w:val="00EA1E8E"/>
    <w:rsid w:val="00EA3E96"/>
    <w:rsid w:val="00EA5224"/>
    <w:rsid w:val="00EA5526"/>
    <w:rsid w:val="00EA7520"/>
    <w:rsid w:val="00EB04C4"/>
    <w:rsid w:val="00EB0AE6"/>
    <w:rsid w:val="00EB0EF5"/>
    <w:rsid w:val="00EB2A4B"/>
    <w:rsid w:val="00EB3D2E"/>
    <w:rsid w:val="00EB4FAC"/>
    <w:rsid w:val="00EB59C1"/>
    <w:rsid w:val="00EB7816"/>
    <w:rsid w:val="00EC0A7F"/>
    <w:rsid w:val="00EC3DF8"/>
    <w:rsid w:val="00EC50D0"/>
    <w:rsid w:val="00EC5450"/>
    <w:rsid w:val="00EC58B5"/>
    <w:rsid w:val="00EC5C9F"/>
    <w:rsid w:val="00EC77C3"/>
    <w:rsid w:val="00ED06C1"/>
    <w:rsid w:val="00ED10B0"/>
    <w:rsid w:val="00ED1AE5"/>
    <w:rsid w:val="00ED3A80"/>
    <w:rsid w:val="00ED3ACF"/>
    <w:rsid w:val="00ED626D"/>
    <w:rsid w:val="00ED67B3"/>
    <w:rsid w:val="00ED67E7"/>
    <w:rsid w:val="00ED6B22"/>
    <w:rsid w:val="00ED760A"/>
    <w:rsid w:val="00ED76CE"/>
    <w:rsid w:val="00EE20B1"/>
    <w:rsid w:val="00EE22B7"/>
    <w:rsid w:val="00EE3D18"/>
    <w:rsid w:val="00EE4B6D"/>
    <w:rsid w:val="00EE5554"/>
    <w:rsid w:val="00EE5EC9"/>
    <w:rsid w:val="00EE6DEB"/>
    <w:rsid w:val="00EE710F"/>
    <w:rsid w:val="00EE78C2"/>
    <w:rsid w:val="00EE7E0A"/>
    <w:rsid w:val="00EF003D"/>
    <w:rsid w:val="00EF03E7"/>
    <w:rsid w:val="00EF076F"/>
    <w:rsid w:val="00EF1064"/>
    <w:rsid w:val="00EF1402"/>
    <w:rsid w:val="00EF1B5A"/>
    <w:rsid w:val="00EF1BB4"/>
    <w:rsid w:val="00EF2B85"/>
    <w:rsid w:val="00EF2CD4"/>
    <w:rsid w:val="00EF37F0"/>
    <w:rsid w:val="00EF3DB7"/>
    <w:rsid w:val="00EF4BB1"/>
    <w:rsid w:val="00EF4E85"/>
    <w:rsid w:val="00EF5C96"/>
    <w:rsid w:val="00EF5D21"/>
    <w:rsid w:val="00F00121"/>
    <w:rsid w:val="00F011FB"/>
    <w:rsid w:val="00F02582"/>
    <w:rsid w:val="00F02E32"/>
    <w:rsid w:val="00F0414A"/>
    <w:rsid w:val="00F0482B"/>
    <w:rsid w:val="00F0493F"/>
    <w:rsid w:val="00F04B30"/>
    <w:rsid w:val="00F07729"/>
    <w:rsid w:val="00F12F75"/>
    <w:rsid w:val="00F13026"/>
    <w:rsid w:val="00F13E35"/>
    <w:rsid w:val="00F1417A"/>
    <w:rsid w:val="00F15FA4"/>
    <w:rsid w:val="00F16CFC"/>
    <w:rsid w:val="00F17AC0"/>
    <w:rsid w:val="00F202A7"/>
    <w:rsid w:val="00F2150F"/>
    <w:rsid w:val="00F21569"/>
    <w:rsid w:val="00F22487"/>
    <w:rsid w:val="00F22522"/>
    <w:rsid w:val="00F227B7"/>
    <w:rsid w:val="00F22C8E"/>
    <w:rsid w:val="00F24AC5"/>
    <w:rsid w:val="00F26310"/>
    <w:rsid w:val="00F3068B"/>
    <w:rsid w:val="00F30C48"/>
    <w:rsid w:val="00F3183C"/>
    <w:rsid w:val="00F31D72"/>
    <w:rsid w:val="00F3305C"/>
    <w:rsid w:val="00F33A30"/>
    <w:rsid w:val="00F33D58"/>
    <w:rsid w:val="00F33D6E"/>
    <w:rsid w:val="00F34A28"/>
    <w:rsid w:val="00F34C08"/>
    <w:rsid w:val="00F34EBA"/>
    <w:rsid w:val="00F35367"/>
    <w:rsid w:val="00F360CB"/>
    <w:rsid w:val="00F367D7"/>
    <w:rsid w:val="00F37BCD"/>
    <w:rsid w:val="00F40465"/>
    <w:rsid w:val="00F40744"/>
    <w:rsid w:val="00F40BBD"/>
    <w:rsid w:val="00F421A7"/>
    <w:rsid w:val="00F43B5D"/>
    <w:rsid w:val="00F440A0"/>
    <w:rsid w:val="00F45034"/>
    <w:rsid w:val="00F457A7"/>
    <w:rsid w:val="00F4586B"/>
    <w:rsid w:val="00F4587F"/>
    <w:rsid w:val="00F4589F"/>
    <w:rsid w:val="00F459DF"/>
    <w:rsid w:val="00F46A2E"/>
    <w:rsid w:val="00F47345"/>
    <w:rsid w:val="00F47545"/>
    <w:rsid w:val="00F47D1C"/>
    <w:rsid w:val="00F51CFD"/>
    <w:rsid w:val="00F52079"/>
    <w:rsid w:val="00F520B3"/>
    <w:rsid w:val="00F52241"/>
    <w:rsid w:val="00F52B5B"/>
    <w:rsid w:val="00F5428A"/>
    <w:rsid w:val="00F545A9"/>
    <w:rsid w:val="00F54A6F"/>
    <w:rsid w:val="00F559C8"/>
    <w:rsid w:val="00F55A38"/>
    <w:rsid w:val="00F55E0F"/>
    <w:rsid w:val="00F5678E"/>
    <w:rsid w:val="00F5694B"/>
    <w:rsid w:val="00F56CD6"/>
    <w:rsid w:val="00F6165B"/>
    <w:rsid w:val="00F63BC1"/>
    <w:rsid w:val="00F63D65"/>
    <w:rsid w:val="00F63E9E"/>
    <w:rsid w:val="00F706B7"/>
    <w:rsid w:val="00F7092F"/>
    <w:rsid w:val="00F70B87"/>
    <w:rsid w:val="00F70F01"/>
    <w:rsid w:val="00F7169E"/>
    <w:rsid w:val="00F7214F"/>
    <w:rsid w:val="00F7217F"/>
    <w:rsid w:val="00F721B9"/>
    <w:rsid w:val="00F734C8"/>
    <w:rsid w:val="00F7476B"/>
    <w:rsid w:val="00F75182"/>
    <w:rsid w:val="00F75C28"/>
    <w:rsid w:val="00F761A9"/>
    <w:rsid w:val="00F8088B"/>
    <w:rsid w:val="00F81EAB"/>
    <w:rsid w:val="00F82DAD"/>
    <w:rsid w:val="00F83D71"/>
    <w:rsid w:val="00F841DC"/>
    <w:rsid w:val="00F8420C"/>
    <w:rsid w:val="00F8599C"/>
    <w:rsid w:val="00F85BA5"/>
    <w:rsid w:val="00F85BB8"/>
    <w:rsid w:val="00F8605A"/>
    <w:rsid w:val="00F872A8"/>
    <w:rsid w:val="00F87545"/>
    <w:rsid w:val="00F876DD"/>
    <w:rsid w:val="00F8784C"/>
    <w:rsid w:val="00F900F1"/>
    <w:rsid w:val="00F912FA"/>
    <w:rsid w:val="00F916F0"/>
    <w:rsid w:val="00F9176D"/>
    <w:rsid w:val="00F91C3E"/>
    <w:rsid w:val="00F9258C"/>
    <w:rsid w:val="00F93943"/>
    <w:rsid w:val="00F93975"/>
    <w:rsid w:val="00F9398F"/>
    <w:rsid w:val="00F93A11"/>
    <w:rsid w:val="00F94052"/>
    <w:rsid w:val="00F95E17"/>
    <w:rsid w:val="00F96DAC"/>
    <w:rsid w:val="00F9700E"/>
    <w:rsid w:val="00F97EBB"/>
    <w:rsid w:val="00FA0650"/>
    <w:rsid w:val="00FA0BFF"/>
    <w:rsid w:val="00FA2A12"/>
    <w:rsid w:val="00FA519D"/>
    <w:rsid w:val="00FA59FD"/>
    <w:rsid w:val="00FA5FC5"/>
    <w:rsid w:val="00FA6AE0"/>
    <w:rsid w:val="00FA6BBF"/>
    <w:rsid w:val="00FB1B1E"/>
    <w:rsid w:val="00FB3954"/>
    <w:rsid w:val="00FB5F49"/>
    <w:rsid w:val="00FB7871"/>
    <w:rsid w:val="00FB787E"/>
    <w:rsid w:val="00FC15C6"/>
    <w:rsid w:val="00FC2D3A"/>
    <w:rsid w:val="00FC42B1"/>
    <w:rsid w:val="00FC43C5"/>
    <w:rsid w:val="00FC739D"/>
    <w:rsid w:val="00FD00FF"/>
    <w:rsid w:val="00FD03DD"/>
    <w:rsid w:val="00FD06EF"/>
    <w:rsid w:val="00FD21F0"/>
    <w:rsid w:val="00FD2696"/>
    <w:rsid w:val="00FD2928"/>
    <w:rsid w:val="00FD2D9D"/>
    <w:rsid w:val="00FD3490"/>
    <w:rsid w:val="00FD3D67"/>
    <w:rsid w:val="00FD419D"/>
    <w:rsid w:val="00FD5672"/>
    <w:rsid w:val="00FD65B0"/>
    <w:rsid w:val="00FD6FA3"/>
    <w:rsid w:val="00FD7414"/>
    <w:rsid w:val="00FD7504"/>
    <w:rsid w:val="00FD7691"/>
    <w:rsid w:val="00FD796C"/>
    <w:rsid w:val="00FD7D3B"/>
    <w:rsid w:val="00FE1A3A"/>
    <w:rsid w:val="00FE2328"/>
    <w:rsid w:val="00FE26E2"/>
    <w:rsid w:val="00FE30A7"/>
    <w:rsid w:val="00FE3460"/>
    <w:rsid w:val="00FE3C35"/>
    <w:rsid w:val="00FE4D7A"/>
    <w:rsid w:val="00FE6F27"/>
    <w:rsid w:val="00FE74F5"/>
    <w:rsid w:val="00FE7FF8"/>
    <w:rsid w:val="00FF0153"/>
    <w:rsid w:val="00FF1EFA"/>
    <w:rsid w:val="00FF3082"/>
    <w:rsid w:val="00FF3577"/>
    <w:rsid w:val="00FF39DC"/>
    <w:rsid w:val="00FF3D3C"/>
    <w:rsid w:val="00FF3DD2"/>
    <w:rsid w:val="00FF3F91"/>
    <w:rsid w:val="00FF46D7"/>
    <w:rsid w:val="00FF4F35"/>
    <w:rsid w:val="00FF598B"/>
    <w:rsid w:val="00FF5EC6"/>
    <w:rsid w:val="00FF6651"/>
    <w:rsid w:val="00FF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C7B63E"/>
  <w15:docId w15:val="{3DF39F0A-58BD-4F0A-860F-3CF1EFAF0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6BB4"/>
  </w:style>
  <w:style w:type="paragraph" w:styleId="Nagwek1">
    <w:name w:val="heading 1"/>
    <w:basedOn w:val="Normalny"/>
    <w:next w:val="Normalny"/>
    <w:link w:val="Nagwek1Znak"/>
    <w:uiPriority w:val="9"/>
    <w:qFormat/>
    <w:rsid w:val="00E95B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4F4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162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1A7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46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6421"/>
  </w:style>
  <w:style w:type="paragraph" w:styleId="Stopka">
    <w:name w:val="footer"/>
    <w:basedOn w:val="Normalny"/>
    <w:link w:val="StopkaZnak"/>
    <w:uiPriority w:val="99"/>
    <w:unhideWhenUsed/>
    <w:rsid w:val="00A46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6421"/>
  </w:style>
  <w:style w:type="paragraph" w:styleId="Tekstdymka">
    <w:name w:val="Balloon Text"/>
    <w:basedOn w:val="Normalny"/>
    <w:link w:val="TekstdymkaZnak"/>
    <w:uiPriority w:val="99"/>
    <w:semiHidden/>
    <w:unhideWhenUsed/>
    <w:rsid w:val="00A46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421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916277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91627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C75B8B"/>
    <w:rPr>
      <w:color w:val="808080"/>
    </w:rPr>
  </w:style>
  <w:style w:type="table" w:styleId="Tabela-Siatka">
    <w:name w:val="Table Grid"/>
    <w:basedOn w:val="Standardowy"/>
    <w:uiPriority w:val="39"/>
    <w:rsid w:val="00B64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A5A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5AD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5A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5A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5AD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90F51"/>
    <w:pPr>
      <w:spacing w:after="0" w:line="240" w:lineRule="auto"/>
    </w:pPr>
  </w:style>
  <w:style w:type="paragraph" w:customStyle="1" w:styleId="paragraph">
    <w:name w:val="paragraph"/>
    <w:basedOn w:val="Normalny"/>
    <w:rsid w:val="009E0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9E056C"/>
  </w:style>
  <w:style w:type="character" w:customStyle="1" w:styleId="eop">
    <w:name w:val="eop"/>
    <w:basedOn w:val="Domylnaczcionkaakapitu"/>
    <w:rsid w:val="009E056C"/>
  </w:style>
  <w:style w:type="paragraph" w:customStyle="1" w:styleId="Default">
    <w:name w:val="Default"/>
    <w:rsid w:val="00B77DD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jlqj4b">
    <w:name w:val="jlqj4b"/>
    <w:basedOn w:val="Domylnaczcionkaakapitu"/>
    <w:rsid w:val="00C0302A"/>
  </w:style>
  <w:style w:type="character" w:customStyle="1" w:styleId="viiyi">
    <w:name w:val="viiyi"/>
    <w:basedOn w:val="Domylnaczcionkaakapitu"/>
    <w:rsid w:val="00C45529"/>
  </w:style>
  <w:style w:type="character" w:customStyle="1" w:styleId="markedcontent">
    <w:name w:val="markedcontent"/>
    <w:basedOn w:val="Domylnaczcionkaakapitu"/>
    <w:rsid w:val="00324C4E"/>
  </w:style>
  <w:style w:type="character" w:styleId="Hipercze">
    <w:name w:val="Hyperlink"/>
    <w:basedOn w:val="Domylnaczcionkaakapitu"/>
    <w:uiPriority w:val="99"/>
    <w:unhideWhenUsed/>
    <w:rsid w:val="006606F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606F1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4F4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384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C44EA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747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7472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174725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40D9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E95B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object">
    <w:name w:val="object"/>
    <w:basedOn w:val="Domylnaczcionkaakapitu"/>
    <w:rsid w:val="005F18EE"/>
  </w:style>
  <w:style w:type="character" w:customStyle="1" w:styleId="put-cardfull-position-1dyi">
    <w:name w:val="put-cardfull-position-1_dyi"/>
    <w:basedOn w:val="Domylnaczcionkaakapitu"/>
    <w:rsid w:val="00286687"/>
  </w:style>
  <w:style w:type="character" w:customStyle="1" w:styleId="put-cardfull-department-3ktu4">
    <w:name w:val="put-cardfull-department-3ktu4"/>
    <w:basedOn w:val="Domylnaczcionkaakapitu"/>
    <w:rsid w:val="00286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3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54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2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0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2044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5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2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9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03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27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595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272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1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2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3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23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24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9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9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68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7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8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1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1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8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9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6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3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5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90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4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2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9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7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33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7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4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0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7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7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73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0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792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2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2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71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www.put.poznan.pl/sites/default/files/2021-09/uchwa-a-nr-42-2020-2024-za%C5%82%C4%85cznik_Regulamin_Studi%C3%B3w.pdf" TargetMode="External"/><Relationship Id="rId18" Type="http://schemas.openxmlformats.org/officeDocument/2006/relationships/hyperlink" Target="https://informator.put.poznan.pl/app/unit/instytut-inzynierii-bezpieczenstwa-i-jakosci-1806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yperlink" Target="https://wilit.put.poznan.pl/artykul/informator-wydzial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ilit.put.poznan.pl/artykul/procedury-jakosci-ksztalcenia" TargetMode="External"/><Relationship Id="rId20" Type="http://schemas.openxmlformats.org/officeDocument/2006/relationships/hyperlink" Target="https://informator.put.poznan.pl/app/unit/instytut-inzynierii-bezpieczenstwa-i-jakosci-180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ilit.put.poznan.pl/komisje-i-zespoly-wydzialowe" TargetMode="External"/><Relationship Id="rId23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hyperlink" Target="https://informator.put.poznan.pl/app/unit/instytut-inzynierii-bezpieczenstwa-i-jakosci-1806" TargetMode="Externa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ela.nauka.gov.pl/pl" TargetMode="External"/><Relationship Id="rId22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A7BA20A-9A24-49A9-A7E4-3E07B8B54EFB}" type="doc">
      <dgm:prSet loTypeId="urn:microsoft.com/office/officeart/2005/8/layout/hierarchy2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pl-PL"/>
        </a:p>
      </dgm:t>
    </dgm:pt>
    <dgm:pt modelId="{7D4CF7F2-CBFF-449C-9690-3893AC1498CA}">
      <dgm:prSet phldrT="[Tekst]" custT="1"/>
      <dgm:spPr/>
      <dgm:t>
        <a:bodyPr/>
        <a:lstStyle/>
        <a:p>
          <a:r>
            <a:rPr lang="pl-PL" sz="1100" b="0" dirty="0">
              <a:latin typeface="Arial Narrow" panose="020B0606020202030204" pitchFamily="34" charset="0"/>
            </a:rPr>
            <a:t>Budownictwo</a:t>
          </a:r>
        </a:p>
      </dgm:t>
    </dgm:pt>
    <dgm:pt modelId="{23485578-A721-4FC9-88BA-FF2750523660}" type="parTrans" cxnId="{8EDB4406-CC8A-4036-BB89-1FA4EBBBED98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526226A5-4BA4-494F-8028-E30981C66EF3}" type="sibTrans" cxnId="{8EDB4406-CC8A-4036-BB89-1FA4EBBBED98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5F61219E-4943-4056-ACCE-8CEF64C228F5}">
      <dgm:prSet phldrT="[Tekst]" custT="1"/>
      <dgm:spPr/>
      <dgm:t>
        <a:bodyPr/>
        <a:lstStyle/>
        <a:p>
          <a:r>
            <a:rPr lang="pl-PL" sz="1100" b="0" dirty="0">
              <a:latin typeface="Arial Narrow" panose="020B0606020202030204" pitchFamily="34" charset="0"/>
            </a:rPr>
            <a:t>Stacjonarne </a:t>
          </a:r>
        </a:p>
      </dgm:t>
    </dgm:pt>
    <dgm:pt modelId="{CB796968-BE36-4700-A079-7880601C7420}" type="parTrans" cxnId="{25440DB6-0464-466A-B976-141815851E6E}">
      <dgm:prSet custT="1"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A6098862-ADBB-417E-BE0A-3AB3B9C57D67}" type="sibTrans" cxnId="{25440DB6-0464-466A-B976-141815851E6E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6B3CA2A9-B1B7-4DC8-B6F5-22F463652031}">
      <dgm:prSet phldrT="[Tekst]" custT="1"/>
      <dgm:spPr/>
      <dgm:t>
        <a:bodyPr/>
        <a:lstStyle/>
        <a:p>
          <a:r>
            <a:rPr lang="pl-PL" sz="1100" b="0" dirty="0">
              <a:latin typeface="Arial Narrow" panose="020B0606020202030204" pitchFamily="34" charset="0"/>
            </a:rPr>
            <a:t>Konstrukcje budowlane </a:t>
          </a:r>
        </a:p>
      </dgm:t>
    </dgm:pt>
    <dgm:pt modelId="{68D00802-6C46-4557-9DA1-48344022B9E0}" type="parTrans" cxnId="{C15A12AC-15C2-490A-BB77-194815DC9B0D}">
      <dgm:prSet custT="1"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CB29D46F-1B48-4470-862C-5D5A4758D7E6}" type="sibTrans" cxnId="{C15A12AC-15C2-490A-BB77-194815DC9B0D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DB967EB8-F990-4C06-9446-C6EBAD81F1F4}">
      <dgm:prSet phldrT="[Tekst]" custT="1"/>
      <dgm:spPr/>
      <dgm:t>
        <a:bodyPr/>
        <a:lstStyle/>
        <a:p>
          <a:r>
            <a:rPr lang="pl-PL" sz="1100" b="0" dirty="0">
              <a:latin typeface="Arial Narrow" panose="020B0606020202030204" pitchFamily="34" charset="0"/>
            </a:rPr>
            <a:t>Niestacjonarne</a:t>
          </a:r>
        </a:p>
      </dgm:t>
    </dgm:pt>
    <dgm:pt modelId="{D9AB2788-D8FF-4075-BE7B-E6CCC23E2329}" type="parTrans" cxnId="{9C8019F1-037A-47C8-ABCD-C17C906DC24E}">
      <dgm:prSet custT="1"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2B2A0EDF-BFC7-4F4C-9379-77139CDA7E7F}" type="sibTrans" cxnId="{9C8019F1-037A-47C8-ABCD-C17C906DC24E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1A383AA6-B765-4720-81F0-D6A269229D23}">
      <dgm:prSet phldrT="[Tekst]" custT="1"/>
      <dgm:spPr/>
      <dgm:t>
        <a:bodyPr/>
        <a:lstStyle/>
        <a:p>
          <a:r>
            <a:rPr lang="pl-PL" sz="1100" b="0" dirty="0">
              <a:latin typeface="Arial Narrow" panose="020B0606020202030204" pitchFamily="34" charset="0"/>
            </a:rPr>
            <a:t>Konstrukcje budowlane </a:t>
          </a:r>
        </a:p>
      </dgm:t>
    </dgm:pt>
    <dgm:pt modelId="{890E3D11-AAE2-4196-BFDE-0019E4FA0C92}" type="parTrans" cxnId="{7CD22BF0-45B7-4340-B41C-DCD0127D4834}">
      <dgm:prSet custT="1"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BB04A105-4E21-4447-9BFB-00A2E58D1739}" type="sibTrans" cxnId="{7CD22BF0-45B7-4340-B41C-DCD0127D4834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4B7A2193-A513-4BA7-9F2C-4F6AFE7F0711}">
      <dgm:prSet custT="1"/>
      <dgm:spPr/>
      <dgm:t>
        <a:bodyPr/>
        <a:lstStyle/>
        <a:p>
          <a:r>
            <a:rPr lang="pl-PL" sz="1100" b="0" dirty="0">
              <a:latin typeface="Arial Narrow" panose="020B0606020202030204" pitchFamily="34" charset="0"/>
            </a:rPr>
            <a:t>Budownictwo drogowe, mostowe </a:t>
          </a:r>
          <a:br>
            <a:rPr lang="pl-PL" sz="1100" b="0" dirty="0">
              <a:latin typeface="Arial Narrow" panose="020B0606020202030204" pitchFamily="34" charset="0"/>
            </a:rPr>
          </a:br>
          <a:r>
            <a:rPr lang="pl-PL" sz="1100" b="0" dirty="0">
              <a:latin typeface="Arial Narrow" panose="020B0606020202030204" pitchFamily="34" charset="0"/>
            </a:rPr>
            <a:t>i kolejowe</a:t>
          </a:r>
        </a:p>
      </dgm:t>
    </dgm:pt>
    <dgm:pt modelId="{FD83BC5A-DADA-49DE-AFD4-062C03FA472F}" type="parTrans" cxnId="{DA271DF6-F52D-4029-9091-867B80A6EC50}">
      <dgm:prSet custT="1"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6945E4AB-2E7C-469F-980E-1146D96F3C5A}" type="sibTrans" cxnId="{DA271DF6-F52D-4029-9091-867B80A6EC50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28761C41-A700-4314-8AE7-EC77A03C7E99}">
      <dgm:prSet custT="1"/>
      <dgm:spPr/>
      <dgm:t>
        <a:bodyPr/>
        <a:lstStyle/>
        <a:p>
          <a:r>
            <a:rPr lang="pl-PL" sz="1100" b="0" dirty="0">
              <a:latin typeface="Arial Narrow" panose="020B0606020202030204" pitchFamily="34" charset="0"/>
            </a:rPr>
            <a:t>Inżynieria przedsięwzięć budowlanych</a:t>
          </a:r>
        </a:p>
      </dgm:t>
    </dgm:pt>
    <dgm:pt modelId="{0DF7CE90-9B13-4133-BE57-105274D313A4}" type="parTrans" cxnId="{3D24FE53-044D-43DC-8B3C-D9A80AC31EC3}">
      <dgm:prSet custT="1"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98A1E0CA-05A6-4F39-A729-72F1CB447F87}" type="sibTrans" cxnId="{3D24FE53-044D-43DC-8B3C-D9A80AC31EC3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87EB4220-ED0D-446A-9532-C384D9B28129}">
      <dgm:prSet custT="1"/>
      <dgm:spPr/>
      <dgm:t>
        <a:bodyPr/>
        <a:lstStyle/>
        <a:p>
          <a:r>
            <a:rPr lang="pl-PL" sz="1100" b="0" dirty="0">
              <a:latin typeface="Arial Narrow" panose="020B0606020202030204" pitchFamily="34" charset="0"/>
            </a:rPr>
            <a:t>Budownictwo drogowe, mostowe</a:t>
          </a:r>
          <a:br>
            <a:rPr lang="pl-PL" sz="1100" b="0" dirty="0">
              <a:latin typeface="Arial Narrow" panose="020B0606020202030204" pitchFamily="34" charset="0"/>
            </a:rPr>
          </a:br>
          <a:r>
            <a:rPr lang="pl-PL" sz="1100" b="0" dirty="0">
              <a:latin typeface="Arial Narrow" panose="020B0606020202030204" pitchFamily="34" charset="0"/>
            </a:rPr>
            <a:t> i kolejowe</a:t>
          </a:r>
        </a:p>
      </dgm:t>
    </dgm:pt>
    <dgm:pt modelId="{6CB0C09F-3441-48DE-9E82-CB8BD4B8AB07}" type="parTrans" cxnId="{8D29E27B-69E7-42EE-B095-70CC4E10B758}">
      <dgm:prSet custT="1"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DECFEBB6-D523-48DE-90B7-D00D4A980348}" type="sibTrans" cxnId="{8D29E27B-69E7-42EE-B095-70CC4E10B758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551B4704-3262-4A35-A63D-722C70A5E3D9}">
      <dgm:prSet custT="1"/>
      <dgm:spPr/>
      <dgm:t>
        <a:bodyPr/>
        <a:lstStyle/>
        <a:p>
          <a:r>
            <a:rPr lang="pl-PL" sz="1100" b="0" dirty="0">
              <a:latin typeface="Arial Narrow" panose="020B0606020202030204" pitchFamily="34" charset="0"/>
            </a:rPr>
            <a:t>KB</a:t>
          </a:r>
        </a:p>
      </dgm:t>
    </dgm:pt>
    <dgm:pt modelId="{EE33FD7F-5DDA-4376-A0E0-4E73B2C7351A}" type="parTrans" cxnId="{BDED1277-C360-4D1D-BFF5-99AEE850B650}">
      <dgm:prSet custT="1"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FD6C0243-5E47-4224-B3FD-06B223114C74}" type="sibTrans" cxnId="{BDED1277-C360-4D1D-BFF5-99AEE850B650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1B708C28-B84F-45A9-B285-173696A042DE}">
      <dgm:prSet custT="1"/>
      <dgm:spPr/>
      <dgm:t>
        <a:bodyPr/>
        <a:lstStyle/>
        <a:p>
          <a:r>
            <a:rPr lang="pl-PL" sz="1100" b="0" dirty="0">
              <a:latin typeface="Arial Narrow" panose="020B0606020202030204" pitchFamily="34" charset="0"/>
            </a:rPr>
            <a:t>IPB</a:t>
          </a:r>
        </a:p>
      </dgm:t>
    </dgm:pt>
    <dgm:pt modelId="{404C4A1B-5293-4955-A652-72889A90FC6D}" type="parTrans" cxnId="{74037987-1E73-4411-842B-90758B5E1C04}">
      <dgm:prSet custT="1"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5DA82EC5-68FF-4D1F-9A87-669418FC693A}" type="sibTrans" cxnId="{74037987-1E73-4411-842B-90758B5E1C04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0E52232C-8E09-48A2-8CBB-CAAA4660C32F}">
      <dgm:prSet custT="1"/>
      <dgm:spPr/>
      <dgm:t>
        <a:bodyPr/>
        <a:lstStyle/>
        <a:p>
          <a:r>
            <a:rPr lang="pl-PL" sz="1100" b="0" dirty="0" err="1">
              <a:latin typeface="Arial Narrow" panose="020B0606020202030204" pitchFamily="34" charset="0"/>
            </a:rPr>
            <a:t>BDMiK</a:t>
          </a:r>
          <a:endParaRPr lang="pl-PL" sz="1100" b="0" dirty="0">
            <a:latin typeface="Arial Narrow" panose="020B0606020202030204" pitchFamily="34" charset="0"/>
          </a:endParaRPr>
        </a:p>
      </dgm:t>
    </dgm:pt>
    <dgm:pt modelId="{FD5C1C39-33A7-4382-BB67-881C641EACCD}" type="parTrans" cxnId="{F80BBFFA-DB97-453E-A28B-84F9937034A1}">
      <dgm:prSet custT="1"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6A241F5F-DED6-405D-A03B-D03111AD3F0C}" type="sibTrans" cxnId="{F80BBFFA-DB97-453E-A28B-84F9937034A1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BCC8FE37-F1F7-4807-9DD4-3BBD26F29FEE}">
      <dgm:prSet custT="1"/>
      <dgm:spPr/>
      <dgm:t>
        <a:bodyPr/>
        <a:lstStyle/>
        <a:p>
          <a:r>
            <a:rPr lang="pl-PL" sz="1100" b="0" dirty="0">
              <a:latin typeface="Arial Narrow" panose="020B0606020202030204" pitchFamily="34" charset="0"/>
            </a:rPr>
            <a:t>KB</a:t>
          </a:r>
        </a:p>
      </dgm:t>
    </dgm:pt>
    <dgm:pt modelId="{AF9AEC9F-B3E6-4A4E-9776-FBF2E1243DDD}" type="parTrans" cxnId="{622D4EA3-4AF6-4938-9A05-A98A5F6B1290}">
      <dgm:prSet custT="1"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7736AB89-B573-4520-8217-F5D2BC0B68D1}" type="sibTrans" cxnId="{622D4EA3-4AF6-4938-9A05-A98A5F6B1290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2B06AA0B-B85B-4A57-B8EE-32A814F99BE3}">
      <dgm:prSet custT="1"/>
      <dgm:spPr/>
      <dgm:t>
        <a:bodyPr/>
        <a:lstStyle/>
        <a:p>
          <a:r>
            <a:rPr lang="pl-PL" sz="1100" b="0" dirty="0">
              <a:latin typeface="Arial Narrow" panose="020B0606020202030204" pitchFamily="34" charset="0"/>
            </a:rPr>
            <a:t>IPB</a:t>
          </a:r>
        </a:p>
      </dgm:t>
    </dgm:pt>
    <dgm:pt modelId="{8D0917F2-B053-4A3F-BFA7-D895CF3AF808}" type="parTrans" cxnId="{ED4E093A-2E12-4266-87F9-18F41581C394}">
      <dgm:prSet custT="1"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01108FA8-3EA5-434A-ADA2-4D4B78A75411}" type="sibTrans" cxnId="{ED4E093A-2E12-4266-87F9-18F41581C394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39E36043-3E87-4C19-85F1-1A6EDD4BEAF2}">
      <dgm:prSet custT="1"/>
      <dgm:spPr/>
      <dgm:t>
        <a:bodyPr/>
        <a:lstStyle/>
        <a:p>
          <a:r>
            <a:rPr lang="pl-PL" sz="1100" b="0" dirty="0" err="1">
              <a:latin typeface="Arial Narrow" panose="020B0606020202030204" pitchFamily="34" charset="0"/>
            </a:rPr>
            <a:t>BDMiK</a:t>
          </a:r>
          <a:endParaRPr lang="pl-PL" sz="1100" b="0" dirty="0">
            <a:latin typeface="Arial Narrow" panose="020B0606020202030204" pitchFamily="34" charset="0"/>
          </a:endParaRPr>
        </a:p>
      </dgm:t>
    </dgm:pt>
    <dgm:pt modelId="{75A6A30B-9C46-43CE-97F9-55B2E1C60987}" type="parTrans" cxnId="{366948B3-D26F-41F4-BC33-FD362687ECC0}">
      <dgm:prSet custT="1"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6157D150-9F33-45D2-851A-CCBA7AE1AD11}" type="sibTrans" cxnId="{366948B3-D26F-41F4-BC33-FD362687ECC0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09B60DD5-D625-42CB-BB38-B0655FB48B56}">
      <dgm:prSet custT="1"/>
      <dgm:spPr/>
      <dgm:t>
        <a:bodyPr/>
        <a:lstStyle/>
        <a:p>
          <a:r>
            <a:rPr lang="pl-PL" sz="1100" b="0" dirty="0">
              <a:latin typeface="Arial Narrow" panose="020B0606020202030204" pitchFamily="34" charset="0"/>
            </a:rPr>
            <a:t>Inżynieria przedsięwzięć budowlanych </a:t>
          </a:r>
        </a:p>
      </dgm:t>
    </dgm:pt>
    <dgm:pt modelId="{BB91113A-F286-4EA9-801A-85F514FC8F00}" type="sibTrans" cxnId="{C1777948-0DA8-4571-AB81-B62CCF2BCB92}">
      <dgm:prSet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9FE54B38-7AAB-4F4C-B800-3B128866B3A5}" type="parTrans" cxnId="{C1777948-0DA8-4571-AB81-B62CCF2BCB92}">
      <dgm:prSet custT="1"/>
      <dgm:spPr/>
      <dgm:t>
        <a:bodyPr/>
        <a:lstStyle/>
        <a:p>
          <a:endParaRPr lang="pl-PL" sz="1100" b="0">
            <a:latin typeface="Arial Narrow" panose="020B0606020202030204" pitchFamily="34" charset="0"/>
          </a:endParaRPr>
        </a:p>
      </dgm:t>
    </dgm:pt>
    <dgm:pt modelId="{3C9FC757-3320-4407-A866-FA5D6EEE68B4}" type="pres">
      <dgm:prSet presAssocID="{BA7BA20A-9A24-49A9-A7E4-3E07B8B54EFB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A251276E-5E1B-4AB8-B833-17E0325F9002}" type="pres">
      <dgm:prSet presAssocID="{7D4CF7F2-CBFF-449C-9690-3893AC1498CA}" presName="root1" presStyleCnt="0"/>
      <dgm:spPr/>
    </dgm:pt>
    <dgm:pt modelId="{6A87770A-4FF2-4D5A-8F1E-1C26F7C692EB}" type="pres">
      <dgm:prSet presAssocID="{7D4CF7F2-CBFF-449C-9690-3893AC1498CA}" presName="LevelOneTextNode" presStyleLbl="node0" presStyleIdx="0" presStyleCnt="1" custAng="0" custLinFactNeighborX="19392" custLinFactNeighborY="7052">
        <dgm:presLayoutVars>
          <dgm:chPref val="3"/>
        </dgm:presLayoutVars>
      </dgm:prSet>
      <dgm:spPr/>
    </dgm:pt>
    <dgm:pt modelId="{45168A7F-4518-4232-996F-86ED5B3F029E}" type="pres">
      <dgm:prSet presAssocID="{7D4CF7F2-CBFF-449C-9690-3893AC1498CA}" presName="level2hierChild" presStyleCnt="0"/>
      <dgm:spPr/>
    </dgm:pt>
    <dgm:pt modelId="{CE74DECC-94AC-4DE1-B9A6-ABBC1D1277DA}" type="pres">
      <dgm:prSet presAssocID="{CB796968-BE36-4700-A079-7880601C7420}" presName="conn2-1" presStyleLbl="parChTrans1D2" presStyleIdx="0" presStyleCnt="2"/>
      <dgm:spPr/>
    </dgm:pt>
    <dgm:pt modelId="{20497712-94DA-483C-B1F2-FE9057E067E5}" type="pres">
      <dgm:prSet presAssocID="{CB796968-BE36-4700-A079-7880601C7420}" presName="connTx" presStyleLbl="parChTrans1D2" presStyleIdx="0" presStyleCnt="2"/>
      <dgm:spPr/>
    </dgm:pt>
    <dgm:pt modelId="{6C54E24A-43C8-4873-9A20-C188198AC782}" type="pres">
      <dgm:prSet presAssocID="{5F61219E-4943-4056-ACCE-8CEF64C228F5}" presName="root2" presStyleCnt="0"/>
      <dgm:spPr/>
    </dgm:pt>
    <dgm:pt modelId="{BB418F71-66B2-41A3-B2C7-B9FD7B090C5D}" type="pres">
      <dgm:prSet presAssocID="{5F61219E-4943-4056-ACCE-8CEF64C228F5}" presName="LevelTwoTextNode" presStyleLbl="node2" presStyleIdx="0" presStyleCnt="2">
        <dgm:presLayoutVars>
          <dgm:chPref val="3"/>
        </dgm:presLayoutVars>
      </dgm:prSet>
      <dgm:spPr/>
    </dgm:pt>
    <dgm:pt modelId="{E33C3CE4-4B63-4FAA-B98A-05AB3B740E36}" type="pres">
      <dgm:prSet presAssocID="{5F61219E-4943-4056-ACCE-8CEF64C228F5}" presName="level3hierChild" presStyleCnt="0"/>
      <dgm:spPr/>
    </dgm:pt>
    <dgm:pt modelId="{E84E207F-5377-457E-930E-80CC154839B3}" type="pres">
      <dgm:prSet presAssocID="{EE33FD7F-5DDA-4376-A0E0-4E73B2C7351A}" presName="conn2-1" presStyleLbl="parChTrans1D3" presStyleIdx="0" presStyleCnt="6"/>
      <dgm:spPr/>
    </dgm:pt>
    <dgm:pt modelId="{6C0A8CFC-7B03-4EA6-AC76-0A77697C8639}" type="pres">
      <dgm:prSet presAssocID="{EE33FD7F-5DDA-4376-A0E0-4E73B2C7351A}" presName="connTx" presStyleLbl="parChTrans1D3" presStyleIdx="0" presStyleCnt="6"/>
      <dgm:spPr/>
    </dgm:pt>
    <dgm:pt modelId="{126A4B9B-A4D6-4A3A-8889-6BC9E51A115A}" type="pres">
      <dgm:prSet presAssocID="{551B4704-3262-4A35-A63D-722C70A5E3D9}" presName="root2" presStyleCnt="0"/>
      <dgm:spPr/>
    </dgm:pt>
    <dgm:pt modelId="{5C4472E1-1D7A-490E-BC80-A12AD5DA9C1B}" type="pres">
      <dgm:prSet presAssocID="{551B4704-3262-4A35-A63D-722C70A5E3D9}" presName="LevelTwoTextNode" presStyleLbl="node3" presStyleIdx="0" presStyleCnt="6" custScaleX="59270">
        <dgm:presLayoutVars>
          <dgm:chPref val="3"/>
        </dgm:presLayoutVars>
      </dgm:prSet>
      <dgm:spPr/>
    </dgm:pt>
    <dgm:pt modelId="{298A56BE-9408-4ED0-9011-322CA1D7AD56}" type="pres">
      <dgm:prSet presAssocID="{551B4704-3262-4A35-A63D-722C70A5E3D9}" presName="level3hierChild" presStyleCnt="0"/>
      <dgm:spPr/>
    </dgm:pt>
    <dgm:pt modelId="{F9FD6D6D-10F0-4471-BF64-4B4CCCCB7B1A}" type="pres">
      <dgm:prSet presAssocID="{68D00802-6C46-4557-9DA1-48344022B9E0}" presName="conn2-1" presStyleLbl="parChTrans1D4" presStyleIdx="0" presStyleCnt="6"/>
      <dgm:spPr/>
    </dgm:pt>
    <dgm:pt modelId="{2A0615DE-1086-44FF-AFB0-CBE3D2D1661C}" type="pres">
      <dgm:prSet presAssocID="{68D00802-6C46-4557-9DA1-48344022B9E0}" presName="connTx" presStyleLbl="parChTrans1D4" presStyleIdx="0" presStyleCnt="6"/>
      <dgm:spPr/>
    </dgm:pt>
    <dgm:pt modelId="{595D0CEE-7766-4F96-910A-D77CA4D3AABE}" type="pres">
      <dgm:prSet presAssocID="{6B3CA2A9-B1B7-4DC8-B6F5-22F463652031}" presName="root2" presStyleCnt="0"/>
      <dgm:spPr/>
    </dgm:pt>
    <dgm:pt modelId="{656E9464-D4D4-4680-BED8-7A9698321BAB}" type="pres">
      <dgm:prSet presAssocID="{6B3CA2A9-B1B7-4DC8-B6F5-22F463652031}" presName="LevelTwoTextNode" presStyleLbl="node4" presStyleIdx="0" presStyleCnt="6" custScaleX="193749">
        <dgm:presLayoutVars>
          <dgm:chPref val="3"/>
        </dgm:presLayoutVars>
      </dgm:prSet>
      <dgm:spPr/>
    </dgm:pt>
    <dgm:pt modelId="{5CF64B67-5E2A-48A6-BAB3-3BD4BA14553E}" type="pres">
      <dgm:prSet presAssocID="{6B3CA2A9-B1B7-4DC8-B6F5-22F463652031}" presName="level3hierChild" presStyleCnt="0"/>
      <dgm:spPr/>
    </dgm:pt>
    <dgm:pt modelId="{BE514575-3510-4F4B-8FC6-53ECED226C09}" type="pres">
      <dgm:prSet presAssocID="{404C4A1B-5293-4955-A652-72889A90FC6D}" presName="conn2-1" presStyleLbl="parChTrans1D3" presStyleIdx="1" presStyleCnt="6"/>
      <dgm:spPr/>
    </dgm:pt>
    <dgm:pt modelId="{667BFFF9-90E4-4766-B8CD-F607555A2119}" type="pres">
      <dgm:prSet presAssocID="{404C4A1B-5293-4955-A652-72889A90FC6D}" presName="connTx" presStyleLbl="parChTrans1D3" presStyleIdx="1" presStyleCnt="6"/>
      <dgm:spPr/>
    </dgm:pt>
    <dgm:pt modelId="{9B0682A6-8696-4A74-94B1-37D4FB22DC3E}" type="pres">
      <dgm:prSet presAssocID="{1B708C28-B84F-45A9-B285-173696A042DE}" presName="root2" presStyleCnt="0"/>
      <dgm:spPr/>
    </dgm:pt>
    <dgm:pt modelId="{5DD0CFD3-C857-4CD8-BBD6-4D6A864AE00C}" type="pres">
      <dgm:prSet presAssocID="{1B708C28-B84F-45A9-B285-173696A042DE}" presName="LevelTwoTextNode" presStyleLbl="node3" presStyleIdx="1" presStyleCnt="6" custScaleX="59270">
        <dgm:presLayoutVars>
          <dgm:chPref val="3"/>
        </dgm:presLayoutVars>
      </dgm:prSet>
      <dgm:spPr/>
    </dgm:pt>
    <dgm:pt modelId="{73FFF848-AC3A-4D5E-A3B9-4A34723C2D60}" type="pres">
      <dgm:prSet presAssocID="{1B708C28-B84F-45A9-B285-173696A042DE}" presName="level3hierChild" presStyleCnt="0"/>
      <dgm:spPr/>
    </dgm:pt>
    <dgm:pt modelId="{CAB498F1-5CB4-42F7-9618-83DCC5750EA8}" type="pres">
      <dgm:prSet presAssocID="{9FE54B38-7AAB-4F4C-B800-3B128866B3A5}" presName="conn2-1" presStyleLbl="parChTrans1D4" presStyleIdx="1" presStyleCnt="6"/>
      <dgm:spPr/>
    </dgm:pt>
    <dgm:pt modelId="{18CA70B5-BEE3-4FB1-B24F-4E72FB6C8EA4}" type="pres">
      <dgm:prSet presAssocID="{9FE54B38-7AAB-4F4C-B800-3B128866B3A5}" presName="connTx" presStyleLbl="parChTrans1D4" presStyleIdx="1" presStyleCnt="6"/>
      <dgm:spPr/>
    </dgm:pt>
    <dgm:pt modelId="{90425A49-5DBB-44C3-9A39-127AB67515C8}" type="pres">
      <dgm:prSet presAssocID="{09B60DD5-D625-42CB-BB38-B0655FB48B56}" presName="root2" presStyleCnt="0"/>
      <dgm:spPr/>
    </dgm:pt>
    <dgm:pt modelId="{108A31D3-D21B-4F15-AF06-C643B1A0C930}" type="pres">
      <dgm:prSet presAssocID="{09B60DD5-D625-42CB-BB38-B0655FB48B56}" presName="LevelTwoTextNode" presStyleLbl="node4" presStyleIdx="1" presStyleCnt="6" custScaleX="193749">
        <dgm:presLayoutVars>
          <dgm:chPref val="3"/>
        </dgm:presLayoutVars>
      </dgm:prSet>
      <dgm:spPr/>
    </dgm:pt>
    <dgm:pt modelId="{4CA2F771-81BD-43AE-AD9D-52C1A4569311}" type="pres">
      <dgm:prSet presAssocID="{09B60DD5-D625-42CB-BB38-B0655FB48B56}" presName="level3hierChild" presStyleCnt="0"/>
      <dgm:spPr/>
    </dgm:pt>
    <dgm:pt modelId="{33FAEE9D-881E-42C4-8DD1-3650E16C6CD0}" type="pres">
      <dgm:prSet presAssocID="{FD5C1C39-33A7-4382-BB67-881C641EACCD}" presName="conn2-1" presStyleLbl="parChTrans1D3" presStyleIdx="2" presStyleCnt="6"/>
      <dgm:spPr/>
    </dgm:pt>
    <dgm:pt modelId="{A7C5B424-29AE-433D-8B6C-33E1DA053B4C}" type="pres">
      <dgm:prSet presAssocID="{FD5C1C39-33A7-4382-BB67-881C641EACCD}" presName="connTx" presStyleLbl="parChTrans1D3" presStyleIdx="2" presStyleCnt="6"/>
      <dgm:spPr/>
    </dgm:pt>
    <dgm:pt modelId="{D9D824A9-370F-4A2A-83EB-265EC8586697}" type="pres">
      <dgm:prSet presAssocID="{0E52232C-8E09-48A2-8CBB-CAAA4660C32F}" presName="root2" presStyleCnt="0"/>
      <dgm:spPr/>
    </dgm:pt>
    <dgm:pt modelId="{C5991D5D-B566-4FEC-A7EC-E1E5A425DD0D}" type="pres">
      <dgm:prSet presAssocID="{0E52232C-8E09-48A2-8CBB-CAAA4660C32F}" presName="LevelTwoTextNode" presStyleLbl="node3" presStyleIdx="2" presStyleCnt="6" custScaleX="59270">
        <dgm:presLayoutVars>
          <dgm:chPref val="3"/>
        </dgm:presLayoutVars>
      </dgm:prSet>
      <dgm:spPr/>
    </dgm:pt>
    <dgm:pt modelId="{B7A169E4-C144-434C-8FD7-3A8D3161CC04}" type="pres">
      <dgm:prSet presAssocID="{0E52232C-8E09-48A2-8CBB-CAAA4660C32F}" presName="level3hierChild" presStyleCnt="0"/>
      <dgm:spPr/>
    </dgm:pt>
    <dgm:pt modelId="{2DBEE85E-D1B9-467B-BA11-970754F35329}" type="pres">
      <dgm:prSet presAssocID="{FD83BC5A-DADA-49DE-AFD4-062C03FA472F}" presName="conn2-1" presStyleLbl="parChTrans1D4" presStyleIdx="2" presStyleCnt="6"/>
      <dgm:spPr/>
    </dgm:pt>
    <dgm:pt modelId="{21885907-ECCA-4707-985F-C4E455006F61}" type="pres">
      <dgm:prSet presAssocID="{FD83BC5A-DADA-49DE-AFD4-062C03FA472F}" presName="connTx" presStyleLbl="parChTrans1D4" presStyleIdx="2" presStyleCnt="6"/>
      <dgm:spPr/>
    </dgm:pt>
    <dgm:pt modelId="{E98EFDA4-02AB-4B7A-A702-5EEAE81E45E5}" type="pres">
      <dgm:prSet presAssocID="{4B7A2193-A513-4BA7-9F2C-4F6AFE7F0711}" presName="root2" presStyleCnt="0"/>
      <dgm:spPr/>
    </dgm:pt>
    <dgm:pt modelId="{4C890E74-28F6-41C5-9DF6-E1488CDBA927}" type="pres">
      <dgm:prSet presAssocID="{4B7A2193-A513-4BA7-9F2C-4F6AFE7F0711}" presName="LevelTwoTextNode" presStyleLbl="node4" presStyleIdx="2" presStyleCnt="6" custScaleX="193749">
        <dgm:presLayoutVars>
          <dgm:chPref val="3"/>
        </dgm:presLayoutVars>
      </dgm:prSet>
      <dgm:spPr/>
    </dgm:pt>
    <dgm:pt modelId="{B247CA33-3948-49C5-A4D4-6B3396A05990}" type="pres">
      <dgm:prSet presAssocID="{4B7A2193-A513-4BA7-9F2C-4F6AFE7F0711}" presName="level3hierChild" presStyleCnt="0"/>
      <dgm:spPr/>
    </dgm:pt>
    <dgm:pt modelId="{59A8D9C0-9ABE-4299-BAB9-05D4E6807EFB}" type="pres">
      <dgm:prSet presAssocID="{D9AB2788-D8FF-4075-BE7B-E6CCC23E2329}" presName="conn2-1" presStyleLbl="parChTrans1D2" presStyleIdx="1" presStyleCnt="2"/>
      <dgm:spPr/>
    </dgm:pt>
    <dgm:pt modelId="{53A792E6-7A35-4F41-B513-6FE83A6FBF1B}" type="pres">
      <dgm:prSet presAssocID="{D9AB2788-D8FF-4075-BE7B-E6CCC23E2329}" presName="connTx" presStyleLbl="parChTrans1D2" presStyleIdx="1" presStyleCnt="2"/>
      <dgm:spPr/>
    </dgm:pt>
    <dgm:pt modelId="{1309E03D-8044-42E9-9BAD-15195D89E164}" type="pres">
      <dgm:prSet presAssocID="{DB967EB8-F990-4C06-9446-C6EBAD81F1F4}" presName="root2" presStyleCnt="0"/>
      <dgm:spPr/>
    </dgm:pt>
    <dgm:pt modelId="{33CE84E6-917C-4BE3-8796-C4AA1D2563F4}" type="pres">
      <dgm:prSet presAssocID="{DB967EB8-F990-4C06-9446-C6EBAD81F1F4}" presName="LevelTwoTextNode" presStyleLbl="node2" presStyleIdx="1" presStyleCnt="2">
        <dgm:presLayoutVars>
          <dgm:chPref val="3"/>
        </dgm:presLayoutVars>
      </dgm:prSet>
      <dgm:spPr/>
    </dgm:pt>
    <dgm:pt modelId="{9251CDB7-17A6-4078-BBB5-3D1884875575}" type="pres">
      <dgm:prSet presAssocID="{DB967EB8-F990-4C06-9446-C6EBAD81F1F4}" presName="level3hierChild" presStyleCnt="0"/>
      <dgm:spPr/>
    </dgm:pt>
    <dgm:pt modelId="{F057F8F3-80B0-4219-841F-DB30E42CE8DB}" type="pres">
      <dgm:prSet presAssocID="{AF9AEC9F-B3E6-4A4E-9776-FBF2E1243DDD}" presName="conn2-1" presStyleLbl="parChTrans1D3" presStyleIdx="3" presStyleCnt="6"/>
      <dgm:spPr/>
    </dgm:pt>
    <dgm:pt modelId="{3DCDC9BB-DA0D-4DCE-B630-3FC44CB45DC2}" type="pres">
      <dgm:prSet presAssocID="{AF9AEC9F-B3E6-4A4E-9776-FBF2E1243DDD}" presName="connTx" presStyleLbl="parChTrans1D3" presStyleIdx="3" presStyleCnt="6"/>
      <dgm:spPr/>
    </dgm:pt>
    <dgm:pt modelId="{0DCA19C0-BB6D-44BF-985E-B90C70C9238F}" type="pres">
      <dgm:prSet presAssocID="{BCC8FE37-F1F7-4807-9DD4-3BBD26F29FEE}" presName="root2" presStyleCnt="0"/>
      <dgm:spPr/>
    </dgm:pt>
    <dgm:pt modelId="{10860A28-DF3A-4B5D-AC42-1C76B6B439A1}" type="pres">
      <dgm:prSet presAssocID="{BCC8FE37-F1F7-4807-9DD4-3BBD26F29FEE}" presName="LevelTwoTextNode" presStyleLbl="node3" presStyleIdx="3" presStyleCnt="6" custScaleX="59270">
        <dgm:presLayoutVars>
          <dgm:chPref val="3"/>
        </dgm:presLayoutVars>
      </dgm:prSet>
      <dgm:spPr/>
    </dgm:pt>
    <dgm:pt modelId="{B044DC12-7FA9-4E7B-9F72-79C7193BAF4D}" type="pres">
      <dgm:prSet presAssocID="{BCC8FE37-F1F7-4807-9DD4-3BBD26F29FEE}" presName="level3hierChild" presStyleCnt="0"/>
      <dgm:spPr/>
    </dgm:pt>
    <dgm:pt modelId="{AE9B47B2-9653-44C9-99C3-C16938E97612}" type="pres">
      <dgm:prSet presAssocID="{890E3D11-AAE2-4196-BFDE-0019E4FA0C92}" presName="conn2-1" presStyleLbl="parChTrans1D4" presStyleIdx="3" presStyleCnt="6"/>
      <dgm:spPr/>
    </dgm:pt>
    <dgm:pt modelId="{EC444E83-2DC3-48CA-9E25-4DE28E4E8D03}" type="pres">
      <dgm:prSet presAssocID="{890E3D11-AAE2-4196-BFDE-0019E4FA0C92}" presName="connTx" presStyleLbl="parChTrans1D4" presStyleIdx="3" presStyleCnt="6"/>
      <dgm:spPr/>
    </dgm:pt>
    <dgm:pt modelId="{F5E34D95-AEF8-44C9-A75A-B627D2AD68FF}" type="pres">
      <dgm:prSet presAssocID="{1A383AA6-B765-4720-81F0-D6A269229D23}" presName="root2" presStyleCnt="0"/>
      <dgm:spPr/>
    </dgm:pt>
    <dgm:pt modelId="{2689F8C5-5945-41EA-B118-8E6BE5BB2ECE}" type="pres">
      <dgm:prSet presAssocID="{1A383AA6-B765-4720-81F0-D6A269229D23}" presName="LevelTwoTextNode" presStyleLbl="node4" presStyleIdx="3" presStyleCnt="6" custScaleX="193749">
        <dgm:presLayoutVars>
          <dgm:chPref val="3"/>
        </dgm:presLayoutVars>
      </dgm:prSet>
      <dgm:spPr/>
    </dgm:pt>
    <dgm:pt modelId="{68470BBD-38E2-4471-9B27-BBE7260CDB95}" type="pres">
      <dgm:prSet presAssocID="{1A383AA6-B765-4720-81F0-D6A269229D23}" presName="level3hierChild" presStyleCnt="0"/>
      <dgm:spPr/>
    </dgm:pt>
    <dgm:pt modelId="{58A678B1-8A6F-4EBB-8A70-8C72BE726AD4}" type="pres">
      <dgm:prSet presAssocID="{8D0917F2-B053-4A3F-BFA7-D895CF3AF808}" presName="conn2-1" presStyleLbl="parChTrans1D3" presStyleIdx="4" presStyleCnt="6"/>
      <dgm:spPr/>
    </dgm:pt>
    <dgm:pt modelId="{AE7B934A-D896-4A7B-8089-229243213A8C}" type="pres">
      <dgm:prSet presAssocID="{8D0917F2-B053-4A3F-BFA7-D895CF3AF808}" presName="connTx" presStyleLbl="parChTrans1D3" presStyleIdx="4" presStyleCnt="6"/>
      <dgm:spPr/>
    </dgm:pt>
    <dgm:pt modelId="{C2470278-64B4-4186-A93F-F9AF927C8565}" type="pres">
      <dgm:prSet presAssocID="{2B06AA0B-B85B-4A57-B8EE-32A814F99BE3}" presName="root2" presStyleCnt="0"/>
      <dgm:spPr/>
    </dgm:pt>
    <dgm:pt modelId="{CF9BC4A6-3FD9-483D-9659-7FC5F7ACB662}" type="pres">
      <dgm:prSet presAssocID="{2B06AA0B-B85B-4A57-B8EE-32A814F99BE3}" presName="LevelTwoTextNode" presStyleLbl="node3" presStyleIdx="4" presStyleCnt="6" custScaleX="59270">
        <dgm:presLayoutVars>
          <dgm:chPref val="3"/>
        </dgm:presLayoutVars>
      </dgm:prSet>
      <dgm:spPr/>
    </dgm:pt>
    <dgm:pt modelId="{57353A80-7059-493D-891F-133EEBFEBD6B}" type="pres">
      <dgm:prSet presAssocID="{2B06AA0B-B85B-4A57-B8EE-32A814F99BE3}" presName="level3hierChild" presStyleCnt="0"/>
      <dgm:spPr/>
    </dgm:pt>
    <dgm:pt modelId="{236651F9-FA5D-4E40-8442-D46FC0FC6FDE}" type="pres">
      <dgm:prSet presAssocID="{0DF7CE90-9B13-4133-BE57-105274D313A4}" presName="conn2-1" presStyleLbl="parChTrans1D4" presStyleIdx="4" presStyleCnt="6"/>
      <dgm:spPr/>
    </dgm:pt>
    <dgm:pt modelId="{71709219-5227-442D-B131-32F48CEB0923}" type="pres">
      <dgm:prSet presAssocID="{0DF7CE90-9B13-4133-BE57-105274D313A4}" presName="connTx" presStyleLbl="parChTrans1D4" presStyleIdx="4" presStyleCnt="6"/>
      <dgm:spPr/>
    </dgm:pt>
    <dgm:pt modelId="{C3DC92EE-4E92-4035-8A97-3E7832C471FA}" type="pres">
      <dgm:prSet presAssocID="{28761C41-A700-4314-8AE7-EC77A03C7E99}" presName="root2" presStyleCnt="0"/>
      <dgm:spPr/>
    </dgm:pt>
    <dgm:pt modelId="{93E592B2-FFAA-4C46-9F4E-ADD5C6BEA9D6}" type="pres">
      <dgm:prSet presAssocID="{28761C41-A700-4314-8AE7-EC77A03C7E99}" presName="LevelTwoTextNode" presStyleLbl="node4" presStyleIdx="4" presStyleCnt="6" custScaleX="193749">
        <dgm:presLayoutVars>
          <dgm:chPref val="3"/>
        </dgm:presLayoutVars>
      </dgm:prSet>
      <dgm:spPr/>
    </dgm:pt>
    <dgm:pt modelId="{31242D68-AAAF-49CB-8E36-62A0CC448B75}" type="pres">
      <dgm:prSet presAssocID="{28761C41-A700-4314-8AE7-EC77A03C7E99}" presName="level3hierChild" presStyleCnt="0"/>
      <dgm:spPr/>
    </dgm:pt>
    <dgm:pt modelId="{A33EBC2E-4A40-4BCC-970E-CBFCC844BB27}" type="pres">
      <dgm:prSet presAssocID="{75A6A30B-9C46-43CE-97F9-55B2E1C60987}" presName="conn2-1" presStyleLbl="parChTrans1D3" presStyleIdx="5" presStyleCnt="6"/>
      <dgm:spPr/>
    </dgm:pt>
    <dgm:pt modelId="{0B038530-6C45-48BB-A5E2-D625CC98A364}" type="pres">
      <dgm:prSet presAssocID="{75A6A30B-9C46-43CE-97F9-55B2E1C60987}" presName="connTx" presStyleLbl="parChTrans1D3" presStyleIdx="5" presStyleCnt="6"/>
      <dgm:spPr/>
    </dgm:pt>
    <dgm:pt modelId="{0F770233-1EFA-4B4F-AC4C-6AA3DA0AADF3}" type="pres">
      <dgm:prSet presAssocID="{39E36043-3E87-4C19-85F1-1A6EDD4BEAF2}" presName="root2" presStyleCnt="0"/>
      <dgm:spPr/>
    </dgm:pt>
    <dgm:pt modelId="{F3CFCF74-D11C-44C2-BD4C-061AF98C5738}" type="pres">
      <dgm:prSet presAssocID="{39E36043-3E87-4C19-85F1-1A6EDD4BEAF2}" presName="LevelTwoTextNode" presStyleLbl="node3" presStyleIdx="5" presStyleCnt="6" custScaleX="59270">
        <dgm:presLayoutVars>
          <dgm:chPref val="3"/>
        </dgm:presLayoutVars>
      </dgm:prSet>
      <dgm:spPr/>
    </dgm:pt>
    <dgm:pt modelId="{CC4B7824-7BA0-4C5E-B16C-9E08D89F761A}" type="pres">
      <dgm:prSet presAssocID="{39E36043-3E87-4C19-85F1-1A6EDD4BEAF2}" presName="level3hierChild" presStyleCnt="0"/>
      <dgm:spPr/>
    </dgm:pt>
    <dgm:pt modelId="{E3FECE5A-75F3-4AD0-A54F-9D0542D70EBC}" type="pres">
      <dgm:prSet presAssocID="{6CB0C09F-3441-48DE-9E82-CB8BD4B8AB07}" presName="conn2-1" presStyleLbl="parChTrans1D4" presStyleIdx="5" presStyleCnt="6"/>
      <dgm:spPr/>
    </dgm:pt>
    <dgm:pt modelId="{CEF7F03F-18A8-4A7A-89B9-DE48D013AF84}" type="pres">
      <dgm:prSet presAssocID="{6CB0C09F-3441-48DE-9E82-CB8BD4B8AB07}" presName="connTx" presStyleLbl="parChTrans1D4" presStyleIdx="5" presStyleCnt="6"/>
      <dgm:spPr/>
    </dgm:pt>
    <dgm:pt modelId="{714E2125-70E1-444F-8A1A-79C98EE72B64}" type="pres">
      <dgm:prSet presAssocID="{87EB4220-ED0D-446A-9532-C384D9B28129}" presName="root2" presStyleCnt="0"/>
      <dgm:spPr/>
    </dgm:pt>
    <dgm:pt modelId="{2D4E0DDD-F216-4346-836B-F4086DD0C19C}" type="pres">
      <dgm:prSet presAssocID="{87EB4220-ED0D-446A-9532-C384D9B28129}" presName="LevelTwoTextNode" presStyleLbl="node4" presStyleIdx="5" presStyleCnt="6" custScaleX="193749">
        <dgm:presLayoutVars>
          <dgm:chPref val="3"/>
        </dgm:presLayoutVars>
      </dgm:prSet>
      <dgm:spPr/>
    </dgm:pt>
    <dgm:pt modelId="{E0434D49-6637-4D33-BB75-D73895A673AE}" type="pres">
      <dgm:prSet presAssocID="{87EB4220-ED0D-446A-9532-C384D9B28129}" presName="level3hierChild" presStyleCnt="0"/>
      <dgm:spPr/>
    </dgm:pt>
  </dgm:ptLst>
  <dgm:cxnLst>
    <dgm:cxn modelId="{81607A03-F0D7-41AF-A161-04A209A33CEE}" type="presOf" srcId="{0E52232C-8E09-48A2-8CBB-CAAA4660C32F}" destId="{C5991D5D-B566-4FEC-A7EC-E1E5A425DD0D}" srcOrd="0" destOrd="0" presId="urn:microsoft.com/office/officeart/2005/8/layout/hierarchy2"/>
    <dgm:cxn modelId="{8EDB4406-CC8A-4036-BB89-1FA4EBBBED98}" srcId="{BA7BA20A-9A24-49A9-A7E4-3E07B8B54EFB}" destId="{7D4CF7F2-CBFF-449C-9690-3893AC1498CA}" srcOrd="0" destOrd="0" parTransId="{23485578-A721-4FC9-88BA-FF2750523660}" sibTransId="{526226A5-4BA4-494F-8028-E30981C66EF3}"/>
    <dgm:cxn modelId="{F12AA811-88A5-4364-8F76-49C0E4C4FF16}" type="presOf" srcId="{EE33FD7F-5DDA-4376-A0E0-4E73B2C7351A}" destId="{E84E207F-5377-457E-930E-80CC154839B3}" srcOrd="0" destOrd="0" presId="urn:microsoft.com/office/officeart/2005/8/layout/hierarchy2"/>
    <dgm:cxn modelId="{FA64B411-A7AE-46DE-92A7-08E4941842A1}" type="presOf" srcId="{1A383AA6-B765-4720-81F0-D6A269229D23}" destId="{2689F8C5-5945-41EA-B118-8E6BE5BB2ECE}" srcOrd="0" destOrd="0" presId="urn:microsoft.com/office/officeart/2005/8/layout/hierarchy2"/>
    <dgm:cxn modelId="{AFE5CB16-4198-4B60-9259-D9027082FC83}" type="presOf" srcId="{4B7A2193-A513-4BA7-9F2C-4F6AFE7F0711}" destId="{4C890E74-28F6-41C5-9DF6-E1488CDBA927}" srcOrd="0" destOrd="0" presId="urn:microsoft.com/office/officeart/2005/8/layout/hierarchy2"/>
    <dgm:cxn modelId="{08E65D17-0752-46FE-B8D1-91B607FED072}" type="presOf" srcId="{7D4CF7F2-CBFF-449C-9690-3893AC1498CA}" destId="{6A87770A-4FF2-4D5A-8F1E-1C26F7C692EB}" srcOrd="0" destOrd="0" presId="urn:microsoft.com/office/officeart/2005/8/layout/hierarchy2"/>
    <dgm:cxn modelId="{E2DCD917-9C87-45C5-AB28-360BCCF1FE16}" type="presOf" srcId="{87EB4220-ED0D-446A-9532-C384D9B28129}" destId="{2D4E0DDD-F216-4346-836B-F4086DD0C19C}" srcOrd="0" destOrd="0" presId="urn:microsoft.com/office/officeart/2005/8/layout/hierarchy2"/>
    <dgm:cxn modelId="{22CA0B18-1FDD-4D9B-8F59-1CD5A14F8CD1}" type="presOf" srcId="{404C4A1B-5293-4955-A652-72889A90FC6D}" destId="{667BFFF9-90E4-4766-B8CD-F607555A2119}" srcOrd="1" destOrd="0" presId="urn:microsoft.com/office/officeart/2005/8/layout/hierarchy2"/>
    <dgm:cxn modelId="{FEC7A31C-3D86-464C-AAAA-32FC6C91FCFB}" type="presOf" srcId="{9FE54B38-7AAB-4F4C-B800-3B128866B3A5}" destId="{CAB498F1-5CB4-42F7-9618-83DCC5750EA8}" srcOrd="0" destOrd="0" presId="urn:microsoft.com/office/officeart/2005/8/layout/hierarchy2"/>
    <dgm:cxn modelId="{E3C64125-FB69-480A-AC88-EFB2556EDF58}" type="presOf" srcId="{8D0917F2-B053-4A3F-BFA7-D895CF3AF808}" destId="{58A678B1-8A6F-4EBB-8A70-8C72BE726AD4}" srcOrd="0" destOrd="0" presId="urn:microsoft.com/office/officeart/2005/8/layout/hierarchy2"/>
    <dgm:cxn modelId="{ED4E093A-2E12-4266-87F9-18F41581C394}" srcId="{DB967EB8-F990-4C06-9446-C6EBAD81F1F4}" destId="{2B06AA0B-B85B-4A57-B8EE-32A814F99BE3}" srcOrd="1" destOrd="0" parTransId="{8D0917F2-B053-4A3F-BFA7-D895CF3AF808}" sibTransId="{01108FA8-3EA5-434A-ADA2-4D4B78A75411}"/>
    <dgm:cxn modelId="{0425BA5B-8F30-4B3F-B654-2D9F5CEB786B}" type="presOf" srcId="{6CB0C09F-3441-48DE-9E82-CB8BD4B8AB07}" destId="{E3FECE5A-75F3-4AD0-A54F-9D0542D70EBC}" srcOrd="0" destOrd="0" presId="urn:microsoft.com/office/officeart/2005/8/layout/hierarchy2"/>
    <dgm:cxn modelId="{55D99F5C-A117-4EA9-BFC8-9112906563D5}" type="presOf" srcId="{39E36043-3E87-4C19-85F1-1A6EDD4BEAF2}" destId="{F3CFCF74-D11C-44C2-BD4C-061AF98C5738}" srcOrd="0" destOrd="0" presId="urn:microsoft.com/office/officeart/2005/8/layout/hierarchy2"/>
    <dgm:cxn modelId="{46821041-E654-4A26-BB02-1AF6FF818D0B}" type="presOf" srcId="{CB796968-BE36-4700-A079-7880601C7420}" destId="{CE74DECC-94AC-4DE1-B9A6-ABBC1D1277DA}" srcOrd="0" destOrd="0" presId="urn:microsoft.com/office/officeart/2005/8/layout/hierarchy2"/>
    <dgm:cxn modelId="{94C44B66-003B-48EB-B814-5B3E98DC9F7D}" type="presOf" srcId="{6CB0C09F-3441-48DE-9E82-CB8BD4B8AB07}" destId="{CEF7F03F-18A8-4A7A-89B9-DE48D013AF84}" srcOrd="1" destOrd="0" presId="urn:microsoft.com/office/officeart/2005/8/layout/hierarchy2"/>
    <dgm:cxn modelId="{C1777948-0DA8-4571-AB81-B62CCF2BCB92}" srcId="{1B708C28-B84F-45A9-B285-173696A042DE}" destId="{09B60DD5-D625-42CB-BB38-B0655FB48B56}" srcOrd="0" destOrd="0" parTransId="{9FE54B38-7AAB-4F4C-B800-3B128866B3A5}" sibTransId="{BB91113A-F286-4EA9-801A-85F514FC8F00}"/>
    <dgm:cxn modelId="{5942306B-0CC0-4E31-9D37-93BCDBA94AF6}" type="presOf" srcId="{68D00802-6C46-4557-9DA1-48344022B9E0}" destId="{2A0615DE-1086-44FF-AFB0-CBE3D2D1661C}" srcOrd="1" destOrd="0" presId="urn:microsoft.com/office/officeart/2005/8/layout/hierarchy2"/>
    <dgm:cxn modelId="{A9609E4B-86A6-4931-A12C-917F61E9A020}" type="presOf" srcId="{1B708C28-B84F-45A9-B285-173696A042DE}" destId="{5DD0CFD3-C857-4CD8-BBD6-4D6A864AE00C}" srcOrd="0" destOrd="0" presId="urn:microsoft.com/office/officeart/2005/8/layout/hierarchy2"/>
    <dgm:cxn modelId="{822D5671-FCDF-4593-89F5-DE39304DD0CD}" type="presOf" srcId="{890E3D11-AAE2-4196-BFDE-0019E4FA0C92}" destId="{AE9B47B2-9653-44C9-99C3-C16938E97612}" srcOrd="0" destOrd="0" presId="urn:microsoft.com/office/officeart/2005/8/layout/hierarchy2"/>
    <dgm:cxn modelId="{3D24FE53-044D-43DC-8B3C-D9A80AC31EC3}" srcId="{2B06AA0B-B85B-4A57-B8EE-32A814F99BE3}" destId="{28761C41-A700-4314-8AE7-EC77A03C7E99}" srcOrd="0" destOrd="0" parTransId="{0DF7CE90-9B13-4133-BE57-105274D313A4}" sibTransId="{98A1E0CA-05A6-4F39-A729-72F1CB447F87}"/>
    <dgm:cxn modelId="{BDED1277-C360-4D1D-BFF5-99AEE850B650}" srcId="{5F61219E-4943-4056-ACCE-8CEF64C228F5}" destId="{551B4704-3262-4A35-A63D-722C70A5E3D9}" srcOrd="0" destOrd="0" parTransId="{EE33FD7F-5DDA-4376-A0E0-4E73B2C7351A}" sibTransId="{FD6C0243-5E47-4224-B3FD-06B223114C74}"/>
    <dgm:cxn modelId="{62844E57-1426-4349-8CF7-BC57624E0C84}" type="presOf" srcId="{DB967EB8-F990-4C06-9446-C6EBAD81F1F4}" destId="{33CE84E6-917C-4BE3-8796-C4AA1D2563F4}" srcOrd="0" destOrd="0" presId="urn:microsoft.com/office/officeart/2005/8/layout/hierarchy2"/>
    <dgm:cxn modelId="{3B30D95A-FA80-4552-AC08-A29A2EC56C82}" type="presOf" srcId="{AF9AEC9F-B3E6-4A4E-9776-FBF2E1243DDD}" destId="{F057F8F3-80B0-4219-841F-DB30E42CE8DB}" srcOrd="0" destOrd="0" presId="urn:microsoft.com/office/officeart/2005/8/layout/hierarchy2"/>
    <dgm:cxn modelId="{8D29E27B-69E7-42EE-B095-70CC4E10B758}" srcId="{39E36043-3E87-4C19-85F1-1A6EDD4BEAF2}" destId="{87EB4220-ED0D-446A-9532-C384D9B28129}" srcOrd="0" destOrd="0" parTransId="{6CB0C09F-3441-48DE-9E82-CB8BD4B8AB07}" sibTransId="{DECFEBB6-D523-48DE-90B7-D00D4A980348}"/>
    <dgm:cxn modelId="{CA03B683-634A-4373-BA8A-7811927148AF}" type="presOf" srcId="{AF9AEC9F-B3E6-4A4E-9776-FBF2E1243DDD}" destId="{3DCDC9BB-DA0D-4DCE-B630-3FC44CB45DC2}" srcOrd="1" destOrd="0" presId="urn:microsoft.com/office/officeart/2005/8/layout/hierarchy2"/>
    <dgm:cxn modelId="{74037987-1E73-4411-842B-90758B5E1C04}" srcId="{5F61219E-4943-4056-ACCE-8CEF64C228F5}" destId="{1B708C28-B84F-45A9-B285-173696A042DE}" srcOrd="1" destOrd="0" parTransId="{404C4A1B-5293-4955-A652-72889A90FC6D}" sibTransId="{5DA82EC5-68FF-4D1F-9A87-669418FC693A}"/>
    <dgm:cxn modelId="{3974EB8A-B711-4131-BE6C-B21052A91A49}" type="presOf" srcId="{EE33FD7F-5DDA-4376-A0E0-4E73B2C7351A}" destId="{6C0A8CFC-7B03-4EA6-AC76-0A77697C8639}" srcOrd="1" destOrd="0" presId="urn:microsoft.com/office/officeart/2005/8/layout/hierarchy2"/>
    <dgm:cxn modelId="{CA028A90-68A1-4069-B194-F127BF42775A}" type="presOf" srcId="{CB796968-BE36-4700-A079-7880601C7420}" destId="{20497712-94DA-483C-B1F2-FE9057E067E5}" srcOrd="1" destOrd="0" presId="urn:microsoft.com/office/officeart/2005/8/layout/hierarchy2"/>
    <dgm:cxn modelId="{CE498A96-EB62-4AF3-814E-BE2E38FD8AA3}" type="presOf" srcId="{551B4704-3262-4A35-A63D-722C70A5E3D9}" destId="{5C4472E1-1D7A-490E-BC80-A12AD5DA9C1B}" srcOrd="0" destOrd="0" presId="urn:microsoft.com/office/officeart/2005/8/layout/hierarchy2"/>
    <dgm:cxn modelId="{5FBF69A1-04EA-48B5-9C90-FFA4305CE85B}" type="presOf" srcId="{0DF7CE90-9B13-4133-BE57-105274D313A4}" destId="{71709219-5227-442D-B131-32F48CEB0923}" srcOrd="1" destOrd="0" presId="urn:microsoft.com/office/officeart/2005/8/layout/hierarchy2"/>
    <dgm:cxn modelId="{C63912A3-73C0-4E3C-A3AF-DAED54F3D928}" type="presOf" srcId="{6B3CA2A9-B1B7-4DC8-B6F5-22F463652031}" destId="{656E9464-D4D4-4680-BED8-7A9698321BAB}" srcOrd="0" destOrd="0" presId="urn:microsoft.com/office/officeart/2005/8/layout/hierarchy2"/>
    <dgm:cxn modelId="{622D4EA3-4AF6-4938-9A05-A98A5F6B1290}" srcId="{DB967EB8-F990-4C06-9446-C6EBAD81F1F4}" destId="{BCC8FE37-F1F7-4807-9DD4-3BBD26F29FEE}" srcOrd="0" destOrd="0" parTransId="{AF9AEC9F-B3E6-4A4E-9776-FBF2E1243DDD}" sibTransId="{7736AB89-B573-4520-8217-F5D2BC0B68D1}"/>
    <dgm:cxn modelId="{1AD74BA8-C96A-4FEE-B083-E6B19812805C}" type="presOf" srcId="{75A6A30B-9C46-43CE-97F9-55B2E1C60987}" destId="{0B038530-6C45-48BB-A5E2-D625CC98A364}" srcOrd="1" destOrd="0" presId="urn:microsoft.com/office/officeart/2005/8/layout/hierarchy2"/>
    <dgm:cxn modelId="{E1C9AEAB-CDCF-4DB1-BCCD-9A4E6678D43D}" type="presOf" srcId="{09B60DD5-D625-42CB-BB38-B0655FB48B56}" destId="{108A31D3-D21B-4F15-AF06-C643B1A0C930}" srcOrd="0" destOrd="0" presId="urn:microsoft.com/office/officeart/2005/8/layout/hierarchy2"/>
    <dgm:cxn modelId="{C15A12AC-15C2-490A-BB77-194815DC9B0D}" srcId="{551B4704-3262-4A35-A63D-722C70A5E3D9}" destId="{6B3CA2A9-B1B7-4DC8-B6F5-22F463652031}" srcOrd="0" destOrd="0" parTransId="{68D00802-6C46-4557-9DA1-48344022B9E0}" sibTransId="{CB29D46F-1B48-4470-862C-5D5A4758D7E6}"/>
    <dgm:cxn modelId="{6A3ADCAE-06A7-4210-AD27-4E53D5BA631A}" type="presOf" srcId="{D9AB2788-D8FF-4075-BE7B-E6CCC23E2329}" destId="{53A792E6-7A35-4F41-B513-6FE83A6FBF1B}" srcOrd="1" destOrd="0" presId="urn:microsoft.com/office/officeart/2005/8/layout/hierarchy2"/>
    <dgm:cxn modelId="{A8CF4BB1-9C05-4332-99A4-C2057734FE6D}" type="presOf" srcId="{404C4A1B-5293-4955-A652-72889A90FC6D}" destId="{BE514575-3510-4F4B-8FC6-53ECED226C09}" srcOrd="0" destOrd="0" presId="urn:microsoft.com/office/officeart/2005/8/layout/hierarchy2"/>
    <dgm:cxn modelId="{366948B3-D26F-41F4-BC33-FD362687ECC0}" srcId="{DB967EB8-F990-4C06-9446-C6EBAD81F1F4}" destId="{39E36043-3E87-4C19-85F1-1A6EDD4BEAF2}" srcOrd="2" destOrd="0" parTransId="{75A6A30B-9C46-43CE-97F9-55B2E1C60987}" sibTransId="{6157D150-9F33-45D2-851A-CCBA7AE1AD11}"/>
    <dgm:cxn modelId="{25440DB6-0464-466A-B976-141815851E6E}" srcId="{7D4CF7F2-CBFF-449C-9690-3893AC1498CA}" destId="{5F61219E-4943-4056-ACCE-8CEF64C228F5}" srcOrd="0" destOrd="0" parTransId="{CB796968-BE36-4700-A079-7880601C7420}" sibTransId="{A6098862-ADBB-417E-BE0A-3AB3B9C57D67}"/>
    <dgm:cxn modelId="{537D17B9-D4C0-4F4E-9DA7-254554E07AE9}" type="presOf" srcId="{FD5C1C39-33A7-4382-BB67-881C641EACCD}" destId="{A7C5B424-29AE-433D-8B6C-33E1DA053B4C}" srcOrd="1" destOrd="0" presId="urn:microsoft.com/office/officeart/2005/8/layout/hierarchy2"/>
    <dgm:cxn modelId="{1DE2B3BA-2F75-4B71-BA0B-254AE1C2827A}" type="presOf" srcId="{BA7BA20A-9A24-49A9-A7E4-3E07B8B54EFB}" destId="{3C9FC757-3320-4407-A866-FA5D6EEE68B4}" srcOrd="0" destOrd="0" presId="urn:microsoft.com/office/officeart/2005/8/layout/hierarchy2"/>
    <dgm:cxn modelId="{F53107C2-16E8-4426-B1B5-36548AAAC3DC}" type="presOf" srcId="{2B06AA0B-B85B-4A57-B8EE-32A814F99BE3}" destId="{CF9BC4A6-3FD9-483D-9659-7FC5F7ACB662}" srcOrd="0" destOrd="0" presId="urn:microsoft.com/office/officeart/2005/8/layout/hierarchy2"/>
    <dgm:cxn modelId="{534C8AC3-48BE-4E23-A500-01B33F08C48D}" type="presOf" srcId="{BCC8FE37-F1F7-4807-9DD4-3BBD26F29FEE}" destId="{10860A28-DF3A-4B5D-AC42-1C76B6B439A1}" srcOrd="0" destOrd="0" presId="urn:microsoft.com/office/officeart/2005/8/layout/hierarchy2"/>
    <dgm:cxn modelId="{90677FC4-3B13-44A4-B15C-E93BC3C88976}" type="presOf" srcId="{FD83BC5A-DADA-49DE-AFD4-062C03FA472F}" destId="{21885907-ECCA-4707-985F-C4E455006F61}" srcOrd="1" destOrd="0" presId="urn:microsoft.com/office/officeart/2005/8/layout/hierarchy2"/>
    <dgm:cxn modelId="{A1A6B6CA-5AB2-458F-946C-FCB10DC4F40E}" type="presOf" srcId="{8D0917F2-B053-4A3F-BFA7-D895CF3AF808}" destId="{AE7B934A-D896-4A7B-8089-229243213A8C}" srcOrd="1" destOrd="0" presId="urn:microsoft.com/office/officeart/2005/8/layout/hierarchy2"/>
    <dgm:cxn modelId="{3F1EB2CB-E18B-44A7-9C3E-6709CD5CDD69}" type="presOf" srcId="{9FE54B38-7AAB-4F4C-B800-3B128866B3A5}" destId="{18CA70B5-BEE3-4FB1-B24F-4E72FB6C8EA4}" srcOrd="1" destOrd="0" presId="urn:microsoft.com/office/officeart/2005/8/layout/hierarchy2"/>
    <dgm:cxn modelId="{03A1EECD-CDDB-4AF7-98A1-AE2E927EC746}" type="presOf" srcId="{FD5C1C39-33A7-4382-BB67-881C641EACCD}" destId="{33FAEE9D-881E-42C4-8DD1-3650E16C6CD0}" srcOrd="0" destOrd="0" presId="urn:microsoft.com/office/officeart/2005/8/layout/hierarchy2"/>
    <dgm:cxn modelId="{11B4F2D7-CF5C-4C7C-90DC-6829AD1AB64C}" type="presOf" srcId="{75A6A30B-9C46-43CE-97F9-55B2E1C60987}" destId="{A33EBC2E-4A40-4BCC-970E-CBFCC844BB27}" srcOrd="0" destOrd="0" presId="urn:microsoft.com/office/officeart/2005/8/layout/hierarchy2"/>
    <dgm:cxn modelId="{D2EDC0DB-8292-42DE-AE98-A9BBE29582E6}" type="presOf" srcId="{68D00802-6C46-4557-9DA1-48344022B9E0}" destId="{F9FD6D6D-10F0-4471-BF64-4B4CCCCB7B1A}" srcOrd="0" destOrd="0" presId="urn:microsoft.com/office/officeart/2005/8/layout/hierarchy2"/>
    <dgm:cxn modelId="{4FEAE9DB-BDDD-42AE-8887-38EB5A879E18}" type="presOf" srcId="{FD83BC5A-DADA-49DE-AFD4-062C03FA472F}" destId="{2DBEE85E-D1B9-467B-BA11-970754F35329}" srcOrd="0" destOrd="0" presId="urn:microsoft.com/office/officeart/2005/8/layout/hierarchy2"/>
    <dgm:cxn modelId="{5E679CDC-4B1B-4308-8219-D5EA509586E6}" type="presOf" srcId="{0DF7CE90-9B13-4133-BE57-105274D313A4}" destId="{236651F9-FA5D-4E40-8442-D46FC0FC6FDE}" srcOrd="0" destOrd="0" presId="urn:microsoft.com/office/officeart/2005/8/layout/hierarchy2"/>
    <dgm:cxn modelId="{571C7ADE-49E0-4E46-A754-9C96742A93F6}" type="presOf" srcId="{890E3D11-AAE2-4196-BFDE-0019E4FA0C92}" destId="{EC444E83-2DC3-48CA-9E25-4DE28E4E8D03}" srcOrd="1" destOrd="0" presId="urn:microsoft.com/office/officeart/2005/8/layout/hierarchy2"/>
    <dgm:cxn modelId="{10E137E9-2D72-417F-90BE-43DAF355C437}" type="presOf" srcId="{D9AB2788-D8FF-4075-BE7B-E6CCC23E2329}" destId="{59A8D9C0-9ABE-4299-BAB9-05D4E6807EFB}" srcOrd="0" destOrd="0" presId="urn:microsoft.com/office/officeart/2005/8/layout/hierarchy2"/>
    <dgm:cxn modelId="{7CD22BF0-45B7-4340-B41C-DCD0127D4834}" srcId="{BCC8FE37-F1F7-4807-9DD4-3BBD26F29FEE}" destId="{1A383AA6-B765-4720-81F0-D6A269229D23}" srcOrd="0" destOrd="0" parTransId="{890E3D11-AAE2-4196-BFDE-0019E4FA0C92}" sibTransId="{BB04A105-4E21-4447-9BFB-00A2E58D1739}"/>
    <dgm:cxn modelId="{9C8019F1-037A-47C8-ABCD-C17C906DC24E}" srcId="{7D4CF7F2-CBFF-449C-9690-3893AC1498CA}" destId="{DB967EB8-F990-4C06-9446-C6EBAD81F1F4}" srcOrd="1" destOrd="0" parTransId="{D9AB2788-D8FF-4075-BE7B-E6CCC23E2329}" sibTransId="{2B2A0EDF-BFC7-4F4C-9379-77139CDA7E7F}"/>
    <dgm:cxn modelId="{B6054DF5-0F76-4A0B-B6A5-DE84A256286E}" type="presOf" srcId="{5F61219E-4943-4056-ACCE-8CEF64C228F5}" destId="{BB418F71-66B2-41A3-B2C7-B9FD7B090C5D}" srcOrd="0" destOrd="0" presId="urn:microsoft.com/office/officeart/2005/8/layout/hierarchy2"/>
    <dgm:cxn modelId="{33D959F5-66A6-435C-A8EE-97976571AEF3}" type="presOf" srcId="{28761C41-A700-4314-8AE7-EC77A03C7E99}" destId="{93E592B2-FFAA-4C46-9F4E-ADD5C6BEA9D6}" srcOrd="0" destOrd="0" presId="urn:microsoft.com/office/officeart/2005/8/layout/hierarchy2"/>
    <dgm:cxn modelId="{DA271DF6-F52D-4029-9091-867B80A6EC50}" srcId="{0E52232C-8E09-48A2-8CBB-CAAA4660C32F}" destId="{4B7A2193-A513-4BA7-9F2C-4F6AFE7F0711}" srcOrd="0" destOrd="0" parTransId="{FD83BC5A-DADA-49DE-AFD4-062C03FA472F}" sibTransId="{6945E4AB-2E7C-469F-980E-1146D96F3C5A}"/>
    <dgm:cxn modelId="{F80BBFFA-DB97-453E-A28B-84F9937034A1}" srcId="{5F61219E-4943-4056-ACCE-8CEF64C228F5}" destId="{0E52232C-8E09-48A2-8CBB-CAAA4660C32F}" srcOrd="2" destOrd="0" parTransId="{FD5C1C39-33A7-4382-BB67-881C641EACCD}" sibTransId="{6A241F5F-DED6-405D-A03B-D03111AD3F0C}"/>
    <dgm:cxn modelId="{D5240040-D602-4CA0-A604-A8BB0486A7B4}" type="presParOf" srcId="{3C9FC757-3320-4407-A866-FA5D6EEE68B4}" destId="{A251276E-5E1B-4AB8-B833-17E0325F9002}" srcOrd="0" destOrd="0" presId="urn:microsoft.com/office/officeart/2005/8/layout/hierarchy2"/>
    <dgm:cxn modelId="{E0A0D7E4-1F29-46AB-BFDB-BEC3E9FFC2FE}" type="presParOf" srcId="{A251276E-5E1B-4AB8-B833-17E0325F9002}" destId="{6A87770A-4FF2-4D5A-8F1E-1C26F7C692EB}" srcOrd="0" destOrd="0" presId="urn:microsoft.com/office/officeart/2005/8/layout/hierarchy2"/>
    <dgm:cxn modelId="{3CB343AE-6014-4427-B714-79C08E31DD59}" type="presParOf" srcId="{A251276E-5E1B-4AB8-B833-17E0325F9002}" destId="{45168A7F-4518-4232-996F-86ED5B3F029E}" srcOrd="1" destOrd="0" presId="urn:microsoft.com/office/officeart/2005/8/layout/hierarchy2"/>
    <dgm:cxn modelId="{74F77978-0159-4701-98C1-05C270042ABF}" type="presParOf" srcId="{45168A7F-4518-4232-996F-86ED5B3F029E}" destId="{CE74DECC-94AC-4DE1-B9A6-ABBC1D1277DA}" srcOrd="0" destOrd="0" presId="urn:microsoft.com/office/officeart/2005/8/layout/hierarchy2"/>
    <dgm:cxn modelId="{232E52CE-FC51-44F1-8A20-8139EF355B3D}" type="presParOf" srcId="{CE74DECC-94AC-4DE1-B9A6-ABBC1D1277DA}" destId="{20497712-94DA-483C-B1F2-FE9057E067E5}" srcOrd="0" destOrd="0" presId="urn:microsoft.com/office/officeart/2005/8/layout/hierarchy2"/>
    <dgm:cxn modelId="{6FA4D328-84EE-4E25-B833-8743B9DA0BAA}" type="presParOf" srcId="{45168A7F-4518-4232-996F-86ED5B3F029E}" destId="{6C54E24A-43C8-4873-9A20-C188198AC782}" srcOrd="1" destOrd="0" presId="urn:microsoft.com/office/officeart/2005/8/layout/hierarchy2"/>
    <dgm:cxn modelId="{CD7AFE74-0C38-44BA-B2A2-27C7DF17D6EF}" type="presParOf" srcId="{6C54E24A-43C8-4873-9A20-C188198AC782}" destId="{BB418F71-66B2-41A3-B2C7-B9FD7B090C5D}" srcOrd="0" destOrd="0" presId="urn:microsoft.com/office/officeart/2005/8/layout/hierarchy2"/>
    <dgm:cxn modelId="{57856962-E5E2-4A68-8E98-FDAC54690A86}" type="presParOf" srcId="{6C54E24A-43C8-4873-9A20-C188198AC782}" destId="{E33C3CE4-4B63-4FAA-B98A-05AB3B740E36}" srcOrd="1" destOrd="0" presId="urn:microsoft.com/office/officeart/2005/8/layout/hierarchy2"/>
    <dgm:cxn modelId="{2DFEF2EA-0801-4CBB-A9D2-9CB32A4AC8AA}" type="presParOf" srcId="{E33C3CE4-4B63-4FAA-B98A-05AB3B740E36}" destId="{E84E207F-5377-457E-930E-80CC154839B3}" srcOrd="0" destOrd="0" presId="urn:microsoft.com/office/officeart/2005/8/layout/hierarchy2"/>
    <dgm:cxn modelId="{B09A0999-B100-4569-8F8E-FE58CFEE72B3}" type="presParOf" srcId="{E84E207F-5377-457E-930E-80CC154839B3}" destId="{6C0A8CFC-7B03-4EA6-AC76-0A77697C8639}" srcOrd="0" destOrd="0" presId="urn:microsoft.com/office/officeart/2005/8/layout/hierarchy2"/>
    <dgm:cxn modelId="{5B96DD6C-AB31-4416-B7D4-724244D65EB7}" type="presParOf" srcId="{E33C3CE4-4B63-4FAA-B98A-05AB3B740E36}" destId="{126A4B9B-A4D6-4A3A-8889-6BC9E51A115A}" srcOrd="1" destOrd="0" presId="urn:microsoft.com/office/officeart/2005/8/layout/hierarchy2"/>
    <dgm:cxn modelId="{C3C76032-44E6-40A5-91D8-9CCB50310BFC}" type="presParOf" srcId="{126A4B9B-A4D6-4A3A-8889-6BC9E51A115A}" destId="{5C4472E1-1D7A-490E-BC80-A12AD5DA9C1B}" srcOrd="0" destOrd="0" presId="urn:microsoft.com/office/officeart/2005/8/layout/hierarchy2"/>
    <dgm:cxn modelId="{6856921F-9A8E-4C63-9016-B18A611E4610}" type="presParOf" srcId="{126A4B9B-A4D6-4A3A-8889-6BC9E51A115A}" destId="{298A56BE-9408-4ED0-9011-322CA1D7AD56}" srcOrd="1" destOrd="0" presId="urn:microsoft.com/office/officeart/2005/8/layout/hierarchy2"/>
    <dgm:cxn modelId="{29A155AC-E77C-484D-A289-75626DB4669F}" type="presParOf" srcId="{298A56BE-9408-4ED0-9011-322CA1D7AD56}" destId="{F9FD6D6D-10F0-4471-BF64-4B4CCCCB7B1A}" srcOrd="0" destOrd="0" presId="urn:microsoft.com/office/officeart/2005/8/layout/hierarchy2"/>
    <dgm:cxn modelId="{79D14E8B-BE80-4643-9350-C081BF6A9AFD}" type="presParOf" srcId="{F9FD6D6D-10F0-4471-BF64-4B4CCCCB7B1A}" destId="{2A0615DE-1086-44FF-AFB0-CBE3D2D1661C}" srcOrd="0" destOrd="0" presId="urn:microsoft.com/office/officeart/2005/8/layout/hierarchy2"/>
    <dgm:cxn modelId="{F967207C-B9AB-48C6-8238-7B56217F2938}" type="presParOf" srcId="{298A56BE-9408-4ED0-9011-322CA1D7AD56}" destId="{595D0CEE-7766-4F96-910A-D77CA4D3AABE}" srcOrd="1" destOrd="0" presId="urn:microsoft.com/office/officeart/2005/8/layout/hierarchy2"/>
    <dgm:cxn modelId="{2BCC8FFA-9157-4ACE-83AB-49DF7E054740}" type="presParOf" srcId="{595D0CEE-7766-4F96-910A-D77CA4D3AABE}" destId="{656E9464-D4D4-4680-BED8-7A9698321BAB}" srcOrd="0" destOrd="0" presId="urn:microsoft.com/office/officeart/2005/8/layout/hierarchy2"/>
    <dgm:cxn modelId="{BE88464A-F3EB-469A-9077-A06AE53DFA71}" type="presParOf" srcId="{595D0CEE-7766-4F96-910A-D77CA4D3AABE}" destId="{5CF64B67-5E2A-48A6-BAB3-3BD4BA14553E}" srcOrd="1" destOrd="0" presId="urn:microsoft.com/office/officeart/2005/8/layout/hierarchy2"/>
    <dgm:cxn modelId="{76CB1811-C52F-44FA-B923-33382513475F}" type="presParOf" srcId="{E33C3CE4-4B63-4FAA-B98A-05AB3B740E36}" destId="{BE514575-3510-4F4B-8FC6-53ECED226C09}" srcOrd="2" destOrd="0" presId="urn:microsoft.com/office/officeart/2005/8/layout/hierarchy2"/>
    <dgm:cxn modelId="{A79F2FDC-DDF5-41D2-80F9-4307C6025DD1}" type="presParOf" srcId="{BE514575-3510-4F4B-8FC6-53ECED226C09}" destId="{667BFFF9-90E4-4766-B8CD-F607555A2119}" srcOrd="0" destOrd="0" presId="urn:microsoft.com/office/officeart/2005/8/layout/hierarchy2"/>
    <dgm:cxn modelId="{3C6B286D-FC14-4AC0-8FB2-B77CFA6DADBD}" type="presParOf" srcId="{E33C3CE4-4B63-4FAA-B98A-05AB3B740E36}" destId="{9B0682A6-8696-4A74-94B1-37D4FB22DC3E}" srcOrd="3" destOrd="0" presId="urn:microsoft.com/office/officeart/2005/8/layout/hierarchy2"/>
    <dgm:cxn modelId="{BA446157-A79B-4F7B-9D6C-AC897B17F954}" type="presParOf" srcId="{9B0682A6-8696-4A74-94B1-37D4FB22DC3E}" destId="{5DD0CFD3-C857-4CD8-BBD6-4D6A864AE00C}" srcOrd="0" destOrd="0" presId="urn:microsoft.com/office/officeart/2005/8/layout/hierarchy2"/>
    <dgm:cxn modelId="{1F16C3EC-B190-4A51-BC22-511127CC7156}" type="presParOf" srcId="{9B0682A6-8696-4A74-94B1-37D4FB22DC3E}" destId="{73FFF848-AC3A-4D5E-A3B9-4A34723C2D60}" srcOrd="1" destOrd="0" presId="urn:microsoft.com/office/officeart/2005/8/layout/hierarchy2"/>
    <dgm:cxn modelId="{A10241FA-EF64-402E-9DAF-176E95C79DFE}" type="presParOf" srcId="{73FFF848-AC3A-4D5E-A3B9-4A34723C2D60}" destId="{CAB498F1-5CB4-42F7-9618-83DCC5750EA8}" srcOrd="0" destOrd="0" presId="urn:microsoft.com/office/officeart/2005/8/layout/hierarchy2"/>
    <dgm:cxn modelId="{F2CDCFA7-C779-4667-9B24-C08831FC3C71}" type="presParOf" srcId="{CAB498F1-5CB4-42F7-9618-83DCC5750EA8}" destId="{18CA70B5-BEE3-4FB1-B24F-4E72FB6C8EA4}" srcOrd="0" destOrd="0" presId="urn:microsoft.com/office/officeart/2005/8/layout/hierarchy2"/>
    <dgm:cxn modelId="{A34D7F48-E226-47CA-B161-D2FD160E19B9}" type="presParOf" srcId="{73FFF848-AC3A-4D5E-A3B9-4A34723C2D60}" destId="{90425A49-5DBB-44C3-9A39-127AB67515C8}" srcOrd="1" destOrd="0" presId="urn:microsoft.com/office/officeart/2005/8/layout/hierarchy2"/>
    <dgm:cxn modelId="{FA76556D-991F-42EE-BB8E-8122A8834189}" type="presParOf" srcId="{90425A49-5DBB-44C3-9A39-127AB67515C8}" destId="{108A31D3-D21B-4F15-AF06-C643B1A0C930}" srcOrd="0" destOrd="0" presId="urn:microsoft.com/office/officeart/2005/8/layout/hierarchy2"/>
    <dgm:cxn modelId="{8058D57D-FBD8-4D68-8EA7-6D5B4BB4EAE9}" type="presParOf" srcId="{90425A49-5DBB-44C3-9A39-127AB67515C8}" destId="{4CA2F771-81BD-43AE-AD9D-52C1A4569311}" srcOrd="1" destOrd="0" presId="urn:microsoft.com/office/officeart/2005/8/layout/hierarchy2"/>
    <dgm:cxn modelId="{00BF5027-D721-4C43-9870-947EAB479880}" type="presParOf" srcId="{E33C3CE4-4B63-4FAA-B98A-05AB3B740E36}" destId="{33FAEE9D-881E-42C4-8DD1-3650E16C6CD0}" srcOrd="4" destOrd="0" presId="urn:microsoft.com/office/officeart/2005/8/layout/hierarchy2"/>
    <dgm:cxn modelId="{4BE028B5-A5B6-4F39-83B2-AEB4472A62A5}" type="presParOf" srcId="{33FAEE9D-881E-42C4-8DD1-3650E16C6CD0}" destId="{A7C5B424-29AE-433D-8B6C-33E1DA053B4C}" srcOrd="0" destOrd="0" presId="urn:microsoft.com/office/officeart/2005/8/layout/hierarchy2"/>
    <dgm:cxn modelId="{44B16692-33BA-4EC9-A1D0-AB7CB1DEE21A}" type="presParOf" srcId="{E33C3CE4-4B63-4FAA-B98A-05AB3B740E36}" destId="{D9D824A9-370F-4A2A-83EB-265EC8586697}" srcOrd="5" destOrd="0" presId="urn:microsoft.com/office/officeart/2005/8/layout/hierarchy2"/>
    <dgm:cxn modelId="{47BBC58C-4111-4F84-A661-21CA3358C187}" type="presParOf" srcId="{D9D824A9-370F-4A2A-83EB-265EC8586697}" destId="{C5991D5D-B566-4FEC-A7EC-E1E5A425DD0D}" srcOrd="0" destOrd="0" presId="urn:microsoft.com/office/officeart/2005/8/layout/hierarchy2"/>
    <dgm:cxn modelId="{4B3C082C-2628-4A28-8E3E-F173B7966C15}" type="presParOf" srcId="{D9D824A9-370F-4A2A-83EB-265EC8586697}" destId="{B7A169E4-C144-434C-8FD7-3A8D3161CC04}" srcOrd="1" destOrd="0" presId="urn:microsoft.com/office/officeart/2005/8/layout/hierarchy2"/>
    <dgm:cxn modelId="{12DA26C6-99DE-40CA-96DF-F0E38A3C2B47}" type="presParOf" srcId="{B7A169E4-C144-434C-8FD7-3A8D3161CC04}" destId="{2DBEE85E-D1B9-467B-BA11-970754F35329}" srcOrd="0" destOrd="0" presId="urn:microsoft.com/office/officeart/2005/8/layout/hierarchy2"/>
    <dgm:cxn modelId="{19876096-C862-4660-9C8D-8553051DCE87}" type="presParOf" srcId="{2DBEE85E-D1B9-467B-BA11-970754F35329}" destId="{21885907-ECCA-4707-985F-C4E455006F61}" srcOrd="0" destOrd="0" presId="urn:microsoft.com/office/officeart/2005/8/layout/hierarchy2"/>
    <dgm:cxn modelId="{093D10C0-AE9D-45F4-B57A-4DC21D3A5F04}" type="presParOf" srcId="{B7A169E4-C144-434C-8FD7-3A8D3161CC04}" destId="{E98EFDA4-02AB-4B7A-A702-5EEAE81E45E5}" srcOrd="1" destOrd="0" presId="urn:microsoft.com/office/officeart/2005/8/layout/hierarchy2"/>
    <dgm:cxn modelId="{0109DA13-4BD0-4F56-934A-7B4D16D9B903}" type="presParOf" srcId="{E98EFDA4-02AB-4B7A-A702-5EEAE81E45E5}" destId="{4C890E74-28F6-41C5-9DF6-E1488CDBA927}" srcOrd="0" destOrd="0" presId="urn:microsoft.com/office/officeart/2005/8/layout/hierarchy2"/>
    <dgm:cxn modelId="{9922EAB3-39E0-402D-A03D-EF7E74F99BC2}" type="presParOf" srcId="{E98EFDA4-02AB-4B7A-A702-5EEAE81E45E5}" destId="{B247CA33-3948-49C5-A4D4-6B3396A05990}" srcOrd="1" destOrd="0" presId="urn:microsoft.com/office/officeart/2005/8/layout/hierarchy2"/>
    <dgm:cxn modelId="{7D4BB3DF-FCAD-4D7C-9F19-E8F0987B9865}" type="presParOf" srcId="{45168A7F-4518-4232-996F-86ED5B3F029E}" destId="{59A8D9C0-9ABE-4299-BAB9-05D4E6807EFB}" srcOrd="2" destOrd="0" presId="urn:microsoft.com/office/officeart/2005/8/layout/hierarchy2"/>
    <dgm:cxn modelId="{4181979F-24F2-403B-8364-72B6143F6438}" type="presParOf" srcId="{59A8D9C0-9ABE-4299-BAB9-05D4E6807EFB}" destId="{53A792E6-7A35-4F41-B513-6FE83A6FBF1B}" srcOrd="0" destOrd="0" presId="urn:microsoft.com/office/officeart/2005/8/layout/hierarchy2"/>
    <dgm:cxn modelId="{D406B8DA-BA22-4848-97CE-B94D95735A14}" type="presParOf" srcId="{45168A7F-4518-4232-996F-86ED5B3F029E}" destId="{1309E03D-8044-42E9-9BAD-15195D89E164}" srcOrd="3" destOrd="0" presId="urn:microsoft.com/office/officeart/2005/8/layout/hierarchy2"/>
    <dgm:cxn modelId="{150679F1-BB1B-4E14-9AF6-8ED115ECBA44}" type="presParOf" srcId="{1309E03D-8044-42E9-9BAD-15195D89E164}" destId="{33CE84E6-917C-4BE3-8796-C4AA1D2563F4}" srcOrd="0" destOrd="0" presId="urn:microsoft.com/office/officeart/2005/8/layout/hierarchy2"/>
    <dgm:cxn modelId="{08C9CB51-55B5-4CC7-AD98-56469B6F20C6}" type="presParOf" srcId="{1309E03D-8044-42E9-9BAD-15195D89E164}" destId="{9251CDB7-17A6-4078-BBB5-3D1884875575}" srcOrd="1" destOrd="0" presId="urn:microsoft.com/office/officeart/2005/8/layout/hierarchy2"/>
    <dgm:cxn modelId="{F61E28F7-83D0-47F5-A75A-30D428454661}" type="presParOf" srcId="{9251CDB7-17A6-4078-BBB5-3D1884875575}" destId="{F057F8F3-80B0-4219-841F-DB30E42CE8DB}" srcOrd="0" destOrd="0" presId="urn:microsoft.com/office/officeart/2005/8/layout/hierarchy2"/>
    <dgm:cxn modelId="{9EB9BF3B-786B-4972-9F87-0CC9574299F9}" type="presParOf" srcId="{F057F8F3-80B0-4219-841F-DB30E42CE8DB}" destId="{3DCDC9BB-DA0D-4DCE-B630-3FC44CB45DC2}" srcOrd="0" destOrd="0" presId="urn:microsoft.com/office/officeart/2005/8/layout/hierarchy2"/>
    <dgm:cxn modelId="{E583D8F5-4AE1-474C-AC50-970D7D60483F}" type="presParOf" srcId="{9251CDB7-17A6-4078-BBB5-3D1884875575}" destId="{0DCA19C0-BB6D-44BF-985E-B90C70C9238F}" srcOrd="1" destOrd="0" presId="urn:microsoft.com/office/officeart/2005/8/layout/hierarchy2"/>
    <dgm:cxn modelId="{39CB4E5D-0CA5-4A89-AAF1-0C7135F207DF}" type="presParOf" srcId="{0DCA19C0-BB6D-44BF-985E-B90C70C9238F}" destId="{10860A28-DF3A-4B5D-AC42-1C76B6B439A1}" srcOrd="0" destOrd="0" presId="urn:microsoft.com/office/officeart/2005/8/layout/hierarchy2"/>
    <dgm:cxn modelId="{A2B1CAD5-39FE-40E9-B56B-D362E9D04380}" type="presParOf" srcId="{0DCA19C0-BB6D-44BF-985E-B90C70C9238F}" destId="{B044DC12-7FA9-4E7B-9F72-79C7193BAF4D}" srcOrd="1" destOrd="0" presId="urn:microsoft.com/office/officeart/2005/8/layout/hierarchy2"/>
    <dgm:cxn modelId="{090C241C-A48F-42C3-ABC0-E870D3996BEA}" type="presParOf" srcId="{B044DC12-7FA9-4E7B-9F72-79C7193BAF4D}" destId="{AE9B47B2-9653-44C9-99C3-C16938E97612}" srcOrd="0" destOrd="0" presId="urn:microsoft.com/office/officeart/2005/8/layout/hierarchy2"/>
    <dgm:cxn modelId="{ABBBC8B4-2A92-4929-9FB2-6F13653937B0}" type="presParOf" srcId="{AE9B47B2-9653-44C9-99C3-C16938E97612}" destId="{EC444E83-2DC3-48CA-9E25-4DE28E4E8D03}" srcOrd="0" destOrd="0" presId="urn:microsoft.com/office/officeart/2005/8/layout/hierarchy2"/>
    <dgm:cxn modelId="{B77C8B89-62A8-4E6A-90E1-0A1BC9EA6788}" type="presParOf" srcId="{B044DC12-7FA9-4E7B-9F72-79C7193BAF4D}" destId="{F5E34D95-AEF8-44C9-A75A-B627D2AD68FF}" srcOrd="1" destOrd="0" presId="urn:microsoft.com/office/officeart/2005/8/layout/hierarchy2"/>
    <dgm:cxn modelId="{BC4D273D-AEDD-4961-A147-D33BCC2EDCBB}" type="presParOf" srcId="{F5E34D95-AEF8-44C9-A75A-B627D2AD68FF}" destId="{2689F8C5-5945-41EA-B118-8E6BE5BB2ECE}" srcOrd="0" destOrd="0" presId="urn:microsoft.com/office/officeart/2005/8/layout/hierarchy2"/>
    <dgm:cxn modelId="{EE3B14C3-DD42-4F8B-90F5-899C3F16BFCD}" type="presParOf" srcId="{F5E34D95-AEF8-44C9-A75A-B627D2AD68FF}" destId="{68470BBD-38E2-4471-9B27-BBE7260CDB95}" srcOrd="1" destOrd="0" presId="urn:microsoft.com/office/officeart/2005/8/layout/hierarchy2"/>
    <dgm:cxn modelId="{E56F0CE1-86E8-4ECE-9720-7BF3237C13CA}" type="presParOf" srcId="{9251CDB7-17A6-4078-BBB5-3D1884875575}" destId="{58A678B1-8A6F-4EBB-8A70-8C72BE726AD4}" srcOrd="2" destOrd="0" presId="urn:microsoft.com/office/officeart/2005/8/layout/hierarchy2"/>
    <dgm:cxn modelId="{88E98075-9A87-49AD-9E1C-6AA738023E67}" type="presParOf" srcId="{58A678B1-8A6F-4EBB-8A70-8C72BE726AD4}" destId="{AE7B934A-D896-4A7B-8089-229243213A8C}" srcOrd="0" destOrd="0" presId="urn:microsoft.com/office/officeart/2005/8/layout/hierarchy2"/>
    <dgm:cxn modelId="{7CEB5F91-D251-452C-A04E-0575AAC8AB0B}" type="presParOf" srcId="{9251CDB7-17A6-4078-BBB5-3D1884875575}" destId="{C2470278-64B4-4186-A93F-F9AF927C8565}" srcOrd="3" destOrd="0" presId="urn:microsoft.com/office/officeart/2005/8/layout/hierarchy2"/>
    <dgm:cxn modelId="{192BD10C-3211-4B1D-B368-0E43B86E8CE6}" type="presParOf" srcId="{C2470278-64B4-4186-A93F-F9AF927C8565}" destId="{CF9BC4A6-3FD9-483D-9659-7FC5F7ACB662}" srcOrd="0" destOrd="0" presId="urn:microsoft.com/office/officeart/2005/8/layout/hierarchy2"/>
    <dgm:cxn modelId="{03C97244-D352-4E7F-AA4C-0B7A458F9372}" type="presParOf" srcId="{C2470278-64B4-4186-A93F-F9AF927C8565}" destId="{57353A80-7059-493D-891F-133EEBFEBD6B}" srcOrd="1" destOrd="0" presId="urn:microsoft.com/office/officeart/2005/8/layout/hierarchy2"/>
    <dgm:cxn modelId="{85D4956E-FBFE-4F46-AD68-0269AE06C249}" type="presParOf" srcId="{57353A80-7059-493D-891F-133EEBFEBD6B}" destId="{236651F9-FA5D-4E40-8442-D46FC0FC6FDE}" srcOrd="0" destOrd="0" presId="urn:microsoft.com/office/officeart/2005/8/layout/hierarchy2"/>
    <dgm:cxn modelId="{BD9E3772-4BF7-4ABE-9460-D7B2BE099E03}" type="presParOf" srcId="{236651F9-FA5D-4E40-8442-D46FC0FC6FDE}" destId="{71709219-5227-442D-B131-32F48CEB0923}" srcOrd="0" destOrd="0" presId="urn:microsoft.com/office/officeart/2005/8/layout/hierarchy2"/>
    <dgm:cxn modelId="{401C4D49-D9F0-49E9-B321-DC0E29E521EC}" type="presParOf" srcId="{57353A80-7059-493D-891F-133EEBFEBD6B}" destId="{C3DC92EE-4E92-4035-8A97-3E7832C471FA}" srcOrd="1" destOrd="0" presId="urn:microsoft.com/office/officeart/2005/8/layout/hierarchy2"/>
    <dgm:cxn modelId="{755702D5-38F9-4800-85DA-2379873A93F5}" type="presParOf" srcId="{C3DC92EE-4E92-4035-8A97-3E7832C471FA}" destId="{93E592B2-FFAA-4C46-9F4E-ADD5C6BEA9D6}" srcOrd="0" destOrd="0" presId="urn:microsoft.com/office/officeart/2005/8/layout/hierarchy2"/>
    <dgm:cxn modelId="{574373C5-ED61-48F1-B46C-523AF92DA336}" type="presParOf" srcId="{C3DC92EE-4E92-4035-8A97-3E7832C471FA}" destId="{31242D68-AAAF-49CB-8E36-62A0CC448B75}" srcOrd="1" destOrd="0" presId="urn:microsoft.com/office/officeart/2005/8/layout/hierarchy2"/>
    <dgm:cxn modelId="{87A3165F-8DF2-4311-AF4A-854E5AE3E3F9}" type="presParOf" srcId="{9251CDB7-17A6-4078-BBB5-3D1884875575}" destId="{A33EBC2E-4A40-4BCC-970E-CBFCC844BB27}" srcOrd="4" destOrd="0" presId="urn:microsoft.com/office/officeart/2005/8/layout/hierarchy2"/>
    <dgm:cxn modelId="{1712EEE2-AE9F-4B11-90FF-4FA3D17DDB1B}" type="presParOf" srcId="{A33EBC2E-4A40-4BCC-970E-CBFCC844BB27}" destId="{0B038530-6C45-48BB-A5E2-D625CC98A364}" srcOrd="0" destOrd="0" presId="urn:microsoft.com/office/officeart/2005/8/layout/hierarchy2"/>
    <dgm:cxn modelId="{EDD9AEEC-0337-457E-8685-64D79EB2F86D}" type="presParOf" srcId="{9251CDB7-17A6-4078-BBB5-3D1884875575}" destId="{0F770233-1EFA-4B4F-AC4C-6AA3DA0AADF3}" srcOrd="5" destOrd="0" presId="urn:microsoft.com/office/officeart/2005/8/layout/hierarchy2"/>
    <dgm:cxn modelId="{4252C959-0A4A-4B58-BC50-AFF3036C101A}" type="presParOf" srcId="{0F770233-1EFA-4B4F-AC4C-6AA3DA0AADF3}" destId="{F3CFCF74-D11C-44C2-BD4C-061AF98C5738}" srcOrd="0" destOrd="0" presId="urn:microsoft.com/office/officeart/2005/8/layout/hierarchy2"/>
    <dgm:cxn modelId="{489C23CE-A01E-45EB-AB61-2C7FC63FED92}" type="presParOf" srcId="{0F770233-1EFA-4B4F-AC4C-6AA3DA0AADF3}" destId="{CC4B7824-7BA0-4C5E-B16C-9E08D89F761A}" srcOrd="1" destOrd="0" presId="urn:microsoft.com/office/officeart/2005/8/layout/hierarchy2"/>
    <dgm:cxn modelId="{94FEA650-8E5A-45D8-8574-92F93F91E277}" type="presParOf" srcId="{CC4B7824-7BA0-4C5E-B16C-9E08D89F761A}" destId="{E3FECE5A-75F3-4AD0-A54F-9D0542D70EBC}" srcOrd="0" destOrd="0" presId="urn:microsoft.com/office/officeart/2005/8/layout/hierarchy2"/>
    <dgm:cxn modelId="{443DA9D4-97EC-4BB4-9B23-E8E9B70C0BEC}" type="presParOf" srcId="{E3FECE5A-75F3-4AD0-A54F-9D0542D70EBC}" destId="{CEF7F03F-18A8-4A7A-89B9-DE48D013AF84}" srcOrd="0" destOrd="0" presId="urn:microsoft.com/office/officeart/2005/8/layout/hierarchy2"/>
    <dgm:cxn modelId="{C5CB97E9-F78E-4236-A823-3442646DF6AF}" type="presParOf" srcId="{CC4B7824-7BA0-4C5E-B16C-9E08D89F761A}" destId="{714E2125-70E1-444F-8A1A-79C98EE72B64}" srcOrd="1" destOrd="0" presId="urn:microsoft.com/office/officeart/2005/8/layout/hierarchy2"/>
    <dgm:cxn modelId="{E8C89DAD-6CDB-4203-AFF8-47D20AA497D0}" type="presParOf" srcId="{714E2125-70E1-444F-8A1A-79C98EE72B64}" destId="{2D4E0DDD-F216-4346-836B-F4086DD0C19C}" srcOrd="0" destOrd="0" presId="urn:microsoft.com/office/officeart/2005/8/layout/hierarchy2"/>
    <dgm:cxn modelId="{1CF619D4-2C16-4ED2-B89C-8810373BBC86}" type="presParOf" srcId="{714E2125-70E1-444F-8A1A-79C98EE72B64}" destId="{E0434D49-6637-4D33-BB75-D73895A673AE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A87770A-4FF2-4D5A-8F1E-1C26F7C692EB}">
      <dsp:nvSpPr>
        <dsp:cNvPr id="0" name=""/>
        <dsp:cNvSpPr/>
      </dsp:nvSpPr>
      <dsp:spPr>
        <a:xfrm>
          <a:off x="187648" y="1419567"/>
          <a:ext cx="952249" cy="47612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 dirty="0">
              <a:latin typeface="Arial Narrow" panose="020B0606020202030204" pitchFamily="34" charset="0"/>
            </a:rPr>
            <a:t>Budownictwo</a:t>
          </a:r>
        </a:p>
      </dsp:txBody>
      <dsp:txXfrm>
        <a:off x="201593" y="1433512"/>
        <a:ext cx="924359" cy="448234"/>
      </dsp:txXfrm>
    </dsp:sp>
    <dsp:sp modelId="{CE74DECC-94AC-4DE1-B9A6-ABBC1D1277DA}">
      <dsp:nvSpPr>
        <dsp:cNvPr id="0" name=""/>
        <dsp:cNvSpPr/>
      </dsp:nvSpPr>
      <dsp:spPr>
        <a:xfrm rot="16975694">
          <a:off x="799454" y="1216991"/>
          <a:ext cx="877125" cy="26385"/>
        </a:xfrm>
        <a:custGeom>
          <a:avLst/>
          <a:gdLst/>
          <a:ahLst/>
          <a:cxnLst/>
          <a:rect l="0" t="0" r="0" b="0"/>
          <a:pathLst>
            <a:path>
              <a:moveTo>
                <a:pt x="0" y="13192"/>
              </a:moveTo>
              <a:lnTo>
                <a:pt x="877125" y="1319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b="0" kern="1200">
            <a:latin typeface="Arial Narrow" panose="020B0606020202030204" pitchFamily="34" charset="0"/>
          </a:endParaRPr>
        </a:p>
      </dsp:txBody>
      <dsp:txXfrm>
        <a:off x="1216089" y="1208256"/>
        <a:ext cx="43856" cy="43856"/>
      </dsp:txXfrm>
    </dsp:sp>
    <dsp:sp modelId="{BB418F71-66B2-41A3-B2C7-B9FD7B090C5D}">
      <dsp:nvSpPr>
        <dsp:cNvPr id="0" name=""/>
        <dsp:cNvSpPr/>
      </dsp:nvSpPr>
      <dsp:spPr>
        <a:xfrm>
          <a:off x="1336137" y="564676"/>
          <a:ext cx="952249" cy="47612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 dirty="0">
              <a:latin typeface="Arial Narrow" panose="020B0606020202030204" pitchFamily="34" charset="0"/>
            </a:rPr>
            <a:t>Stacjonarne </a:t>
          </a:r>
        </a:p>
      </dsp:txBody>
      <dsp:txXfrm>
        <a:off x="1350082" y="578621"/>
        <a:ext cx="924359" cy="448234"/>
      </dsp:txXfrm>
    </dsp:sp>
    <dsp:sp modelId="{E84E207F-5377-457E-930E-80CC154839B3}">
      <dsp:nvSpPr>
        <dsp:cNvPr id="0" name=""/>
        <dsp:cNvSpPr/>
      </dsp:nvSpPr>
      <dsp:spPr>
        <a:xfrm rot="18289469">
          <a:off x="2145336" y="515774"/>
          <a:ext cx="666999" cy="26385"/>
        </a:xfrm>
        <a:custGeom>
          <a:avLst/>
          <a:gdLst/>
          <a:ahLst/>
          <a:cxnLst/>
          <a:rect l="0" t="0" r="0" b="0"/>
          <a:pathLst>
            <a:path>
              <a:moveTo>
                <a:pt x="0" y="13192"/>
              </a:moveTo>
              <a:lnTo>
                <a:pt x="666999" y="1319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b="0" kern="1200">
            <a:latin typeface="Arial Narrow" panose="020B0606020202030204" pitchFamily="34" charset="0"/>
          </a:endParaRPr>
        </a:p>
      </dsp:txBody>
      <dsp:txXfrm>
        <a:off x="2462161" y="512292"/>
        <a:ext cx="33349" cy="33349"/>
      </dsp:txXfrm>
    </dsp:sp>
    <dsp:sp modelId="{5C4472E1-1D7A-490E-BC80-A12AD5DA9C1B}">
      <dsp:nvSpPr>
        <dsp:cNvPr id="0" name=""/>
        <dsp:cNvSpPr/>
      </dsp:nvSpPr>
      <dsp:spPr>
        <a:xfrm>
          <a:off x="2669286" y="17133"/>
          <a:ext cx="564398" cy="47612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 dirty="0">
              <a:latin typeface="Arial Narrow" panose="020B0606020202030204" pitchFamily="34" charset="0"/>
            </a:rPr>
            <a:t>KB</a:t>
          </a:r>
        </a:p>
      </dsp:txBody>
      <dsp:txXfrm>
        <a:off x="2683231" y="31078"/>
        <a:ext cx="536508" cy="448234"/>
      </dsp:txXfrm>
    </dsp:sp>
    <dsp:sp modelId="{F9FD6D6D-10F0-4471-BF64-4B4CCCCB7B1A}">
      <dsp:nvSpPr>
        <dsp:cNvPr id="0" name=""/>
        <dsp:cNvSpPr/>
      </dsp:nvSpPr>
      <dsp:spPr>
        <a:xfrm>
          <a:off x="3233684" y="242002"/>
          <a:ext cx="380899" cy="26385"/>
        </a:xfrm>
        <a:custGeom>
          <a:avLst/>
          <a:gdLst/>
          <a:ahLst/>
          <a:cxnLst/>
          <a:rect l="0" t="0" r="0" b="0"/>
          <a:pathLst>
            <a:path>
              <a:moveTo>
                <a:pt x="0" y="13192"/>
              </a:moveTo>
              <a:lnTo>
                <a:pt x="380899" y="1319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b="0" kern="1200">
            <a:latin typeface="Arial Narrow" panose="020B0606020202030204" pitchFamily="34" charset="0"/>
          </a:endParaRPr>
        </a:p>
      </dsp:txBody>
      <dsp:txXfrm>
        <a:off x="3414611" y="245673"/>
        <a:ext cx="19044" cy="19044"/>
      </dsp:txXfrm>
    </dsp:sp>
    <dsp:sp modelId="{656E9464-D4D4-4680-BED8-7A9698321BAB}">
      <dsp:nvSpPr>
        <dsp:cNvPr id="0" name=""/>
        <dsp:cNvSpPr/>
      </dsp:nvSpPr>
      <dsp:spPr>
        <a:xfrm>
          <a:off x="3614584" y="17133"/>
          <a:ext cx="1844973" cy="47612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 dirty="0">
              <a:latin typeface="Arial Narrow" panose="020B0606020202030204" pitchFamily="34" charset="0"/>
            </a:rPr>
            <a:t>Konstrukcje budowlane </a:t>
          </a:r>
        </a:p>
      </dsp:txBody>
      <dsp:txXfrm>
        <a:off x="3628529" y="31078"/>
        <a:ext cx="1817083" cy="448234"/>
      </dsp:txXfrm>
    </dsp:sp>
    <dsp:sp modelId="{BE514575-3510-4F4B-8FC6-53ECED226C09}">
      <dsp:nvSpPr>
        <dsp:cNvPr id="0" name=""/>
        <dsp:cNvSpPr/>
      </dsp:nvSpPr>
      <dsp:spPr>
        <a:xfrm>
          <a:off x="2288386" y="789546"/>
          <a:ext cx="380899" cy="26385"/>
        </a:xfrm>
        <a:custGeom>
          <a:avLst/>
          <a:gdLst/>
          <a:ahLst/>
          <a:cxnLst/>
          <a:rect l="0" t="0" r="0" b="0"/>
          <a:pathLst>
            <a:path>
              <a:moveTo>
                <a:pt x="0" y="13192"/>
              </a:moveTo>
              <a:lnTo>
                <a:pt x="380899" y="1319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b="0" kern="1200">
            <a:latin typeface="Arial Narrow" panose="020B0606020202030204" pitchFamily="34" charset="0"/>
          </a:endParaRPr>
        </a:p>
      </dsp:txBody>
      <dsp:txXfrm>
        <a:off x="2469313" y="793216"/>
        <a:ext cx="19044" cy="19044"/>
      </dsp:txXfrm>
    </dsp:sp>
    <dsp:sp modelId="{5DD0CFD3-C857-4CD8-BBD6-4D6A864AE00C}">
      <dsp:nvSpPr>
        <dsp:cNvPr id="0" name=""/>
        <dsp:cNvSpPr/>
      </dsp:nvSpPr>
      <dsp:spPr>
        <a:xfrm>
          <a:off x="2669286" y="564676"/>
          <a:ext cx="564398" cy="47612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 dirty="0">
              <a:latin typeface="Arial Narrow" panose="020B0606020202030204" pitchFamily="34" charset="0"/>
            </a:rPr>
            <a:t>IPB</a:t>
          </a:r>
        </a:p>
      </dsp:txBody>
      <dsp:txXfrm>
        <a:off x="2683231" y="578621"/>
        <a:ext cx="536508" cy="448234"/>
      </dsp:txXfrm>
    </dsp:sp>
    <dsp:sp modelId="{CAB498F1-5CB4-42F7-9618-83DCC5750EA8}">
      <dsp:nvSpPr>
        <dsp:cNvPr id="0" name=""/>
        <dsp:cNvSpPr/>
      </dsp:nvSpPr>
      <dsp:spPr>
        <a:xfrm>
          <a:off x="3233684" y="789546"/>
          <a:ext cx="380899" cy="26385"/>
        </a:xfrm>
        <a:custGeom>
          <a:avLst/>
          <a:gdLst/>
          <a:ahLst/>
          <a:cxnLst/>
          <a:rect l="0" t="0" r="0" b="0"/>
          <a:pathLst>
            <a:path>
              <a:moveTo>
                <a:pt x="0" y="13192"/>
              </a:moveTo>
              <a:lnTo>
                <a:pt x="380899" y="1319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b="0" kern="1200">
            <a:latin typeface="Arial Narrow" panose="020B0606020202030204" pitchFamily="34" charset="0"/>
          </a:endParaRPr>
        </a:p>
      </dsp:txBody>
      <dsp:txXfrm>
        <a:off x="3414611" y="793216"/>
        <a:ext cx="19044" cy="19044"/>
      </dsp:txXfrm>
    </dsp:sp>
    <dsp:sp modelId="{108A31D3-D21B-4F15-AF06-C643B1A0C930}">
      <dsp:nvSpPr>
        <dsp:cNvPr id="0" name=""/>
        <dsp:cNvSpPr/>
      </dsp:nvSpPr>
      <dsp:spPr>
        <a:xfrm>
          <a:off x="3614584" y="564676"/>
          <a:ext cx="1844973" cy="47612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 dirty="0">
              <a:latin typeface="Arial Narrow" panose="020B0606020202030204" pitchFamily="34" charset="0"/>
            </a:rPr>
            <a:t>Inżynieria przedsięwzięć budowlanych </a:t>
          </a:r>
        </a:p>
      </dsp:txBody>
      <dsp:txXfrm>
        <a:off x="3628529" y="578621"/>
        <a:ext cx="1817083" cy="448234"/>
      </dsp:txXfrm>
    </dsp:sp>
    <dsp:sp modelId="{33FAEE9D-881E-42C4-8DD1-3650E16C6CD0}">
      <dsp:nvSpPr>
        <dsp:cNvPr id="0" name=""/>
        <dsp:cNvSpPr/>
      </dsp:nvSpPr>
      <dsp:spPr>
        <a:xfrm rot="3310531">
          <a:off x="2145336" y="1063317"/>
          <a:ext cx="666999" cy="26385"/>
        </a:xfrm>
        <a:custGeom>
          <a:avLst/>
          <a:gdLst/>
          <a:ahLst/>
          <a:cxnLst/>
          <a:rect l="0" t="0" r="0" b="0"/>
          <a:pathLst>
            <a:path>
              <a:moveTo>
                <a:pt x="0" y="13192"/>
              </a:moveTo>
              <a:lnTo>
                <a:pt x="666999" y="1319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b="0" kern="1200">
            <a:latin typeface="Arial Narrow" panose="020B0606020202030204" pitchFamily="34" charset="0"/>
          </a:endParaRPr>
        </a:p>
      </dsp:txBody>
      <dsp:txXfrm>
        <a:off x="2462161" y="1059835"/>
        <a:ext cx="33349" cy="33349"/>
      </dsp:txXfrm>
    </dsp:sp>
    <dsp:sp modelId="{C5991D5D-B566-4FEC-A7EC-E1E5A425DD0D}">
      <dsp:nvSpPr>
        <dsp:cNvPr id="0" name=""/>
        <dsp:cNvSpPr/>
      </dsp:nvSpPr>
      <dsp:spPr>
        <a:xfrm>
          <a:off x="2669286" y="1112220"/>
          <a:ext cx="564398" cy="47612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 dirty="0" err="1">
              <a:latin typeface="Arial Narrow" panose="020B0606020202030204" pitchFamily="34" charset="0"/>
            </a:rPr>
            <a:t>BDMiK</a:t>
          </a:r>
          <a:endParaRPr lang="pl-PL" sz="1100" b="0" kern="1200" dirty="0">
            <a:latin typeface="Arial Narrow" panose="020B0606020202030204" pitchFamily="34" charset="0"/>
          </a:endParaRPr>
        </a:p>
      </dsp:txBody>
      <dsp:txXfrm>
        <a:off x="2683231" y="1126165"/>
        <a:ext cx="536508" cy="448234"/>
      </dsp:txXfrm>
    </dsp:sp>
    <dsp:sp modelId="{2DBEE85E-D1B9-467B-BA11-970754F35329}">
      <dsp:nvSpPr>
        <dsp:cNvPr id="0" name=""/>
        <dsp:cNvSpPr/>
      </dsp:nvSpPr>
      <dsp:spPr>
        <a:xfrm>
          <a:off x="3233684" y="1337089"/>
          <a:ext cx="380899" cy="26385"/>
        </a:xfrm>
        <a:custGeom>
          <a:avLst/>
          <a:gdLst/>
          <a:ahLst/>
          <a:cxnLst/>
          <a:rect l="0" t="0" r="0" b="0"/>
          <a:pathLst>
            <a:path>
              <a:moveTo>
                <a:pt x="0" y="13192"/>
              </a:moveTo>
              <a:lnTo>
                <a:pt x="380899" y="1319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b="0" kern="1200">
            <a:latin typeface="Arial Narrow" panose="020B0606020202030204" pitchFamily="34" charset="0"/>
          </a:endParaRPr>
        </a:p>
      </dsp:txBody>
      <dsp:txXfrm>
        <a:off x="3414611" y="1340759"/>
        <a:ext cx="19044" cy="19044"/>
      </dsp:txXfrm>
    </dsp:sp>
    <dsp:sp modelId="{4C890E74-28F6-41C5-9DF6-E1488CDBA927}">
      <dsp:nvSpPr>
        <dsp:cNvPr id="0" name=""/>
        <dsp:cNvSpPr/>
      </dsp:nvSpPr>
      <dsp:spPr>
        <a:xfrm>
          <a:off x="3614584" y="1112220"/>
          <a:ext cx="1844973" cy="47612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 dirty="0">
              <a:latin typeface="Arial Narrow" panose="020B0606020202030204" pitchFamily="34" charset="0"/>
            </a:rPr>
            <a:t>Budownictwo drogowe, mostowe </a:t>
          </a:r>
          <a:br>
            <a:rPr lang="pl-PL" sz="1100" b="0" kern="1200" dirty="0">
              <a:latin typeface="Arial Narrow" panose="020B0606020202030204" pitchFamily="34" charset="0"/>
            </a:rPr>
          </a:br>
          <a:r>
            <a:rPr lang="pl-PL" sz="1100" b="0" kern="1200" dirty="0">
              <a:latin typeface="Arial Narrow" panose="020B0606020202030204" pitchFamily="34" charset="0"/>
            </a:rPr>
            <a:t>i kolejowe</a:t>
          </a:r>
        </a:p>
      </dsp:txBody>
      <dsp:txXfrm>
        <a:off x="3628529" y="1126165"/>
        <a:ext cx="1817083" cy="448234"/>
      </dsp:txXfrm>
    </dsp:sp>
    <dsp:sp modelId="{59A8D9C0-9ABE-4299-BAB9-05D4E6807EFB}">
      <dsp:nvSpPr>
        <dsp:cNvPr id="0" name=""/>
        <dsp:cNvSpPr/>
      </dsp:nvSpPr>
      <dsp:spPr>
        <a:xfrm rot="4560681">
          <a:off x="832110" y="2038306"/>
          <a:ext cx="811814" cy="26385"/>
        </a:xfrm>
        <a:custGeom>
          <a:avLst/>
          <a:gdLst/>
          <a:ahLst/>
          <a:cxnLst/>
          <a:rect l="0" t="0" r="0" b="0"/>
          <a:pathLst>
            <a:path>
              <a:moveTo>
                <a:pt x="0" y="13192"/>
              </a:moveTo>
              <a:lnTo>
                <a:pt x="811814" y="1319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b="0" kern="1200">
            <a:latin typeface="Arial Narrow" panose="020B0606020202030204" pitchFamily="34" charset="0"/>
          </a:endParaRPr>
        </a:p>
      </dsp:txBody>
      <dsp:txXfrm>
        <a:off x="1217722" y="2031204"/>
        <a:ext cx="40590" cy="40590"/>
      </dsp:txXfrm>
    </dsp:sp>
    <dsp:sp modelId="{33CE84E6-917C-4BE3-8796-C4AA1D2563F4}">
      <dsp:nvSpPr>
        <dsp:cNvPr id="0" name=""/>
        <dsp:cNvSpPr/>
      </dsp:nvSpPr>
      <dsp:spPr>
        <a:xfrm>
          <a:off x="1336137" y="2207306"/>
          <a:ext cx="952249" cy="47612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 dirty="0">
              <a:latin typeface="Arial Narrow" panose="020B0606020202030204" pitchFamily="34" charset="0"/>
            </a:rPr>
            <a:t>Niestacjonarne</a:t>
          </a:r>
        </a:p>
      </dsp:txBody>
      <dsp:txXfrm>
        <a:off x="1350082" y="2221251"/>
        <a:ext cx="924359" cy="448234"/>
      </dsp:txXfrm>
    </dsp:sp>
    <dsp:sp modelId="{F057F8F3-80B0-4219-841F-DB30E42CE8DB}">
      <dsp:nvSpPr>
        <dsp:cNvPr id="0" name=""/>
        <dsp:cNvSpPr/>
      </dsp:nvSpPr>
      <dsp:spPr>
        <a:xfrm rot="18289469">
          <a:off x="2145336" y="2158404"/>
          <a:ext cx="666999" cy="26385"/>
        </a:xfrm>
        <a:custGeom>
          <a:avLst/>
          <a:gdLst/>
          <a:ahLst/>
          <a:cxnLst/>
          <a:rect l="0" t="0" r="0" b="0"/>
          <a:pathLst>
            <a:path>
              <a:moveTo>
                <a:pt x="0" y="13192"/>
              </a:moveTo>
              <a:lnTo>
                <a:pt x="666999" y="1319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b="0" kern="1200">
            <a:latin typeface="Arial Narrow" panose="020B0606020202030204" pitchFamily="34" charset="0"/>
          </a:endParaRPr>
        </a:p>
      </dsp:txBody>
      <dsp:txXfrm>
        <a:off x="2462161" y="2154922"/>
        <a:ext cx="33349" cy="33349"/>
      </dsp:txXfrm>
    </dsp:sp>
    <dsp:sp modelId="{10860A28-DF3A-4B5D-AC42-1C76B6B439A1}">
      <dsp:nvSpPr>
        <dsp:cNvPr id="0" name=""/>
        <dsp:cNvSpPr/>
      </dsp:nvSpPr>
      <dsp:spPr>
        <a:xfrm>
          <a:off x="2669286" y="1659763"/>
          <a:ext cx="564398" cy="47612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 dirty="0">
              <a:latin typeface="Arial Narrow" panose="020B0606020202030204" pitchFamily="34" charset="0"/>
            </a:rPr>
            <a:t>KB</a:t>
          </a:r>
        </a:p>
      </dsp:txBody>
      <dsp:txXfrm>
        <a:off x="2683231" y="1673708"/>
        <a:ext cx="536508" cy="448234"/>
      </dsp:txXfrm>
    </dsp:sp>
    <dsp:sp modelId="{AE9B47B2-9653-44C9-99C3-C16938E97612}">
      <dsp:nvSpPr>
        <dsp:cNvPr id="0" name=""/>
        <dsp:cNvSpPr/>
      </dsp:nvSpPr>
      <dsp:spPr>
        <a:xfrm>
          <a:off x="3233684" y="1884633"/>
          <a:ext cx="380899" cy="26385"/>
        </a:xfrm>
        <a:custGeom>
          <a:avLst/>
          <a:gdLst/>
          <a:ahLst/>
          <a:cxnLst/>
          <a:rect l="0" t="0" r="0" b="0"/>
          <a:pathLst>
            <a:path>
              <a:moveTo>
                <a:pt x="0" y="13192"/>
              </a:moveTo>
              <a:lnTo>
                <a:pt x="380899" y="1319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b="0" kern="1200">
            <a:latin typeface="Arial Narrow" panose="020B0606020202030204" pitchFamily="34" charset="0"/>
          </a:endParaRPr>
        </a:p>
      </dsp:txBody>
      <dsp:txXfrm>
        <a:off x="3414611" y="1888303"/>
        <a:ext cx="19044" cy="19044"/>
      </dsp:txXfrm>
    </dsp:sp>
    <dsp:sp modelId="{2689F8C5-5945-41EA-B118-8E6BE5BB2ECE}">
      <dsp:nvSpPr>
        <dsp:cNvPr id="0" name=""/>
        <dsp:cNvSpPr/>
      </dsp:nvSpPr>
      <dsp:spPr>
        <a:xfrm>
          <a:off x="3614584" y="1659763"/>
          <a:ext cx="1844973" cy="47612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 dirty="0">
              <a:latin typeface="Arial Narrow" panose="020B0606020202030204" pitchFamily="34" charset="0"/>
            </a:rPr>
            <a:t>Konstrukcje budowlane </a:t>
          </a:r>
        </a:p>
      </dsp:txBody>
      <dsp:txXfrm>
        <a:off x="3628529" y="1673708"/>
        <a:ext cx="1817083" cy="448234"/>
      </dsp:txXfrm>
    </dsp:sp>
    <dsp:sp modelId="{58A678B1-8A6F-4EBB-8A70-8C72BE726AD4}">
      <dsp:nvSpPr>
        <dsp:cNvPr id="0" name=""/>
        <dsp:cNvSpPr/>
      </dsp:nvSpPr>
      <dsp:spPr>
        <a:xfrm>
          <a:off x="2288386" y="2432176"/>
          <a:ext cx="380899" cy="26385"/>
        </a:xfrm>
        <a:custGeom>
          <a:avLst/>
          <a:gdLst/>
          <a:ahLst/>
          <a:cxnLst/>
          <a:rect l="0" t="0" r="0" b="0"/>
          <a:pathLst>
            <a:path>
              <a:moveTo>
                <a:pt x="0" y="13192"/>
              </a:moveTo>
              <a:lnTo>
                <a:pt x="380899" y="1319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b="0" kern="1200">
            <a:latin typeface="Arial Narrow" panose="020B0606020202030204" pitchFamily="34" charset="0"/>
          </a:endParaRPr>
        </a:p>
      </dsp:txBody>
      <dsp:txXfrm>
        <a:off x="2469313" y="2435846"/>
        <a:ext cx="19044" cy="19044"/>
      </dsp:txXfrm>
    </dsp:sp>
    <dsp:sp modelId="{CF9BC4A6-3FD9-483D-9659-7FC5F7ACB662}">
      <dsp:nvSpPr>
        <dsp:cNvPr id="0" name=""/>
        <dsp:cNvSpPr/>
      </dsp:nvSpPr>
      <dsp:spPr>
        <a:xfrm>
          <a:off x="2669286" y="2207306"/>
          <a:ext cx="564398" cy="47612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 dirty="0">
              <a:latin typeface="Arial Narrow" panose="020B0606020202030204" pitchFamily="34" charset="0"/>
            </a:rPr>
            <a:t>IPB</a:t>
          </a:r>
        </a:p>
      </dsp:txBody>
      <dsp:txXfrm>
        <a:off x="2683231" y="2221251"/>
        <a:ext cx="536508" cy="448234"/>
      </dsp:txXfrm>
    </dsp:sp>
    <dsp:sp modelId="{236651F9-FA5D-4E40-8442-D46FC0FC6FDE}">
      <dsp:nvSpPr>
        <dsp:cNvPr id="0" name=""/>
        <dsp:cNvSpPr/>
      </dsp:nvSpPr>
      <dsp:spPr>
        <a:xfrm>
          <a:off x="3233684" y="2432176"/>
          <a:ext cx="380899" cy="26385"/>
        </a:xfrm>
        <a:custGeom>
          <a:avLst/>
          <a:gdLst/>
          <a:ahLst/>
          <a:cxnLst/>
          <a:rect l="0" t="0" r="0" b="0"/>
          <a:pathLst>
            <a:path>
              <a:moveTo>
                <a:pt x="0" y="13192"/>
              </a:moveTo>
              <a:lnTo>
                <a:pt x="380899" y="1319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b="0" kern="1200">
            <a:latin typeface="Arial Narrow" panose="020B0606020202030204" pitchFamily="34" charset="0"/>
          </a:endParaRPr>
        </a:p>
      </dsp:txBody>
      <dsp:txXfrm>
        <a:off x="3414611" y="2435846"/>
        <a:ext cx="19044" cy="19044"/>
      </dsp:txXfrm>
    </dsp:sp>
    <dsp:sp modelId="{93E592B2-FFAA-4C46-9F4E-ADD5C6BEA9D6}">
      <dsp:nvSpPr>
        <dsp:cNvPr id="0" name=""/>
        <dsp:cNvSpPr/>
      </dsp:nvSpPr>
      <dsp:spPr>
        <a:xfrm>
          <a:off x="3614584" y="2207306"/>
          <a:ext cx="1844973" cy="47612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 dirty="0">
              <a:latin typeface="Arial Narrow" panose="020B0606020202030204" pitchFamily="34" charset="0"/>
            </a:rPr>
            <a:t>Inżynieria przedsięwzięć budowlanych</a:t>
          </a:r>
        </a:p>
      </dsp:txBody>
      <dsp:txXfrm>
        <a:off x="3628529" y="2221251"/>
        <a:ext cx="1817083" cy="448234"/>
      </dsp:txXfrm>
    </dsp:sp>
    <dsp:sp modelId="{A33EBC2E-4A40-4BCC-970E-CBFCC844BB27}">
      <dsp:nvSpPr>
        <dsp:cNvPr id="0" name=""/>
        <dsp:cNvSpPr/>
      </dsp:nvSpPr>
      <dsp:spPr>
        <a:xfrm rot="3310531">
          <a:off x="2145336" y="2705948"/>
          <a:ext cx="666999" cy="26385"/>
        </a:xfrm>
        <a:custGeom>
          <a:avLst/>
          <a:gdLst/>
          <a:ahLst/>
          <a:cxnLst/>
          <a:rect l="0" t="0" r="0" b="0"/>
          <a:pathLst>
            <a:path>
              <a:moveTo>
                <a:pt x="0" y="13192"/>
              </a:moveTo>
              <a:lnTo>
                <a:pt x="666999" y="1319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b="0" kern="1200">
            <a:latin typeface="Arial Narrow" panose="020B0606020202030204" pitchFamily="34" charset="0"/>
          </a:endParaRPr>
        </a:p>
      </dsp:txBody>
      <dsp:txXfrm>
        <a:off x="2462161" y="2702465"/>
        <a:ext cx="33349" cy="33349"/>
      </dsp:txXfrm>
    </dsp:sp>
    <dsp:sp modelId="{F3CFCF74-D11C-44C2-BD4C-061AF98C5738}">
      <dsp:nvSpPr>
        <dsp:cNvPr id="0" name=""/>
        <dsp:cNvSpPr/>
      </dsp:nvSpPr>
      <dsp:spPr>
        <a:xfrm>
          <a:off x="2669286" y="2754850"/>
          <a:ext cx="564398" cy="47612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 dirty="0" err="1">
              <a:latin typeface="Arial Narrow" panose="020B0606020202030204" pitchFamily="34" charset="0"/>
            </a:rPr>
            <a:t>BDMiK</a:t>
          </a:r>
          <a:endParaRPr lang="pl-PL" sz="1100" b="0" kern="1200" dirty="0">
            <a:latin typeface="Arial Narrow" panose="020B0606020202030204" pitchFamily="34" charset="0"/>
          </a:endParaRPr>
        </a:p>
      </dsp:txBody>
      <dsp:txXfrm>
        <a:off x="2683231" y="2768795"/>
        <a:ext cx="536508" cy="448234"/>
      </dsp:txXfrm>
    </dsp:sp>
    <dsp:sp modelId="{E3FECE5A-75F3-4AD0-A54F-9D0542D70EBC}">
      <dsp:nvSpPr>
        <dsp:cNvPr id="0" name=""/>
        <dsp:cNvSpPr/>
      </dsp:nvSpPr>
      <dsp:spPr>
        <a:xfrm>
          <a:off x="3233684" y="2979719"/>
          <a:ext cx="380899" cy="26385"/>
        </a:xfrm>
        <a:custGeom>
          <a:avLst/>
          <a:gdLst/>
          <a:ahLst/>
          <a:cxnLst/>
          <a:rect l="0" t="0" r="0" b="0"/>
          <a:pathLst>
            <a:path>
              <a:moveTo>
                <a:pt x="0" y="13192"/>
              </a:moveTo>
              <a:lnTo>
                <a:pt x="380899" y="13192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100" b="0" kern="1200">
            <a:latin typeface="Arial Narrow" panose="020B0606020202030204" pitchFamily="34" charset="0"/>
          </a:endParaRPr>
        </a:p>
      </dsp:txBody>
      <dsp:txXfrm>
        <a:off x="3414611" y="2983389"/>
        <a:ext cx="19044" cy="19044"/>
      </dsp:txXfrm>
    </dsp:sp>
    <dsp:sp modelId="{2D4E0DDD-F216-4346-836B-F4086DD0C19C}">
      <dsp:nvSpPr>
        <dsp:cNvPr id="0" name=""/>
        <dsp:cNvSpPr/>
      </dsp:nvSpPr>
      <dsp:spPr>
        <a:xfrm>
          <a:off x="3614584" y="2754850"/>
          <a:ext cx="1844973" cy="47612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0" kern="1200" dirty="0">
              <a:latin typeface="Arial Narrow" panose="020B0606020202030204" pitchFamily="34" charset="0"/>
            </a:rPr>
            <a:t>Budownictwo drogowe, mostowe</a:t>
          </a:r>
          <a:br>
            <a:rPr lang="pl-PL" sz="1100" b="0" kern="1200" dirty="0">
              <a:latin typeface="Arial Narrow" panose="020B0606020202030204" pitchFamily="34" charset="0"/>
            </a:rPr>
          </a:br>
          <a:r>
            <a:rPr lang="pl-PL" sz="1100" b="0" kern="1200" dirty="0">
              <a:latin typeface="Arial Narrow" panose="020B0606020202030204" pitchFamily="34" charset="0"/>
            </a:rPr>
            <a:t> i kolejowe</a:t>
          </a:r>
        </a:p>
      </dsp:txBody>
      <dsp:txXfrm>
        <a:off x="3628529" y="2768795"/>
        <a:ext cx="1817083" cy="44823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94AB9-0433-4B23-88B9-9AF3068EA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44</Pages>
  <Words>18364</Words>
  <Characters>110187</Characters>
  <Application>Microsoft Office Word</Application>
  <DocSecurity>0</DocSecurity>
  <Lines>918</Lines>
  <Paragraphs>256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Kliś</dc:creator>
  <cp:lastModifiedBy>Anna Soloch</cp:lastModifiedBy>
  <cp:revision>44</cp:revision>
  <cp:lastPrinted>2022-12-21T12:20:00Z</cp:lastPrinted>
  <dcterms:created xsi:type="dcterms:W3CDTF">2022-12-08T11:02:00Z</dcterms:created>
  <dcterms:modified xsi:type="dcterms:W3CDTF">2026-08-19T06:21:00Z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-753161809</vt:i4>
  </property>
</Properties>
</file>